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2DA" w:rsidRPr="007B0B0D" w:rsidRDefault="00C333AE">
      <w:pPr>
        <w:rPr>
          <w:sz w:val="22"/>
          <w:szCs w:val="22"/>
        </w:rPr>
      </w:pPr>
      <w:r w:rsidRPr="007B0B0D">
        <w:rPr>
          <w:sz w:val="22"/>
          <w:szCs w:val="22"/>
        </w:rPr>
        <w:t>OSNOVNA ŠKOLA</w:t>
      </w:r>
      <w:r w:rsidR="000902DA" w:rsidRPr="007B0B0D">
        <w:rPr>
          <w:sz w:val="22"/>
          <w:szCs w:val="22"/>
        </w:rPr>
        <w:t xml:space="preserve"> VLADIMIR BOSNAR</w:t>
      </w:r>
    </w:p>
    <w:p w:rsidR="00CF0950" w:rsidRPr="007B0B0D" w:rsidRDefault="00C333AE">
      <w:pPr>
        <w:rPr>
          <w:sz w:val="22"/>
          <w:szCs w:val="22"/>
        </w:rPr>
      </w:pPr>
      <w:bookmarkStart w:id="0" w:name="_GoBack"/>
      <w:bookmarkEnd w:id="0"/>
      <w:r w:rsidRPr="007B0B0D">
        <w:rPr>
          <w:sz w:val="22"/>
          <w:szCs w:val="22"/>
        </w:rPr>
        <w:t>STUBIČKE TOPLICE</w:t>
      </w:r>
    </w:p>
    <w:p w:rsidR="00CF0950" w:rsidRPr="007B0B0D" w:rsidRDefault="00C333AE">
      <w:pPr>
        <w:rPr>
          <w:sz w:val="22"/>
          <w:szCs w:val="22"/>
        </w:rPr>
      </w:pPr>
      <w:r w:rsidRPr="007B0B0D">
        <w:rPr>
          <w:sz w:val="22"/>
          <w:szCs w:val="22"/>
        </w:rPr>
        <w:t>Strmečka cesta 5 a</w:t>
      </w:r>
    </w:p>
    <w:p w:rsidR="00C333AE" w:rsidRPr="007B0B0D" w:rsidRDefault="00C333AE">
      <w:pPr>
        <w:rPr>
          <w:sz w:val="22"/>
          <w:szCs w:val="22"/>
        </w:rPr>
      </w:pPr>
      <w:r w:rsidRPr="007B0B0D">
        <w:rPr>
          <w:sz w:val="22"/>
          <w:szCs w:val="22"/>
        </w:rPr>
        <w:t>STUBIČKE TOPLICE</w:t>
      </w:r>
    </w:p>
    <w:p w:rsidR="00CF0950" w:rsidRPr="007B0B0D" w:rsidRDefault="00A83E43">
      <w:pPr>
        <w:rPr>
          <w:sz w:val="22"/>
          <w:szCs w:val="22"/>
        </w:rPr>
      </w:pPr>
      <w:r>
        <w:rPr>
          <w:sz w:val="22"/>
          <w:szCs w:val="22"/>
        </w:rPr>
        <w:t>KLASA:  400-02/19</w:t>
      </w:r>
      <w:r w:rsidR="000902DA" w:rsidRPr="007B0B0D">
        <w:rPr>
          <w:sz w:val="22"/>
          <w:szCs w:val="22"/>
        </w:rPr>
        <w:t>-01/</w:t>
      </w:r>
      <w:r>
        <w:rPr>
          <w:sz w:val="22"/>
          <w:szCs w:val="22"/>
        </w:rPr>
        <w:t>1</w:t>
      </w:r>
    </w:p>
    <w:p w:rsidR="00CF0950" w:rsidRPr="007B0B0D" w:rsidRDefault="00C333AE">
      <w:pPr>
        <w:rPr>
          <w:sz w:val="22"/>
          <w:szCs w:val="22"/>
        </w:rPr>
      </w:pPr>
      <w:r w:rsidRPr="007B0B0D">
        <w:rPr>
          <w:sz w:val="22"/>
          <w:szCs w:val="22"/>
        </w:rPr>
        <w:t xml:space="preserve">URBROJ: </w:t>
      </w:r>
      <w:r w:rsidR="00A83E43">
        <w:rPr>
          <w:sz w:val="22"/>
          <w:szCs w:val="22"/>
        </w:rPr>
        <w:t>2113/03-380-33-18</w:t>
      </w:r>
      <w:r w:rsidR="00F602C4">
        <w:rPr>
          <w:sz w:val="22"/>
          <w:szCs w:val="22"/>
        </w:rPr>
        <w:t>-2</w:t>
      </w:r>
    </w:p>
    <w:p w:rsidR="00CF0950" w:rsidRPr="007B0B0D" w:rsidRDefault="00C333AE">
      <w:pPr>
        <w:rPr>
          <w:sz w:val="22"/>
          <w:szCs w:val="22"/>
        </w:rPr>
      </w:pPr>
      <w:r w:rsidRPr="007B0B0D">
        <w:rPr>
          <w:sz w:val="22"/>
          <w:szCs w:val="22"/>
        </w:rPr>
        <w:t xml:space="preserve">Dana, </w:t>
      </w:r>
      <w:r w:rsidR="00A83E43">
        <w:rPr>
          <w:sz w:val="22"/>
          <w:szCs w:val="22"/>
        </w:rPr>
        <w:t>28. siječnja 2019</w:t>
      </w:r>
      <w:r w:rsidRPr="007B0B0D">
        <w:rPr>
          <w:sz w:val="22"/>
          <w:szCs w:val="22"/>
        </w:rPr>
        <w:t>.</w:t>
      </w:r>
    </w:p>
    <w:p w:rsidR="00CF0950" w:rsidRPr="007B0B0D" w:rsidRDefault="00CF0950">
      <w:pPr>
        <w:rPr>
          <w:color w:val="548DD4" w:themeColor="text2" w:themeTint="99"/>
          <w:sz w:val="22"/>
          <w:szCs w:val="22"/>
        </w:rPr>
      </w:pPr>
    </w:p>
    <w:p w:rsidR="004151AC" w:rsidRPr="007B0B0D" w:rsidRDefault="004151AC" w:rsidP="00E87108">
      <w:pPr>
        <w:ind w:firstLine="708"/>
        <w:jc w:val="both"/>
        <w:rPr>
          <w:color w:val="548DD4" w:themeColor="text2" w:themeTint="99"/>
          <w:sz w:val="22"/>
          <w:szCs w:val="22"/>
        </w:rPr>
      </w:pPr>
      <w:r w:rsidRPr="007B0B0D">
        <w:rPr>
          <w:color w:val="000000" w:themeColor="text1"/>
          <w:sz w:val="22"/>
          <w:szCs w:val="22"/>
        </w:rPr>
        <w:t>Na temelju Pravilnika o provedbi postupka jednostavne nabave, KLASA:003-05/17-01/3, URBROJ:2113/03-380-33-17-1 od 19. lipnja 2017 godine,</w:t>
      </w:r>
      <w:r w:rsidR="00E87108" w:rsidRPr="007B0B0D">
        <w:rPr>
          <w:color w:val="000000" w:themeColor="text1"/>
          <w:sz w:val="22"/>
          <w:szCs w:val="22"/>
        </w:rPr>
        <w:t xml:space="preserve"> te članka 5. Odluke o početku nabave, članka 74. Statuta Osnovne škole Vladimir Bosnar Stubičke Toplice, Strmečka cesta 5 a</w:t>
      </w:r>
      <w:r w:rsidRPr="007B0B0D">
        <w:rPr>
          <w:color w:val="000000" w:themeColor="text1"/>
          <w:sz w:val="22"/>
          <w:szCs w:val="22"/>
        </w:rPr>
        <w:t xml:space="preserve"> ravnateljica Osnovne škole Vladimir Bosnar </w:t>
      </w:r>
      <w:r w:rsidR="00E87108" w:rsidRPr="007B0B0D">
        <w:rPr>
          <w:color w:val="000000" w:themeColor="text1"/>
          <w:sz w:val="22"/>
          <w:szCs w:val="22"/>
        </w:rPr>
        <w:t>Stubičke Toplice donosi</w:t>
      </w:r>
    </w:p>
    <w:p w:rsidR="00CF0950" w:rsidRPr="007B0B0D" w:rsidRDefault="00CF0950" w:rsidP="00E87108">
      <w:pPr>
        <w:jc w:val="both"/>
        <w:rPr>
          <w:sz w:val="22"/>
          <w:szCs w:val="22"/>
        </w:rPr>
      </w:pPr>
    </w:p>
    <w:p w:rsidR="00CF0950" w:rsidRPr="007B0B0D" w:rsidRDefault="00483A5B" w:rsidP="00A01F75">
      <w:pPr>
        <w:jc w:val="center"/>
        <w:rPr>
          <w:b/>
          <w:sz w:val="22"/>
          <w:szCs w:val="22"/>
        </w:rPr>
      </w:pPr>
      <w:r w:rsidRPr="007B0B0D">
        <w:rPr>
          <w:b/>
          <w:sz w:val="22"/>
          <w:szCs w:val="22"/>
        </w:rPr>
        <w:t>POZIV ZA DOSTAVU</w:t>
      </w:r>
      <w:r w:rsidR="00CF0950" w:rsidRPr="007B0B0D">
        <w:rPr>
          <w:b/>
          <w:sz w:val="22"/>
          <w:szCs w:val="22"/>
        </w:rPr>
        <w:t xml:space="preserve"> PONUDA</w:t>
      </w:r>
    </w:p>
    <w:p w:rsidR="00E87108" w:rsidRPr="007B0B0D" w:rsidRDefault="00E87108" w:rsidP="00E87108">
      <w:pPr>
        <w:jc w:val="center"/>
        <w:rPr>
          <w:b/>
          <w:sz w:val="22"/>
          <w:szCs w:val="22"/>
        </w:rPr>
      </w:pPr>
      <w:r w:rsidRPr="007B0B0D">
        <w:rPr>
          <w:b/>
          <w:sz w:val="22"/>
          <w:szCs w:val="22"/>
        </w:rPr>
        <w:t xml:space="preserve">  postupku nabave </w:t>
      </w:r>
      <w:r w:rsidR="00833424" w:rsidRPr="007B0B0D">
        <w:rPr>
          <w:b/>
          <w:sz w:val="22"/>
          <w:szCs w:val="22"/>
        </w:rPr>
        <w:t xml:space="preserve"> prehrambenih ar</w:t>
      </w:r>
      <w:r w:rsidR="00214A64">
        <w:rPr>
          <w:b/>
          <w:sz w:val="22"/>
          <w:szCs w:val="22"/>
        </w:rPr>
        <w:t>tikala za potrebe OŠ Vladimir Bosnar Stubičke Toplice</w:t>
      </w:r>
    </w:p>
    <w:p w:rsidR="00CF0950" w:rsidRPr="007B0B0D" w:rsidRDefault="00CF0950" w:rsidP="00A01F75">
      <w:pPr>
        <w:jc w:val="center"/>
        <w:rPr>
          <w:sz w:val="22"/>
          <w:szCs w:val="22"/>
        </w:rPr>
      </w:pPr>
    </w:p>
    <w:p w:rsidR="00CF0950" w:rsidRPr="007B0B0D" w:rsidRDefault="0071536E">
      <w:pPr>
        <w:rPr>
          <w:b/>
          <w:sz w:val="22"/>
          <w:szCs w:val="22"/>
        </w:rPr>
      </w:pPr>
      <w:r w:rsidRPr="007B0B0D">
        <w:rPr>
          <w:b/>
          <w:sz w:val="22"/>
          <w:szCs w:val="22"/>
        </w:rPr>
        <w:t>1.</w:t>
      </w:r>
      <w:r w:rsidR="00CF0950" w:rsidRPr="007B0B0D">
        <w:rPr>
          <w:b/>
          <w:sz w:val="22"/>
          <w:szCs w:val="22"/>
        </w:rPr>
        <w:t xml:space="preserve">  OPĆI PODATCI</w:t>
      </w:r>
      <w:r w:rsidR="00C33B0C" w:rsidRPr="007B0B0D">
        <w:rPr>
          <w:b/>
          <w:sz w:val="22"/>
          <w:szCs w:val="22"/>
        </w:rPr>
        <w:t xml:space="preserve"> O NARUČITELJU</w:t>
      </w:r>
    </w:p>
    <w:p w:rsidR="00CF0950" w:rsidRPr="007B0B0D" w:rsidRDefault="00CF0950">
      <w:pPr>
        <w:rPr>
          <w:sz w:val="22"/>
          <w:szCs w:val="22"/>
        </w:rPr>
      </w:pPr>
    </w:p>
    <w:p w:rsidR="00C33B0C" w:rsidRPr="00183BBE" w:rsidRDefault="00C33B0C" w:rsidP="00183BBE">
      <w:pPr>
        <w:pStyle w:val="ListParagraph"/>
        <w:numPr>
          <w:ilvl w:val="1"/>
          <w:numId w:val="1"/>
        </w:numPr>
        <w:rPr>
          <w:sz w:val="22"/>
          <w:szCs w:val="22"/>
        </w:rPr>
      </w:pPr>
      <w:r w:rsidRPr="007B0B0D">
        <w:rPr>
          <w:sz w:val="22"/>
          <w:szCs w:val="22"/>
        </w:rPr>
        <w:t xml:space="preserve">Naziv: </w:t>
      </w:r>
      <w:r w:rsidR="00CF0950" w:rsidRPr="00183BBE">
        <w:rPr>
          <w:sz w:val="22"/>
          <w:szCs w:val="22"/>
        </w:rPr>
        <w:t>Osnovna škol</w:t>
      </w:r>
      <w:r w:rsidR="00BF7B5D" w:rsidRPr="00183BBE">
        <w:rPr>
          <w:sz w:val="22"/>
          <w:szCs w:val="22"/>
        </w:rPr>
        <w:t xml:space="preserve">a </w:t>
      </w:r>
      <w:r w:rsidRPr="00183BBE">
        <w:rPr>
          <w:sz w:val="22"/>
          <w:szCs w:val="22"/>
        </w:rPr>
        <w:t>Vladimir Bosnar Stubičke</w:t>
      </w:r>
      <w:r w:rsidR="00BF7B5D" w:rsidRPr="00183BBE">
        <w:rPr>
          <w:sz w:val="22"/>
          <w:szCs w:val="22"/>
        </w:rPr>
        <w:t xml:space="preserve"> Toplice</w:t>
      </w:r>
      <w:r w:rsidR="005158D2" w:rsidRPr="00183BBE">
        <w:rPr>
          <w:sz w:val="22"/>
          <w:szCs w:val="22"/>
        </w:rPr>
        <w:t xml:space="preserve"> </w:t>
      </w:r>
    </w:p>
    <w:p w:rsidR="00CF0950" w:rsidRPr="007B0B0D" w:rsidRDefault="00C33B0C" w:rsidP="00C33B0C">
      <w:pPr>
        <w:pStyle w:val="ListParagraph"/>
        <w:numPr>
          <w:ilvl w:val="1"/>
          <w:numId w:val="1"/>
        </w:numPr>
        <w:rPr>
          <w:sz w:val="22"/>
          <w:szCs w:val="22"/>
        </w:rPr>
      </w:pPr>
      <w:r w:rsidRPr="007B0B0D">
        <w:rPr>
          <w:sz w:val="22"/>
          <w:szCs w:val="22"/>
        </w:rPr>
        <w:t>Sjedište:</w:t>
      </w:r>
      <w:r w:rsidR="005158D2" w:rsidRPr="007B0B0D">
        <w:rPr>
          <w:sz w:val="22"/>
          <w:szCs w:val="22"/>
        </w:rPr>
        <w:t>Strmečka cesta 5 a</w:t>
      </w:r>
    </w:p>
    <w:p w:rsidR="00CF0950" w:rsidRPr="007B0B0D" w:rsidRDefault="00BF7B5D" w:rsidP="00C33B0C">
      <w:pPr>
        <w:pStyle w:val="ListParagraph"/>
        <w:numPr>
          <w:ilvl w:val="1"/>
          <w:numId w:val="1"/>
        </w:numPr>
        <w:rPr>
          <w:sz w:val="22"/>
          <w:szCs w:val="22"/>
        </w:rPr>
      </w:pPr>
      <w:r w:rsidRPr="007B0B0D">
        <w:rPr>
          <w:sz w:val="22"/>
          <w:szCs w:val="22"/>
        </w:rPr>
        <w:t>OIB 07409431299</w:t>
      </w:r>
    </w:p>
    <w:p w:rsidR="00CF0950" w:rsidRPr="007B0B0D" w:rsidRDefault="00C33B0C" w:rsidP="00C33B0C">
      <w:pPr>
        <w:pStyle w:val="ListParagraph"/>
        <w:numPr>
          <w:ilvl w:val="1"/>
          <w:numId w:val="1"/>
        </w:numPr>
        <w:rPr>
          <w:sz w:val="22"/>
          <w:szCs w:val="22"/>
        </w:rPr>
      </w:pPr>
      <w:r w:rsidRPr="007B0B0D">
        <w:rPr>
          <w:sz w:val="22"/>
          <w:szCs w:val="22"/>
        </w:rPr>
        <w:t>Broj t</w:t>
      </w:r>
      <w:r w:rsidR="00BF7B5D" w:rsidRPr="007B0B0D">
        <w:rPr>
          <w:sz w:val="22"/>
          <w:szCs w:val="22"/>
        </w:rPr>
        <w:t>el. 049-282-531</w:t>
      </w:r>
      <w:r w:rsidRPr="007B0B0D">
        <w:rPr>
          <w:sz w:val="22"/>
          <w:szCs w:val="22"/>
        </w:rPr>
        <w:tab/>
      </w:r>
    </w:p>
    <w:p w:rsidR="00C33B0C" w:rsidRPr="007B0B0D" w:rsidRDefault="00C33B0C" w:rsidP="00C33B0C">
      <w:pPr>
        <w:pStyle w:val="ListParagraph"/>
        <w:numPr>
          <w:ilvl w:val="1"/>
          <w:numId w:val="1"/>
        </w:numPr>
        <w:rPr>
          <w:sz w:val="22"/>
          <w:szCs w:val="22"/>
        </w:rPr>
      </w:pPr>
      <w:r w:rsidRPr="007B0B0D">
        <w:rPr>
          <w:sz w:val="22"/>
          <w:szCs w:val="22"/>
        </w:rPr>
        <w:t xml:space="preserve">Internetska adresa: </w:t>
      </w:r>
      <w:hyperlink r:id="rId8" w:history="1">
        <w:r w:rsidR="0097385A" w:rsidRPr="007B0B0D">
          <w:rPr>
            <w:rStyle w:val="Hyperlink"/>
            <w:sz w:val="22"/>
            <w:szCs w:val="22"/>
          </w:rPr>
          <w:t>www.os-stubicke-toplice.skole.hr</w:t>
        </w:r>
      </w:hyperlink>
    </w:p>
    <w:p w:rsidR="0097385A" w:rsidRPr="007B0B0D" w:rsidRDefault="0097385A" w:rsidP="00C33B0C">
      <w:pPr>
        <w:pStyle w:val="ListParagraph"/>
        <w:numPr>
          <w:ilvl w:val="1"/>
          <w:numId w:val="1"/>
        </w:numPr>
        <w:rPr>
          <w:sz w:val="22"/>
          <w:szCs w:val="22"/>
        </w:rPr>
      </w:pPr>
      <w:r w:rsidRPr="007B0B0D">
        <w:rPr>
          <w:sz w:val="22"/>
          <w:szCs w:val="22"/>
        </w:rPr>
        <w:t>Adresa elektroničke pošte:skola@os-stubicke-toplice.skole.hr</w:t>
      </w:r>
    </w:p>
    <w:p w:rsidR="0071536E" w:rsidRPr="007B0B0D" w:rsidRDefault="0071536E" w:rsidP="00C33B0C">
      <w:pPr>
        <w:pStyle w:val="ListParagraph"/>
        <w:numPr>
          <w:ilvl w:val="1"/>
          <w:numId w:val="1"/>
        </w:numPr>
        <w:rPr>
          <w:sz w:val="22"/>
          <w:szCs w:val="22"/>
        </w:rPr>
      </w:pPr>
      <w:r w:rsidRPr="007B0B0D">
        <w:rPr>
          <w:sz w:val="22"/>
          <w:szCs w:val="22"/>
        </w:rPr>
        <w:t>Osoba zadužena za kontakt: Mirjana Lolić 049/282-531</w:t>
      </w:r>
      <w:r w:rsidR="00B23932" w:rsidRPr="007B0B0D">
        <w:rPr>
          <w:sz w:val="22"/>
          <w:szCs w:val="22"/>
        </w:rPr>
        <w:t xml:space="preserve"> </w:t>
      </w:r>
    </w:p>
    <w:p w:rsidR="0071536E" w:rsidRDefault="0071536E" w:rsidP="004B777D">
      <w:pPr>
        <w:pStyle w:val="ListParagraph"/>
        <w:numPr>
          <w:ilvl w:val="1"/>
          <w:numId w:val="1"/>
        </w:numPr>
        <w:jc w:val="both"/>
        <w:rPr>
          <w:sz w:val="22"/>
          <w:szCs w:val="22"/>
        </w:rPr>
      </w:pPr>
      <w:r w:rsidRPr="007B0B0D">
        <w:rPr>
          <w:sz w:val="22"/>
          <w:szCs w:val="22"/>
        </w:rPr>
        <w:t>Vrsta postupka javne nabave: jednostavna nabava sukladno članku</w:t>
      </w:r>
      <w:r w:rsidR="00B23932" w:rsidRPr="007B0B0D">
        <w:rPr>
          <w:sz w:val="22"/>
          <w:szCs w:val="22"/>
        </w:rPr>
        <w:t xml:space="preserve"> 3. i 4. Pravilnika o provedbi postupaka jednostavne nabave OŠ Vladimir Bosnar Stubičke Toplice, Strmečka cesta 5 a Klasa:003-05/17-01/3, Urbroj: 2113/03-380-33-17-1 od 19. lipnja 2017. godine</w:t>
      </w:r>
      <w:r w:rsidR="00EA7B75" w:rsidRPr="007B0B0D">
        <w:rPr>
          <w:sz w:val="22"/>
          <w:szCs w:val="22"/>
        </w:rPr>
        <w:t>.</w:t>
      </w:r>
    </w:p>
    <w:p w:rsidR="00183BBE" w:rsidRPr="007B0B0D" w:rsidRDefault="00183BBE" w:rsidP="00183BBE">
      <w:pPr>
        <w:pStyle w:val="ListParagraph"/>
        <w:ind w:left="360"/>
        <w:jc w:val="both"/>
        <w:rPr>
          <w:sz w:val="22"/>
          <w:szCs w:val="22"/>
        </w:rPr>
      </w:pPr>
    </w:p>
    <w:p w:rsidR="00EA7B75" w:rsidRPr="00D20A23" w:rsidRDefault="00EA7B75" w:rsidP="00C33B0C">
      <w:pPr>
        <w:pStyle w:val="ListParagraph"/>
        <w:numPr>
          <w:ilvl w:val="1"/>
          <w:numId w:val="1"/>
        </w:numPr>
        <w:rPr>
          <w:sz w:val="22"/>
          <w:szCs w:val="22"/>
        </w:rPr>
      </w:pPr>
      <w:r w:rsidRPr="00D20A23">
        <w:rPr>
          <w:sz w:val="22"/>
          <w:szCs w:val="22"/>
        </w:rPr>
        <w:t>Procijenjena vrijednost nab</w:t>
      </w:r>
      <w:r w:rsidR="00055B1A" w:rsidRPr="00D20A23">
        <w:rPr>
          <w:sz w:val="22"/>
          <w:szCs w:val="22"/>
        </w:rPr>
        <w:t>ave: 196.6</w:t>
      </w:r>
      <w:r w:rsidR="00545CAF" w:rsidRPr="00D20A23">
        <w:rPr>
          <w:sz w:val="22"/>
          <w:szCs w:val="22"/>
        </w:rPr>
        <w:t>39</w:t>
      </w:r>
      <w:r w:rsidRPr="00D20A23">
        <w:rPr>
          <w:sz w:val="22"/>
          <w:szCs w:val="22"/>
        </w:rPr>
        <w:t>,00 kn</w:t>
      </w:r>
      <w:r w:rsidR="00F155FD" w:rsidRPr="00D20A23">
        <w:rPr>
          <w:sz w:val="22"/>
          <w:szCs w:val="22"/>
        </w:rPr>
        <w:t>.</w:t>
      </w:r>
    </w:p>
    <w:p w:rsidR="00F155FD" w:rsidRPr="007B0B0D" w:rsidRDefault="00F155FD" w:rsidP="00F155FD">
      <w:pPr>
        <w:rPr>
          <w:sz w:val="22"/>
          <w:szCs w:val="22"/>
        </w:rPr>
      </w:pPr>
    </w:p>
    <w:p w:rsidR="00F155FD" w:rsidRPr="00D20A23" w:rsidRDefault="00F155FD" w:rsidP="00F155FD">
      <w:pPr>
        <w:pStyle w:val="ListParagraph"/>
        <w:numPr>
          <w:ilvl w:val="0"/>
          <w:numId w:val="1"/>
        </w:numPr>
        <w:rPr>
          <w:b/>
          <w:sz w:val="22"/>
          <w:szCs w:val="22"/>
        </w:rPr>
      </w:pPr>
      <w:r w:rsidRPr="00D20A23">
        <w:rPr>
          <w:b/>
          <w:sz w:val="22"/>
          <w:szCs w:val="22"/>
        </w:rPr>
        <w:t>PODACI O PREDMETU NABAVE</w:t>
      </w:r>
      <w:r w:rsidR="00627398" w:rsidRPr="00D20A23">
        <w:rPr>
          <w:b/>
          <w:sz w:val="22"/>
          <w:szCs w:val="22"/>
        </w:rPr>
        <w:t xml:space="preserve"> – </w:t>
      </w:r>
      <w:r w:rsidR="00D20A23" w:rsidRPr="00D20A23">
        <w:rPr>
          <w:b/>
          <w:sz w:val="22"/>
          <w:szCs w:val="22"/>
        </w:rPr>
        <w:t>Evidencijski broj 1/2019</w:t>
      </w:r>
      <w:r w:rsidR="00627398" w:rsidRPr="00D20A23">
        <w:rPr>
          <w:b/>
          <w:sz w:val="22"/>
          <w:szCs w:val="22"/>
        </w:rPr>
        <w:t>.</w:t>
      </w:r>
    </w:p>
    <w:p w:rsidR="00FE1DEA" w:rsidRPr="007B0B0D" w:rsidRDefault="00FE1DEA" w:rsidP="00FE1DEA">
      <w:pPr>
        <w:pStyle w:val="ListParagraph"/>
        <w:ind w:left="360"/>
        <w:rPr>
          <w:b/>
          <w:sz w:val="22"/>
          <w:szCs w:val="22"/>
        </w:rPr>
      </w:pPr>
    </w:p>
    <w:p w:rsidR="00F155FD" w:rsidRPr="007B0B0D" w:rsidRDefault="00F155FD" w:rsidP="00F155FD">
      <w:pPr>
        <w:pStyle w:val="ListParagraph"/>
        <w:numPr>
          <w:ilvl w:val="1"/>
          <w:numId w:val="1"/>
        </w:numPr>
        <w:rPr>
          <w:b/>
          <w:sz w:val="22"/>
          <w:szCs w:val="22"/>
        </w:rPr>
      </w:pPr>
      <w:r w:rsidRPr="007B0B0D">
        <w:rPr>
          <w:b/>
          <w:sz w:val="22"/>
          <w:szCs w:val="22"/>
        </w:rPr>
        <w:t>Opis predmeta nabave:</w:t>
      </w:r>
    </w:p>
    <w:p w:rsidR="00F155FD" w:rsidRPr="007B0B0D" w:rsidRDefault="00F155FD" w:rsidP="004B777D">
      <w:pPr>
        <w:ind w:left="360"/>
        <w:jc w:val="both"/>
        <w:rPr>
          <w:sz w:val="22"/>
          <w:szCs w:val="22"/>
        </w:rPr>
      </w:pPr>
      <w:r w:rsidRPr="007B0B0D">
        <w:rPr>
          <w:sz w:val="22"/>
          <w:szCs w:val="22"/>
        </w:rPr>
        <w:t>Predmet nabave su prehrambeni artikli za potrebe Osnovne škole Vladimir</w:t>
      </w:r>
      <w:r w:rsidR="00D20A23">
        <w:rPr>
          <w:sz w:val="22"/>
          <w:szCs w:val="22"/>
        </w:rPr>
        <w:t xml:space="preserve"> Bosnar St</w:t>
      </w:r>
      <w:r w:rsidR="00BD2A1A">
        <w:rPr>
          <w:sz w:val="22"/>
          <w:szCs w:val="22"/>
        </w:rPr>
        <w:t>ubičke Toplice za razdoblje od jedne</w:t>
      </w:r>
      <w:r w:rsidR="00D20A23">
        <w:rPr>
          <w:sz w:val="22"/>
          <w:szCs w:val="22"/>
        </w:rPr>
        <w:t xml:space="preserve"> godine. </w:t>
      </w:r>
      <w:r w:rsidR="00183940">
        <w:rPr>
          <w:sz w:val="22"/>
          <w:szCs w:val="22"/>
        </w:rPr>
        <w:t>Očekivani početak 1. ožujka 2019.</w:t>
      </w:r>
    </w:p>
    <w:p w:rsidR="00A717C2" w:rsidRPr="000F32FF" w:rsidRDefault="000F32FF" w:rsidP="004B777D">
      <w:pPr>
        <w:pStyle w:val="ListParagraph"/>
        <w:numPr>
          <w:ilvl w:val="2"/>
          <w:numId w:val="1"/>
        </w:numPr>
        <w:jc w:val="both"/>
        <w:rPr>
          <w:b/>
          <w:color w:val="000000" w:themeColor="text1"/>
          <w:sz w:val="22"/>
          <w:szCs w:val="22"/>
        </w:rPr>
      </w:pPr>
      <w:r w:rsidRPr="000F32FF">
        <w:rPr>
          <w:b/>
          <w:color w:val="000000" w:themeColor="text1"/>
          <w:sz w:val="22"/>
          <w:szCs w:val="22"/>
        </w:rPr>
        <w:t>D</w:t>
      </w:r>
      <w:r w:rsidR="00A717C2" w:rsidRPr="000F32FF">
        <w:rPr>
          <w:b/>
          <w:color w:val="000000" w:themeColor="text1"/>
          <w:sz w:val="22"/>
          <w:szCs w:val="22"/>
        </w:rPr>
        <w:t xml:space="preserve">ozvoljeno </w:t>
      </w:r>
      <w:r w:rsidRPr="000F32FF">
        <w:rPr>
          <w:b/>
          <w:color w:val="000000" w:themeColor="text1"/>
          <w:sz w:val="22"/>
          <w:szCs w:val="22"/>
        </w:rPr>
        <w:t xml:space="preserve">je </w:t>
      </w:r>
      <w:r w:rsidR="00A717C2" w:rsidRPr="000F32FF">
        <w:rPr>
          <w:b/>
          <w:color w:val="000000" w:themeColor="text1"/>
          <w:sz w:val="22"/>
          <w:szCs w:val="22"/>
        </w:rPr>
        <w:t>nuđenje predmeta nabave po gru</w:t>
      </w:r>
      <w:r w:rsidRPr="000F32FF">
        <w:rPr>
          <w:b/>
          <w:color w:val="000000" w:themeColor="text1"/>
          <w:sz w:val="22"/>
          <w:szCs w:val="22"/>
        </w:rPr>
        <w:t>pama, a  ponuditelj može dati ponudu za sve prehrambene artikle po svim troškovnicima koji su sastavni dio ovog Poziva na dostavu ponuda</w:t>
      </w:r>
      <w:r>
        <w:rPr>
          <w:b/>
          <w:color w:val="000000" w:themeColor="text1"/>
          <w:sz w:val="22"/>
          <w:szCs w:val="22"/>
        </w:rPr>
        <w:t>.</w:t>
      </w:r>
    </w:p>
    <w:p w:rsidR="00B7034F" w:rsidRPr="007B0B0D" w:rsidRDefault="00B7034F" w:rsidP="00B7034F">
      <w:pPr>
        <w:pStyle w:val="ListParagraph"/>
        <w:rPr>
          <w:sz w:val="22"/>
          <w:szCs w:val="22"/>
        </w:rPr>
      </w:pPr>
    </w:p>
    <w:p w:rsidR="00B7034F" w:rsidRPr="007B0B0D" w:rsidRDefault="00B7034F" w:rsidP="00B7034F">
      <w:pPr>
        <w:pStyle w:val="ListParagraph"/>
        <w:numPr>
          <w:ilvl w:val="1"/>
          <w:numId w:val="1"/>
        </w:numPr>
        <w:rPr>
          <w:b/>
          <w:sz w:val="22"/>
          <w:szCs w:val="22"/>
        </w:rPr>
      </w:pPr>
      <w:r w:rsidRPr="007B0B0D">
        <w:rPr>
          <w:b/>
          <w:sz w:val="22"/>
          <w:szCs w:val="22"/>
        </w:rPr>
        <w:t xml:space="preserve"> Količina predmeta nabave:</w:t>
      </w:r>
    </w:p>
    <w:p w:rsidR="000F32FF" w:rsidRDefault="004E00B2" w:rsidP="004B777D">
      <w:pPr>
        <w:ind w:left="360"/>
        <w:jc w:val="both"/>
        <w:rPr>
          <w:sz w:val="22"/>
          <w:szCs w:val="22"/>
        </w:rPr>
      </w:pPr>
      <w:r w:rsidRPr="007B0B0D">
        <w:rPr>
          <w:sz w:val="22"/>
          <w:szCs w:val="22"/>
        </w:rPr>
        <w:t>Naručitelj će naručivati robu od odabranog ponuditelja, putem narudžbenica, a na temelju sklopljenog ugovora o nabavi, prema svojim</w:t>
      </w:r>
      <w:r w:rsidR="00BD2A1A">
        <w:rPr>
          <w:sz w:val="22"/>
          <w:szCs w:val="22"/>
        </w:rPr>
        <w:t xml:space="preserve"> stvarnim potrebama tijekom 2019</w:t>
      </w:r>
      <w:r w:rsidRPr="007B0B0D">
        <w:rPr>
          <w:sz w:val="22"/>
          <w:szCs w:val="22"/>
        </w:rPr>
        <w:t>. godine,</w:t>
      </w:r>
      <w:r w:rsidR="000F32FF">
        <w:rPr>
          <w:sz w:val="22"/>
          <w:szCs w:val="22"/>
        </w:rPr>
        <w:t xml:space="preserve"> prema troškovniku koji je sastavni dio ovog Poziva za dostavu ponuda.</w:t>
      </w:r>
    </w:p>
    <w:p w:rsidR="000F32FF" w:rsidRDefault="000F32FF" w:rsidP="004B777D">
      <w:pPr>
        <w:ind w:left="360"/>
        <w:jc w:val="both"/>
        <w:rPr>
          <w:sz w:val="22"/>
          <w:szCs w:val="22"/>
        </w:rPr>
      </w:pPr>
      <w:r>
        <w:rPr>
          <w:sz w:val="22"/>
          <w:szCs w:val="22"/>
        </w:rPr>
        <w:t>Naručitelj je odredio okvirne količine nabave, s obzirom da se radi o nabavi robe za koju zbog njene namjene – prehrana učenika, nije moguće unaprijed precizno odrediti točnu količinu.</w:t>
      </w:r>
    </w:p>
    <w:p w:rsidR="000F32FF" w:rsidRDefault="000F32FF" w:rsidP="004B777D">
      <w:pPr>
        <w:ind w:left="360"/>
        <w:jc w:val="both"/>
        <w:rPr>
          <w:sz w:val="22"/>
          <w:szCs w:val="22"/>
        </w:rPr>
      </w:pPr>
      <w:r>
        <w:rPr>
          <w:sz w:val="22"/>
          <w:szCs w:val="22"/>
        </w:rPr>
        <w:t>Naručitelj se ne obvezuje na realizaciju navedenih količina u cijelosti, već će stvarna količina ovisiti o vrsti jelovnika, broju učenika koji će se hraniti u školskoj kuhinji, te može biti veća ili manja od okvirnih količina.</w:t>
      </w:r>
    </w:p>
    <w:p w:rsidR="00587622" w:rsidRDefault="00587622" w:rsidP="004B777D">
      <w:pPr>
        <w:ind w:left="360"/>
        <w:jc w:val="both"/>
        <w:rPr>
          <w:sz w:val="22"/>
          <w:szCs w:val="22"/>
        </w:rPr>
      </w:pPr>
    </w:p>
    <w:p w:rsidR="005A6675" w:rsidRPr="007B0B0D" w:rsidRDefault="005A6675" w:rsidP="005A6675">
      <w:pPr>
        <w:pStyle w:val="ListParagraph"/>
        <w:numPr>
          <w:ilvl w:val="1"/>
          <w:numId w:val="1"/>
        </w:numPr>
        <w:rPr>
          <w:b/>
          <w:sz w:val="22"/>
          <w:szCs w:val="22"/>
        </w:rPr>
      </w:pPr>
      <w:r w:rsidRPr="007B0B0D">
        <w:rPr>
          <w:b/>
          <w:sz w:val="22"/>
          <w:szCs w:val="22"/>
        </w:rPr>
        <w:t>Tehničke specifikacije:</w:t>
      </w:r>
    </w:p>
    <w:p w:rsidR="005A6675" w:rsidRPr="007B0B0D" w:rsidRDefault="005A6675" w:rsidP="005A6675">
      <w:pPr>
        <w:rPr>
          <w:b/>
          <w:sz w:val="22"/>
          <w:szCs w:val="22"/>
        </w:rPr>
      </w:pPr>
    </w:p>
    <w:p w:rsidR="005A6675" w:rsidRPr="007B0B0D" w:rsidRDefault="005A6675" w:rsidP="004B777D">
      <w:pPr>
        <w:ind w:left="360"/>
        <w:jc w:val="both"/>
        <w:rPr>
          <w:sz w:val="22"/>
          <w:szCs w:val="22"/>
        </w:rPr>
      </w:pPr>
      <w:r w:rsidRPr="007B0B0D">
        <w:rPr>
          <w:sz w:val="22"/>
          <w:szCs w:val="22"/>
        </w:rPr>
        <w:t>Kvaliteta: 1. klasa.</w:t>
      </w:r>
    </w:p>
    <w:p w:rsidR="005A6675" w:rsidRPr="007B0B0D" w:rsidRDefault="005A6675" w:rsidP="004B777D">
      <w:pPr>
        <w:ind w:left="360"/>
        <w:jc w:val="both"/>
        <w:rPr>
          <w:sz w:val="22"/>
          <w:szCs w:val="22"/>
        </w:rPr>
      </w:pPr>
      <w:r w:rsidRPr="007B0B0D">
        <w:rPr>
          <w:sz w:val="22"/>
          <w:szCs w:val="22"/>
        </w:rPr>
        <w:t>Ponuditelj je dužan u ponudi za svaki ponuđeni proizvod, kao i prilikom isporuke, uz svaku vrstu robe dostaviti deklaraciju koja mora biti u skladu s Pravilnikom o označavanju, reklamiranju i prezentiranju hrane (N.N. 63/11, 79/11 i 90/13) te se pridržavati i drugih odredaba Zakona o hrani (N.N.81/13, 14/14 i 30/15.</w:t>
      </w:r>
    </w:p>
    <w:p w:rsidR="005A6675" w:rsidRPr="007B0B0D" w:rsidRDefault="005A6675" w:rsidP="004B777D">
      <w:pPr>
        <w:ind w:left="360"/>
        <w:jc w:val="both"/>
        <w:rPr>
          <w:sz w:val="22"/>
          <w:szCs w:val="22"/>
        </w:rPr>
      </w:pPr>
      <w:r w:rsidRPr="007B0B0D">
        <w:rPr>
          <w:sz w:val="22"/>
          <w:szCs w:val="22"/>
        </w:rPr>
        <w:t>Kakvoća namirnica mora biti u skladu s važećim pravilnicima o kvaliteti, kao i Zakona o hrani.</w:t>
      </w:r>
    </w:p>
    <w:p w:rsidR="004B777D" w:rsidRDefault="004B777D" w:rsidP="004B777D">
      <w:pPr>
        <w:jc w:val="both"/>
        <w:rPr>
          <w:b/>
          <w:sz w:val="22"/>
          <w:szCs w:val="22"/>
        </w:rPr>
      </w:pPr>
    </w:p>
    <w:p w:rsidR="004B777D" w:rsidRDefault="004B777D" w:rsidP="004B777D">
      <w:pPr>
        <w:jc w:val="both"/>
        <w:rPr>
          <w:b/>
          <w:sz w:val="22"/>
          <w:szCs w:val="22"/>
        </w:rPr>
      </w:pPr>
    </w:p>
    <w:p w:rsidR="004B777D" w:rsidRDefault="004B777D" w:rsidP="004B777D">
      <w:pPr>
        <w:jc w:val="both"/>
        <w:rPr>
          <w:b/>
          <w:sz w:val="22"/>
          <w:szCs w:val="22"/>
        </w:rPr>
      </w:pPr>
    </w:p>
    <w:p w:rsidR="005A6675" w:rsidRPr="007B0B0D" w:rsidRDefault="005738DE" w:rsidP="004B777D">
      <w:pPr>
        <w:jc w:val="both"/>
        <w:rPr>
          <w:sz w:val="22"/>
          <w:szCs w:val="22"/>
        </w:rPr>
      </w:pPr>
      <w:r w:rsidRPr="007B0B0D">
        <w:rPr>
          <w:b/>
          <w:sz w:val="22"/>
          <w:szCs w:val="22"/>
        </w:rPr>
        <w:t>2.4</w:t>
      </w:r>
      <w:r w:rsidR="005A6675" w:rsidRPr="007B0B0D">
        <w:rPr>
          <w:b/>
          <w:sz w:val="22"/>
          <w:szCs w:val="22"/>
        </w:rPr>
        <w:t xml:space="preserve">.Troškovnik: </w:t>
      </w:r>
      <w:r w:rsidR="005A6675" w:rsidRPr="007B0B0D">
        <w:rPr>
          <w:sz w:val="22"/>
          <w:szCs w:val="22"/>
        </w:rPr>
        <w:t xml:space="preserve">u prilogu Prilog 1 Troškovnik, koji je sastavni dio ove Dokumentacije za </w:t>
      </w:r>
    </w:p>
    <w:p w:rsidR="005A6675" w:rsidRPr="007B0B0D" w:rsidRDefault="005A6675" w:rsidP="004B777D">
      <w:pPr>
        <w:jc w:val="both"/>
        <w:rPr>
          <w:sz w:val="22"/>
          <w:szCs w:val="22"/>
        </w:rPr>
      </w:pPr>
      <w:r w:rsidRPr="007B0B0D">
        <w:rPr>
          <w:sz w:val="22"/>
          <w:szCs w:val="22"/>
        </w:rPr>
        <w:t xml:space="preserve">      </w:t>
      </w:r>
      <w:r w:rsidR="004B777D">
        <w:rPr>
          <w:sz w:val="22"/>
          <w:szCs w:val="22"/>
        </w:rPr>
        <w:t xml:space="preserve">                      </w:t>
      </w:r>
      <w:r w:rsidRPr="007B0B0D">
        <w:rPr>
          <w:sz w:val="22"/>
          <w:szCs w:val="22"/>
        </w:rPr>
        <w:t>nadmetanje.</w:t>
      </w:r>
    </w:p>
    <w:p w:rsidR="001E08BF" w:rsidRPr="007B0B0D" w:rsidRDefault="001E08BF" w:rsidP="005745AB">
      <w:pPr>
        <w:jc w:val="both"/>
        <w:rPr>
          <w:sz w:val="22"/>
          <w:szCs w:val="22"/>
        </w:rPr>
      </w:pPr>
      <w:r w:rsidRPr="007B0B0D">
        <w:rPr>
          <w:sz w:val="22"/>
          <w:szCs w:val="22"/>
        </w:rPr>
        <w:tab/>
        <w:t>Troškovnik mora biti popunjen na izvornom predlošku, bez mijenjanja, ispravljanja i prepisivanja izvornog teksta. Ponuditelj mora ispuniti jediničnim cijenama sve stavke na način kako je to definirano u Troškovniku.</w:t>
      </w:r>
    </w:p>
    <w:p w:rsidR="001E08BF" w:rsidRPr="007B0B0D" w:rsidRDefault="001E08BF" w:rsidP="005745AB">
      <w:pPr>
        <w:jc w:val="both"/>
        <w:rPr>
          <w:sz w:val="22"/>
          <w:szCs w:val="22"/>
        </w:rPr>
      </w:pPr>
      <w:r w:rsidRPr="007B0B0D">
        <w:rPr>
          <w:sz w:val="22"/>
          <w:szCs w:val="22"/>
        </w:rPr>
        <w:tab/>
        <w:t xml:space="preserve">Jedinične cijene određene u </w:t>
      </w:r>
      <w:r w:rsidR="005738DE" w:rsidRPr="007B0B0D">
        <w:rPr>
          <w:sz w:val="22"/>
          <w:szCs w:val="22"/>
        </w:rPr>
        <w:t>Troškovniku su neprom</w:t>
      </w:r>
      <w:r w:rsidRPr="007B0B0D">
        <w:rPr>
          <w:sz w:val="22"/>
          <w:szCs w:val="22"/>
        </w:rPr>
        <w:t xml:space="preserve">jenjive </w:t>
      </w:r>
      <w:r w:rsidR="005738DE" w:rsidRPr="007B0B0D">
        <w:rPr>
          <w:sz w:val="22"/>
          <w:szCs w:val="22"/>
        </w:rPr>
        <w:t>za cijelo vrijeme trajanja ugovora.</w:t>
      </w:r>
    </w:p>
    <w:p w:rsidR="005738DE" w:rsidRPr="007B0B0D" w:rsidRDefault="005738DE" w:rsidP="005745AB">
      <w:pPr>
        <w:jc w:val="both"/>
        <w:rPr>
          <w:sz w:val="22"/>
          <w:szCs w:val="22"/>
        </w:rPr>
      </w:pPr>
    </w:p>
    <w:p w:rsidR="005738DE" w:rsidRPr="007B0B0D" w:rsidRDefault="005738DE" w:rsidP="005738DE">
      <w:pPr>
        <w:rPr>
          <w:sz w:val="22"/>
          <w:szCs w:val="22"/>
        </w:rPr>
      </w:pPr>
      <w:r w:rsidRPr="007B0B0D">
        <w:rPr>
          <w:b/>
          <w:sz w:val="22"/>
          <w:szCs w:val="22"/>
        </w:rPr>
        <w:t xml:space="preserve">2.5.Mjesto isporuke robe: </w:t>
      </w:r>
      <w:r w:rsidRPr="007B0B0D">
        <w:rPr>
          <w:sz w:val="22"/>
          <w:szCs w:val="22"/>
        </w:rPr>
        <w:t>fco Osnovna škola Vladimir Bosnar Stubičke Toplice</w:t>
      </w:r>
    </w:p>
    <w:p w:rsidR="005738DE" w:rsidRPr="007B0B0D" w:rsidRDefault="005738DE" w:rsidP="005738DE">
      <w:pPr>
        <w:rPr>
          <w:sz w:val="22"/>
          <w:szCs w:val="22"/>
        </w:rPr>
      </w:pPr>
      <w:r w:rsidRPr="007B0B0D">
        <w:rPr>
          <w:sz w:val="22"/>
          <w:szCs w:val="22"/>
        </w:rPr>
        <w:tab/>
      </w:r>
      <w:r w:rsidRPr="007B0B0D">
        <w:rPr>
          <w:sz w:val="22"/>
          <w:szCs w:val="22"/>
        </w:rPr>
        <w:tab/>
      </w:r>
      <w:r w:rsidRPr="007B0B0D">
        <w:rPr>
          <w:sz w:val="22"/>
          <w:szCs w:val="22"/>
        </w:rPr>
        <w:tab/>
        <w:t xml:space="preserve">          Strmečka cesta 5 a, 49244 Stubičke Toplice.</w:t>
      </w:r>
    </w:p>
    <w:p w:rsidR="002B219E" w:rsidRDefault="005738DE" w:rsidP="002B219E">
      <w:pPr>
        <w:jc w:val="both"/>
        <w:rPr>
          <w:sz w:val="22"/>
          <w:szCs w:val="22"/>
        </w:rPr>
      </w:pPr>
      <w:r w:rsidRPr="007B0B0D">
        <w:rPr>
          <w:b/>
          <w:sz w:val="22"/>
          <w:szCs w:val="22"/>
        </w:rPr>
        <w:t>2.6. Rok isporuke robe</w:t>
      </w:r>
      <w:r w:rsidRPr="007B0B0D">
        <w:rPr>
          <w:sz w:val="22"/>
          <w:szCs w:val="22"/>
        </w:rPr>
        <w:t>:</w:t>
      </w:r>
      <w:r w:rsidR="00FE0715" w:rsidRPr="007B0B0D">
        <w:rPr>
          <w:sz w:val="22"/>
          <w:szCs w:val="22"/>
        </w:rPr>
        <w:t xml:space="preserve"> </w:t>
      </w:r>
      <w:r w:rsidR="002B219E">
        <w:rPr>
          <w:sz w:val="22"/>
          <w:szCs w:val="22"/>
        </w:rPr>
        <w:t xml:space="preserve"> po sklapanju ugovora </w:t>
      </w:r>
      <w:r w:rsidR="002B219E" w:rsidRPr="007B0B0D">
        <w:rPr>
          <w:sz w:val="22"/>
          <w:szCs w:val="22"/>
        </w:rPr>
        <w:t xml:space="preserve">svaki radni dan od ponedjeljka do </w:t>
      </w:r>
      <w:r w:rsidR="002B219E">
        <w:rPr>
          <w:sz w:val="22"/>
          <w:szCs w:val="22"/>
        </w:rPr>
        <w:t xml:space="preserve">petka, </w:t>
      </w:r>
    </w:p>
    <w:p w:rsidR="00FE0715" w:rsidRPr="007B0B0D" w:rsidRDefault="002B219E" w:rsidP="002B219E">
      <w:pPr>
        <w:jc w:val="both"/>
        <w:rPr>
          <w:sz w:val="22"/>
          <w:szCs w:val="22"/>
        </w:rPr>
      </w:pPr>
      <w:r>
        <w:rPr>
          <w:sz w:val="22"/>
          <w:szCs w:val="22"/>
        </w:rPr>
        <w:t xml:space="preserve"> </w:t>
      </w:r>
      <w:r w:rsidR="00FE0715" w:rsidRPr="007B0B0D">
        <w:rPr>
          <w:sz w:val="22"/>
          <w:szCs w:val="22"/>
        </w:rPr>
        <w:t xml:space="preserve">u vremenu od 07:00 do 07:30, </w:t>
      </w:r>
      <w:r>
        <w:rPr>
          <w:sz w:val="22"/>
          <w:szCs w:val="22"/>
        </w:rPr>
        <w:t xml:space="preserve">a u </w:t>
      </w:r>
      <w:r w:rsidR="004548A6">
        <w:rPr>
          <w:sz w:val="22"/>
          <w:szCs w:val="22"/>
        </w:rPr>
        <w:t>slučaju izvanrednih</w:t>
      </w:r>
      <w:r w:rsidR="005745AB">
        <w:rPr>
          <w:sz w:val="22"/>
          <w:szCs w:val="22"/>
        </w:rPr>
        <w:t xml:space="preserve"> </w:t>
      </w:r>
      <w:r w:rsidR="007F3D88" w:rsidRPr="007B0B0D">
        <w:rPr>
          <w:sz w:val="22"/>
          <w:szCs w:val="22"/>
        </w:rPr>
        <w:t>uvjeta-mogućnost dostave odmah po pozivu.</w:t>
      </w:r>
    </w:p>
    <w:p w:rsidR="008C3FBD" w:rsidRPr="007B0B0D" w:rsidRDefault="008C3FBD" w:rsidP="001C6E91">
      <w:pPr>
        <w:rPr>
          <w:sz w:val="22"/>
          <w:szCs w:val="22"/>
        </w:rPr>
      </w:pPr>
    </w:p>
    <w:p w:rsidR="008C3FBD" w:rsidRPr="007B0B0D" w:rsidRDefault="008C3FBD" w:rsidP="008C3FBD">
      <w:pPr>
        <w:pStyle w:val="ListParagraph"/>
        <w:numPr>
          <w:ilvl w:val="0"/>
          <w:numId w:val="1"/>
        </w:numPr>
        <w:rPr>
          <w:b/>
          <w:sz w:val="22"/>
          <w:szCs w:val="22"/>
        </w:rPr>
      </w:pPr>
      <w:r w:rsidRPr="007B0B0D">
        <w:rPr>
          <w:b/>
          <w:sz w:val="22"/>
          <w:szCs w:val="22"/>
        </w:rPr>
        <w:t>UVJETI SPOSOBNOSTI I DOKAZI SPOSOBNOSTI</w:t>
      </w:r>
    </w:p>
    <w:p w:rsidR="008C3FBD" w:rsidRPr="0010696C" w:rsidRDefault="008C3FBD" w:rsidP="008C3FBD">
      <w:pPr>
        <w:pStyle w:val="ListParagraph"/>
        <w:numPr>
          <w:ilvl w:val="1"/>
          <w:numId w:val="1"/>
        </w:numPr>
        <w:rPr>
          <w:b/>
          <w:sz w:val="22"/>
          <w:szCs w:val="22"/>
        </w:rPr>
      </w:pPr>
      <w:r w:rsidRPr="0010696C">
        <w:rPr>
          <w:b/>
          <w:sz w:val="22"/>
          <w:szCs w:val="22"/>
        </w:rPr>
        <w:t xml:space="preserve"> Pravna i poslovna sposobnost te dokumenti kojima ponuditelji dokazuju sposobnosti:</w:t>
      </w:r>
    </w:p>
    <w:p w:rsidR="008C4DCA" w:rsidRPr="007B0B0D" w:rsidRDefault="008C4DCA" w:rsidP="008C4DCA">
      <w:pPr>
        <w:pStyle w:val="ListParagraph"/>
        <w:ind w:left="360"/>
        <w:rPr>
          <w:sz w:val="22"/>
          <w:szCs w:val="22"/>
        </w:rPr>
      </w:pPr>
    </w:p>
    <w:p w:rsidR="008C3FBD" w:rsidRPr="007B0B0D" w:rsidRDefault="008C3FBD" w:rsidP="005745AB">
      <w:pPr>
        <w:pStyle w:val="ListParagraph"/>
        <w:numPr>
          <w:ilvl w:val="2"/>
          <w:numId w:val="1"/>
        </w:numPr>
        <w:jc w:val="both"/>
        <w:rPr>
          <w:sz w:val="22"/>
          <w:szCs w:val="22"/>
        </w:rPr>
      </w:pPr>
      <w:r w:rsidRPr="007B0B0D">
        <w:rPr>
          <w:sz w:val="22"/>
          <w:szCs w:val="22"/>
        </w:rPr>
        <w:t>Svaki ponuditelj mora dokazati svoju upis u sudski, obrtni, strukovni ili drugi odgovarajući registar države sjedišta gospodarskog subjekta, kojim ponuditelj dokazuje:</w:t>
      </w:r>
    </w:p>
    <w:p w:rsidR="008C3FBD" w:rsidRPr="007B0B0D" w:rsidRDefault="008C3FBD" w:rsidP="005745AB">
      <w:pPr>
        <w:pStyle w:val="ListParagraph"/>
        <w:numPr>
          <w:ilvl w:val="0"/>
          <w:numId w:val="2"/>
        </w:numPr>
        <w:jc w:val="both"/>
        <w:rPr>
          <w:sz w:val="22"/>
          <w:szCs w:val="22"/>
        </w:rPr>
      </w:pPr>
      <w:r w:rsidRPr="007B0B0D">
        <w:rPr>
          <w:sz w:val="22"/>
          <w:szCs w:val="22"/>
        </w:rPr>
        <w:t>da je registriran za obavljanje djelatnosti za koju podnosi ponudu,</w:t>
      </w:r>
    </w:p>
    <w:p w:rsidR="008C3FBD" w:rsidRPr="007B0B0D" w:rsidRDefault="008C3FBD" w:rsidP="005745AB">
      <w:pPr>
        <w:pStyle w:val="ListParagraph"/>
        <w:numPr>
          <w:ilvl w:val="0"/>
          <w:numId w:val="2"/>
        </w:numPr>
        <w:jc w:val="both"/>
        <w:rPr>
          <w:sz w:val="22"/>
          <w:szCs w:val="22"/>
        </w:rPr>
      </w:pPr>
      <w:r w:rsidRPr="007B0B0D">
        <w:rPr>
          <w:sz w:val="22"/>
          <w:szCs w:val="22"/>
        </w:rPr>
        <w:t>da protiv gospodarskog subjekta nije pokrenut stečajni postupak,</w:t>
      </w:r>
    </w:p>
    <w:p w:rsidR="008C3FBD" w:rsidRPr="007B0B0D" w:rsidRDefault="008C3FBD" w:rsidP="005745AB">
      <w:pPr>
        <w:pStyle w:val="ListParagraph"/>
        <w:numPr>
          <w:ilvl w:val="0"/>
          <w:numId w:val="2"/>
        </w:numPr>
        <w:jc w:val="both"/>
        <w:rPr>
          <w:sz w:val="22"/>
          <w:szCs w:val="22"/>
        </w:rPr>
      </w:pPr>
      <w:r w:rsidRPr="007B0B0D">
        <w:rPr>
          <w:sz w:val="22"/>
          <w:szCs w:val="22"/>
        </w:rPr>
        <w:t>da se ne nalazi u postupku likvidacije odnosno</w:t>
      </w:r>
    </w:p>
    <w:p w:rsidR="008C3FBD" w:rsidRPr="007B0B0D" w:rsidRDefault="008C3FBD" w:rsidP="005745AB">
      <w:pPr>
        <w:pStyle w:val="ListParagraph"/>
        <w:numPr>
          <w:ilvl w:val="0"/>
          <w:numId w:val="2"/>
        </w:numPr>
        <w:jc w:val="both"/>
        <w:rPr>
          <w:sz w:val="22"/>
          <w:szCs w:val="22"/>
        </w:rPr>
      </w:pPr>
      <w:r w:rsidRPr="007B0B0D">
        <w:rPr>
          <w:sz w:val="22"/>
          <w:szCs w:val="22"/>
        </w:rPr>
        <w:t>da nije u postupku obustavljanja poslovne djelatnosti ili da je nije već obustavio.</w:t>
      </w:r>
    </w:p>
    <w:p w:rsidR="006935BF" w:rsidRPr="007B0B0D" w:rsidRDefault="006935BF" w:rsidP="005745AB">
      <w:pPr>
        <w:ind w:left="708"/>
        <w:jc w:val="both"/>
        <w:rPr>
          <w:sz w:val="22"/>
          <w:szCs w:val="22"/>
        </w:rPr>
      </w:pPr>
      <w:r w:rsidRPr="007B0B0D">
        <w:rPr>
          <w:b/>
          <w:sz w:val="22"/>
          <w:szCs w:val="22"/>
        </w:rPr>
        <w:t>Dokaz</w:t>
      </w:r>
      <w:r w:rsidRPr="007B0B0D">
        <w:rPr>
          <w:sz w:val="22"/>
          <w:szCs w:val="22"/>
        </w:rPr>
        <w:t>: izvod iz registra, a ako se ne izdaju u državi sjedišta gospodarskog subjekta, izjava s ovjerom potpisa kod nadležnog tijela.</w:t>
      </w:r>
    </w:p>
    <w:p w:rsidR="006935BF" w:rsidRPr="007B0B0D" w:rsidRDefault="006935BF" w:rsidP="005745AB">
      <w:pPr>
        <w:ind w:left="708"/>
        <w:jc w:val="both"/>
        <w:rPr>
          <w:sz w:val="22"/>
          <w:szCs w:val="22"/>
        </w:rPr>
      </w:pPr>
      <w:r w:rsidRPr="007B0B0D">
        <w:rPr>
          <w:sz w:val="22"/>
          <w:szCs w:val="22"/>
        </w:rPr>
        <w:t>Izvod ili izjava ne smiju biti stariji od tri mjeseca računajući od datuma početka postupka nabave.</w:t>
      </w:r>
    </w:p>
    <w:p w:rsidR="008C4DCA" w:rsidRPr="007B0B0D" w:rsidRDefault="008C4DCA" w:rsidP="005745AB">
      <w:pPr>
        <w:ind w:left="708"/>
        <w:jc w:val="both"/>
        <w:rPr>
          <w:sz w:val="22"/>
          <w:szCs w:val="22"/>
        </w:rPr>
      </w:pPr>
    </w:p>
    <w:p w:rsidR="008C3FBD" w:rsidRPr="00FE1DEA" w:rsidRDefault="008C4DCA" w:rsidP="008C4DCA">
      <w:pPr>
        <w:pStyle w:val="ListParagraph"/>
        <w:numPr>
          <w:ilvl w:val="1"/>
          <w:numId w:val="1"/>
        </w:numPr>
        <w:rPr>
          <w:b/>
          <w:sz w:val="22"/>
          <w:szCs w:val="22"/>
        </w:rPr>
      </w:pPr>
      <w:r w:rsidRPr="00FE1DEA">
        <w:rPr>
          <w:b/>
          <w:sz w:val="22"/>
          <w:szCs w:val="22"/>
        </w:rPr>
        <w:t>Nekažnjavanost:</w:t>
      </w:r>
    </w:p>
    <w:p w:rsidR="008C3FBD" w:rsidRPr="007B0B0D" w:rsidRDefault="008C4DCA" w:rsidP="005745AB">
      <w:pPr>
        <w:pStyle w:val="ListParagraph"/>
        <w:numPr>
          <w:ilvl w:val="2"/>
          <w:numId w:val="1"/>
        </w:numPr>
        <w:jc w:val="both"/>
        <w:rPr>
          <w:sz w:val="22"/>
          <w:szCs w:val="22"/>
        </w:rPr>
      </w:pPr>
      <w:r w:rsidRPr="007B0B0D">
        <w:rPr>
          <w:sz w:val="22"/>
          <w:szCs w:val="22"/>
        </w:rPr>
        <w:t>Dokaz da gospodarski subjekt ili osoba ovlaštena po zakonu za zastupanje gospodarskog subjekta nije pravomoćno optužena za bilo koje od sljedećih kaznenih djela odnosno odgovarajuća kaznena djela prema propisima države sjedišta gospodarskog subjekta ili države čiji je državljanin osoba ovlaštena po zakonu za zastupanje gospodarskih subjekata:</w:t>
      </w:r>
    </w:p>
    <w:p w:rsidR="008C4DCA" w:rsidRPr="007B0B0D" w:rsidRDefault="008C4DCA" w:rsidP="005745AB">
      <w:pPr>
        <w:pStyle w:val="ListParagraph"/>
        <w:numPr>
          <w:ilvl w:val="0"/>
          <w:numId w:val="3"/>
        </w:numPr>
        <w:jc w:val="both"/>
        <w:rPr>
          <w:sz w:val="22"/>
          <w:szCs w:val="22"/>
        </w:rPr>
      </w:pPr>
      <w:r w:rsidRPr="007B0B0D">
        <w:rPr>
          <w:sz w:val="22"/>
          <w:szCs w:val="22"/>
        </w:rPr>
        <w:t>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sastavu zločinačkog udruženja iz Kaznenog zakona.</w:t>
      </w:r>
    </w:p>
    <w:p w:rsidR="008C4DCA" w:rsidRPr="007B0B0D" w:rsidRDefault="008C4DCA" w:rsidP="005745AB">
      <w:pPr>
        <w:pStyle w:val="ListParagraph"/>
        <w:numPr>
          <w:ilvl w:val="0"/>
          <w:numId w:val="3"/>
        </w:numPr>
        <w:jc w:val="both"/>
        <w:rPr>
          <w:sz w:val="22"/>
          <w:szCs w:val="22"/>
        </w:rPr>
      </w:pPr>
      <w:r w:rsidRPr="007B0B0D">
        <w:rPr>
          <w:sz w:val="22"/>
          <w:szCs w:val="22"/>
        </w:rPr>
        <w:t>prijevara, pra</w:t>
      </w:r>
      <w:r w:rsidR="00722820" w:rsidRPr="007B0B0D">
        <w:rPr>
          <w:sz w:val="22"/>
          <w:szCs w:val="22"/>
        </w:rPr>
        <w:t>nje novca, prije</w:t>
      </w:r>
      <w:r w:rsidRPr="007B0B0D">
        <w:rPr>
          <w:sz w:val="22"/>
          <w:szCs w:val="22"/>
        </w:rPr>
        <w:t>vara</w:t>
      </w:r>
      <w:r w:rsidR="00722820" w:rsidRPr="007B0B0D">
        <w:rPr>
          <w:sz w:val="22"/>
          <w:szCs w:val="22"/>
        </w:rPr>
        <w:t xml:space="preserve"> u gospodarskom poslovanju, primanje mita u gospodarskom poslovanju, davanje mita u gospodarskom poslovanju, udruživanje za počinjenje kaznenih djela, zlouporaba položaja i ovlasti, zlouporaba obavljanja dužnosti državne vlasti, protuzakonito posredovanje, primanje mita i davanje mita iz Kaznenog zakona.</w:t>
      </w:r>
    </w:p>
    <w:p w:rsidR="00722820" w:rsidRPr="007B0B0D" w:rsidRDefault="00722820" w:rsidP="005745AB">
      <w:pPr>
        <w:ind w:left="1068"/>
        <w:jc w:val="both"/>
        <w:rPr>
          <w:sz w:val="22"/>
          <w:szCs w:val="22"/>
        </w:rPr>
      </w:pPr>
    </w:p>
    <w:p w:rsidR="00722820" w:rsidRPr="007B0B0D" w:rsidRDefault="00722820" w:rsidP="005745AB">
      <w:pPr>
        <w:ind w:left="1068"/>
        <w:jc w:val="both"/>
        <w:rPr>
          <w:sz w:val="22"/>
          <w:szCs w:val="22"/>
        </w:rPr>
      </w:pPr>
      <w:r w:rsidRPr="007B0B0D">
        <w:rPr>
          <w:sz w:val="22"/>
          <w:szCs w:val="22"/>
        </w:rPr>
        <w:t>Dokaz: izjava, koju daje osoba po zakonu ovlaštena za zastupanje gospodarskog subjekta. Izjava ne smije biti starija od tri mjeseca računajući od dana početka postupka nabave (Prilog 4)</w:t>
      </w:r>
    </w:p>
    <w:p w:rsidR="00722820" w:rsidRPr="007B0B0D" w:rsidRDefault="00722820" w:rsidP="005745AB">
      <w:pPr>
        <w:ind w:left="1068"/>
        <w:jc w:val="both"/>
        <w:rPr>
          <w:sz w:val="22"/>
          <w:szCs w:val="22"/>
        </w:rPr>
      </w:pPr>
      <w:r w:rsidRPr="007B0B0D">
        <w:rPr>
          <w:sz w:val="22"/>
          <w:szCs w:val="22"/>
        </w:rPr>
        <w:tab/>
        <w:t>Dokaz ne smije biti stariji od tri mjeseca računajući od dana početka postupka nabave.</w:t>
      </w:r>
    </w:p>
    <w:p w:rsidR="00FE0715" w:rsidRPr="007B0B0D" w:rsidRDefault="00FE0715" w:rsidP="005745AB">
      <w:pPr>
        <w:jc w:val="both"/>
        <w:rPr>
          <w:sz w:val="22"/>
          <w:szCs w:val="22"/>
        </w:rPr>
      </w:pPr>
    </w:p>
    <w:p w:rsidR="005738DE" w:rsidRPr="007B0B0D" w:rsidRDefault="005738DE" w:rsidP="00666460">
      <w:pPr>
        <w:rPr>
          <w:b/>
          <w:sz w:val="22"/>
          <w:szCs w:val="22"/>
        </w:rPr>
      </w:pPr>
    </w:p>
    <w:p w:rsidR="00666460" w:rsidRPr="007B0B0D" w:rsidRDefault="00666460" w:rsidP="00666460">
      <w:pPr>
        <w:pStyle w:val="ListParagraph"/>
        <w:numPr>
          <w:ilvl w:val="1"/>
          <w:numId w:val="1"/>
        </w:numPr>
        <w:rPr>
          <w:b/>
          <w:sz w:val="22"/>
          <w:szCs w:val="22"/>
        </w:rPr>
      </w:pPr>
      <w:r w:rsidRPr="007B0B0D">
        <w:rPr>
          <w:b/>
          <w:sz w:val="22"/>
          <w:szCs w:val="22"/>
        </w:rPr>
        <w:t>Financijska sposobnost:</w:t>
      </w:r>
    </w:p>
    <w:p w:rsidR="00666460" w:rsidRPr="007B0B0D" w:rsidRDefault="00666460" w:rsidP="00666460">
      <w:pPr>
        <w:rPr>
          <w:b/>
          <w:sz w:val="22"/>
          <w:szCs w:val="22"/>
        </w:rPr>
      </w:pPr>
    </w:p>
    <w:p w:rsidR="00666460" w:rsidRPr="007B0B0D" w:rsidRDefault="00666460" w:rsidP="00666460">
      <w:pPr>
        <w:pStyle w:val="ListParagraph"/>
        <w:numPr>
          <w:ilvl w:val="2"/>
          <w:numId w:val="1"/>
        </w:numPr>
        <w:jc w:val="both"/>
        <w:rPr>
          <w:sz w:val="22"/>
          <w:szCs w:val="22"/>
        </w:rPr>
      </w:pPr>
      <w:r w:rsidRPr="007B0B0D">
        <w:rPr>
          <w:sz w:val="22"/>
          <w:szCs w:val="22"/>
        </w:rPr>
        <w:t>Potvrda porezne uprave o stanju duga kojom ponuditelj dokazuje da je ispunio obvezu plaćanja dospjelih poreznih obveza i obveza za mirovinsko i zdravstveno osiguranje, osim ako mu prema posebnom zakonu plaćanje tih obveza nije dopušteno ili je odobrena odgoda plaćanja (primjerice u postupku predstečajne nagodbe).</w:t>
      </w:r>
    </w:p>
    <w:p w:rsidR="00666460" w:rsidRPr="007B0B0D" w:rsidRDefault="00666460" w:rsidP="00666460">
      <w:pPr>
        <w:jc w:val="both"/>
        <w:rPr>
          <w:sz w:val="22"/>
          <w:szCs w:val="22"/>
        </w:rPr>
      </w:pPr>
    </w:p>
    <w:p w:rsidR="00666460" w:rsidRPr="007B0B0D" w:rsidRDefault="00666460" w:rsidP="00666460">
      <w:pPr>
        <w:ind w:left="708"/>
        <w:jc w:val="both"/>
        <w:rPr>
          <w:sz w:val="22"/>
          <w:szCs w:val="22"/>
        </w:rPr>
      </w:pPr>
      <w:r w:rsidRPr="007B0B0D">
        <w:rPr>
          <w:sz w:val="22"/>
          <w:szCs w:val="22"/>
        </w:rPr>
        <w:lastRenderedPageBreak/>
        <w:t xml:space="preserve">Dokaz: potvrda Porezne uprave o stanju duga koja ne smije biti starija od 30 dana računajući od dana početka postupka javne nabave ili važeći jednako vrijedni dokument nadležnog tijela države sjedišta gospodarskog subjekta, ako se ne izdaje potvrda Porezne uprave o stanju duga ili izjava pod prisegom ili odgovarajuća izjava osobe koja je po zakonu ovlaštena za zastupanje gospodarskog subjekta ispred </w:t>
      </w:r>
      <w:r w:rsidR="00544260" w:rsidRPr="007B0B0D">
        <w:rPr>
          <w:sz w:val="22"/>
          <w:szCs w:val="22"/>
        </w:rPr>
        <w:t>nadležne sudske ili upravne vlasti ili bilježnika ili nadležnog strukovnog ili trgovačkog tijela u državi sjedišta gospodarskog subjekta ili izjavu s ovjerenim potpisom kod bilježnika, koje ne smiju biti starije od 30 dana računajući od dana početka postupka javne nabave, ako se u državi sjedišta gospodarskog subjekta ne izdaje potvrda porezne uprave o stanju duga ili važeći dokument nadležnog tijela države sjedišta gospodarskog subjekta.</w:t>
      </w:r>
    </w:p>
    <w:p w:rsidR="00544260" w:rsidRPr="007B0B0D" w:rsidRDefault="00544260" w:rsidP="00544260">
      <w:pPr>
        <w:jc w:val="both"/>
        <w:rPr>
          <w:sz w:val="22"/>
          <w:szCs w:val="22"/>
        </w:rPr>
      </w:pPr>
    </w:p>
    <w:p w:rsidR="00544260" w:rsidRPr="007B0B0D" w:rsidRDefault="00544260" w:rsidP="00544260">
      <w:pPr>
        <w:pStyle w:val="ListParagraph"/>
        <w:numPr>
          <w:ilvl w:val="2"/>
          <w:numId w:val="1"/>
        </w:numPr>
        <w:jc w:val="both"/>
        <w:rPr>
          <w:sz w:val="22"/>
          <w:szCs w:val="22"/>
        </w:rPr>
      </w:pPr>
      <w:r w:rsidRPr="007B0B0D">
        <w:rPr>
          <w:b/>
          <w:sz w:val="22"/>
          <w:szCs w:val="22"/>
        </w:rPr>
        <w:t>Dokument izdan od bankarskih i drugih financijskih institucija</w:t>
      </w:r>
      <w:r w:rsidRPr="007B0B0D">
        <w:rPr>
          <w:sz w:val="22"/>
          <w:szCs w:val="22"/>
        </w:rPr>
        <w:t xml:space="preserve"> kojim se dokazuje solventnost gosp. subjekta (BON-2, SOL-2 ili slično).</w:t>
      </w:r>
    </w:p>
    <w:p w:rsidR="00544260" w:rsidRPr="007B0B0D" w:rsidRDefault="00544260" w:rsidP="00544260">
      <w:pPr>
        <w:pStyle w:val="ListParagraph"/>
        <w:jc w:val="both"/>
        <w:rPr>
          <w:sz w:val="22"/>
          <w:szCs w:val="22"/>
        </w:rPr>
      </w:pPr>
      <w:r w:rsidRPr="007B0B0D">
        <w:rPr>
          <w:sz w:val="22"/>
          <w:szCs w:val="22"/>
        </w:rPr>
        <w:t>Dokumentom ponuditelj dokazuje da nije bio blokiran u posljednjih šest mjeseci od datuma početka ovog postupka prikupljanja ponuda.</w:t>
      </w:r>
    </w:p>
    <w:p w:rsidR="00544260" w:rsidRPr="007B0B0D" w:rsidRDefault="00544260" w:rsidP="00544260">
      <w:pPr>
        <w:pStyle w:val="ListParagraph"/>
        <w:jc w:val="both"/>
        <w:rPr>
          <w:sz w:val="22"/>
          <w:szCs w:val="22"/>
        </w:rPr>
      </w:pPr>
    </w:p>
    <w:p w:rsidR="00544260" w:rsidRPr="007B0B0D" w:rsidRDefault="00544260" w:rsidP="00544260">
      <w:pPr>
        <w:pStyle w:val="ListParagraph"/>
        <w:jc w:val="both"/>
        <w:rPr>
          <w:sz w:val="22"/>
          <w:szCs w:val="22"/>
        </w:rPr>
      </w:pPr>
      <w:r w:rsidRPr="007B0B0D">
        <w:rPr>
          <w:sz w:val="22"/>
          <w:szCs w:val="22"/>
        </w:rPr>
        <w:t>Podaci se moraju odnositi na glavni račun gospodarskog subjekta.</w:t>
      </w:r>
    </w:p>
    <w:p w:rsidR="00544260" w:rsidRPr="007B0B0D" w:rsidRDefault="00544260" w:rsidP="00544260">
      <w:pPr>
        <w:pStyle w:val="ListParagraph"/>
        <w:jc w:val="both"/>
        <w:rPr>
          <w:sz w:val="22"/>
          <w:szCs w:val="22"/>
        </w:rPr>
      </w:pPr>
    </w:p>
    <w:p w:rsidR="00544260" w:rsidRPr="007B0B0D" w:rsidRDefault="00544260" w:rsidP="00544260">
      <w:pPr>
        <w:pStyle w:val="ListParagraph"/>
        <w:jc w:val="both"/>
        <w:rPr>
          <w:sz w:val="22"/>
          <w:szCs w:val="22"/>
        </w:rPr>
      </w:pPr>
      <w:r w:rsidRPr="007B0B0D">
        <w:rPr>
          <w:sz w:val="22"/>
          <w:szCs w:val="22"/>
        </w:rPr>
        <w:t>Naručitelj postavlja navedeni uvjet uvažavajući činjenicu da gospodarski subjekt koji je bio duže vrijeme blokiran, dakle ne izvršava redovno svoje financijske obveze, neće biti u mogućnosti pravodobno izvršavati isporuku, a što je Naručitelju važno zbog obavljanja njegove djelatnosti.</w:t>
      </w:r>
    </w:p>
    <w:p w:rsidR="00544260" w:rsidRPr="007B0B0D" w:rsidRDefault="00544260" w:rsidP="00544260">
      <w:pPr>
        <w:jc w:val="both"/>
        <w:rPr>
          <w:sz w:val="22"/>
          <w:szCs w:val="22"/>
        </w:rPr>
      </w:pPr>
    </w:p>
    <w:p w:rsidR="00544260" w:rsidRPr="007B0B0D" w:rsidRDefault="00544260" w:rsidP="00544260">
      <w:pPr>
        <w:pStyle w:val="ListParagraph"/>
        <w:numPr>
          <w:ilvl w:val="1"/>
          <w:numId w:val="1"/>
        </w:numPr>
        <w:jc w:val="both"/>
        <w:rPr>
          <w:b/>
          <w:sz w:val="22"/>
          <w:szCs w:val="22"/>
        </w:rPr>
      </w:pPr>
      <w:r w:rsidRPr="007B0B0D">
        <w:rPr>
          <w:sz w:val="22"/>
          <w:szCs w:val="22"/>
        </w:rPr>
        <w:t xml:space="preserve"> </w:t>
      </w:r>
      <w:r w:rsidRPr="007B0B0D">
        <w:rPr>
          <w:b/>
          <w:sz w:val="22"/>
          <w:szCs w:val="22"/>
        </w:rPr>
        <w:t>Minimalne razine tehničke i stručne sposobnosti te dokumenti kojima ponuditelji dokazuju sposobnost:</w:t>
      </w:r>
    </w:p>
    <w:p w:rsidR="007D6ECF" w:rsidRPr="007B0B0D" w:rsidRDefault="007D6ECF" w:rsidP="007D6ECF">
      <w:pPr>
        <w:pStyle w:val="ListParagraph"/>
        <w:ind w:left="360"/>
        <w:jc w:val="both"/>
        <w:rPr>
          <w:b/>
          <w:sz w:val="22"/>
          <w:szCs w:val="22"/>
        </w:rPr>
      </w:pPr>
    </w:p>
    <w:p w:rsidR="00544260" w:rsidRPr="007B0B0D" w:rsidRDefault="007D6ECF" w:rsidP="007D6ECF">
      <w:pPr>
        <w:pStyle w:val="ListParagraph"/>
        <w:numPr>
          <w:ilvl w:val="2"/>
          <w:numId w:val="1"/>
        </w:numPr>
        <w:jc w:val="both"/>
        <w:rPr>
          <w:sz w:val="22"/>
          <w:szCs w:val="22"/>
        </w:rPr>
      </w:pPr>
      <w:r w:rsidRPr="007B0B0D">
        <w:rPr>
          <w:sz w:val="22"/>
          <w:szCs w:val="22"/>
        </w:rPr>
        <w:t>Potvrde koje izdaju nadležni institut ili priznata tijela za kontrolu kvalitete o sukladnosti proizvoda a točno određenim specifikacijama ili normama na koje se upućuje.</w:t>
      </w:r>
    </w:p>
    <w:p w:rsidR="007D6ECF" w:rsidRPr="007B0B0D" w:rsidRDefault="007D6ECF" w:rsidP="007D6ECF">
      <w:pPr>
        <w:ind w:left="708" w:firstLine="708"/>
        <w:jc w:val="both"/>
        <w:rPr>
          <w:sz w:val="22"/>
          <w:szCs w:val="22"/>
        </w:rPr>
      </w:pPr>
      <w:r w:rsidRPr="007B0B0D">
        <w:rPr>
          <w:sz w:val="22"/>
          <w:szCs w:val="22"/>
        </w:rPr>
        <w:t>Ponuditelj mora dakazati da provodi sustav samokontrole zdravstvene ispravnosti (HACCP plan) sukladno zahtjevima Zakona o hrani i Pravilnika o higijeni hrane (N.N. 99/07, 27/08, i 118/09). U tu svrhu ponuditelj mora dostaviti potvrdu ili certifikat o uspostavi i provođenju HACCP sustava u poslovnom procesu ponuditelja i u poslovnom procesu proizvođača.</w:t>
      </w:r>
    </w:p>
    <w:p w:rsidR="007D6ECF" w:rsidRPr="007B0B0D" w:rsidRDefault="007D6ECF" w:rsidP="007D6ECF">
      <w:pPr>
        <w:ind w:left="708" w:firstLine="708"/>
        <w:jc w:val="both"/>
        <w:rPr>
          <w:sz w:val="22"/>
          <w:szCs w:val="22"/>
        </w:rPr>
      </w:pPr>
      <w:r w:rsidRPr="007B0B0D">
        <w:rPr>
          <w:sz w:val="22"/>
          <w:szCs w:val="22"/>
        </w:rPr>
        <w:t xml:space="preserve">Ovim dokazom ponuditelj dokazuje da je u poslovnom procesu proizvodnje, distrubucije i prodaje prehrambenih artikala koji su predmet nabave, uspostavljen sustav kontrole čime garantira i kvalitetu proizvoda. Dokaz izdaju ovlaštene certifikacijske kuće. Sustav kontrole temelj je na načelima HACCP sustava iz </w:t>
      </w:r>
      <w:r w:rsidR="00FC4A31" w:rsidRPr="007B0B0D">
        <w:rPr>
          <w:sz w:val="22"/>
          <w:szCs w:val="22"/>
        </w:rPr>
        <w:t>članka 5. Pravilnika o higijeni hrane.</w:t>
      </w:r>
    </w:p>
    <w:p w:rsidR="00FC4A31" w:rsidRPr="007B0B0D" w:rsidRDefault="00FC4A31" w:rsidP="007D6ECF">
      <w:pPr>
        <w:ind w:left="708" w:firstLine="708"/>
        <w:jc w:val="both"/>
        <w:rPr>
          <w:sz w:val="22"/>
          <w:szCs w:val="22"/>
        </w:rPr>
      </w:pPr>
    </w:p>
    <w:p w:rsidR="00FC4A31" w:rsidRPr="007B0B0D" w:rsidRDefault="00FC4A31" w:rsidP="007D6ECF">
      <w:pPr>
        <w:ind w:left="708" w:firstLine="708"/>
        <w:jc w:val="both"/>
        <w:rPr>
          <w:sz w:val="22"/>
          <w:szCs w:val="22"/>
        </w:rPr>
      </w:pPr>
      <w:r w:rsidRPr="007B0B0D">
        <w:rPr>
          <w:sz w:val="22"/>
          <w:szCs w:val="22"/>
        </w:rPr>
        <w:t>Dokaz: potvrda ili certifikat o uspostavi i provođenju HACCP sustava.</w:t>
      </w:r>
    </w:p>
    <w:p w:rsidR="007D6ECF" w:rsidRPr="007B0B0D" w:rsidRDefault="007D6ECF" w:rsidP="007D6ECF">
      <w:pPr>
        <w:ind w:left="708"/>
        <w:jc w:val="both"/>
        <w:rPr>
          <w:sz w:val="22"/>
          <w:szCs w:val="22"/>
        </w:rPr>
      </w:pPr>
    </w:p>
    <w:p w:rsidR="00FC4A31" w:rsidRPr="007B0B0D" w:rsidRDefault="00FC4A31" w:rsidP="00FC4A31">
      <w:pPr>
        <w:pStyle w:val="ListParagraph"/>
        <w:numPr>
          <w:ilvl w:val="0"/>
          <w:numId w:val="1"/>
        </w:numPr>
        <w:jc w:val="both"/>
        <w:rPr>
          <w:b/>
          <w:sz w:val="22"/>
          <w:szCs w:val="22"/>
        </w:rPr>
      </w:pPr>
      <w:r w:rsidRPr="007B0B0D">
        <w:rPr>
          <w:b/>
          <w:sz w:val="22"/>
          <w:szCs w:val="22"/>
        </w:rPr>
        <w:t>PODACI O PONUDI</w:t>
      </w:r>
    </w:p>
    <w:p w:rsidR="00FC4A31" w:rsidRPr="007B0B0D" w:rsidRDefault="00FC4A31" w:rsidP="00FC4A31">
      <w:pPr>
        <w:pStyle w:val="ListParagraph"/>
        <w:numPr>
          <w:ilvl w:val="1"/>
          <w:numId w:val="1"/>
        </w:numPr>
        <w:jc w:val="both"/>
        <w:rPr>
          <w:b/>
          <w:sz w:val="22"/>
          <w:szCs w:val="22"/>
        </w:rPr>
      </w:pPr>
      <w:r w:rsidRPr="007B0B0D">
        <w:rPr>
          <w:b/>
          <w:sz w:val="22"/>
          <w:szCs w:val="22"/>
        </w:rPr>
        <w:t xml:space="preserve"> Sadržaj i način izrade:</w:t>
      </w:r>
    </w:p>
    <w:p w:rsidR="00FC4A31" w:rsidRPr="007B0B0D" w:rsidRDefault="00FC4A31" w:rsidP="00FC4A31">
      <w:pPr>
        <w:jc w:val="both"/>
        <w:rPr>
          <w:b/>
          <w:sz w:val="22"/>
          <w:szCs w:val="22"/>
        </w:rPr>
      </w:pPr>
    </w:p>
    <w:p w:rsidR="00FC4A31" w:rsidRPr="007B0B0D" w:rsidRDefault="00FC4A31" w:rsidP="00FC4A31">
      <w:pPr>
        <w:pStyle w:val="ListParagraph"/>
        <w:numPr>
          <w:ilvl w:val="2"/>
          <w:numId w:val="1"/>
        </w:numPr>
        <w:jc w:val="both"/>
        <w:rPr>
          <w:b/>
          <w:sz w:val="22"/>
          <w:szCs w:val="22"/>
        </w:rPr>
      </w:pPr>
      <w:r w:rsidRPr="007B0B0D">
        <w:rPr>
          <w:b/>
          <w:sz w:val="22"/>
          <w:szCs w:val="22"/>
        </w:rPr>
        <w:t>Ponuda sadrži:</w:t>
      </w:r>
    </w:p>
    <w:p w:rsidR="0094138E" w:rsidRPr="007B0B0D" w:rsidRDefault="0094138E" w:rsidP="00823077">
      <w:pPr>
        <w:jc w:val="both"/>
        <w:rPr>
          <w:b/>
          <w:sz w:val="22"/>
          <w:szCs w:val="22"/>
        </w:rPr>
      </w:pPr>
    </w:p>
    <w:p w:rsidR="00823077" w:rsidRPr="0066253D" w:rsidRDefault="00823077" w:rsidP="0066253D">
      <w:pPr>
        <w:pStyle w:val="ListParagraph"/>
        <w:numPr>
          <w:ilvl w:val="3"/>
          <w:numId w:val="1"/>
        </w:numPr>
        <w:jc w:val="both"/>
        <w:rPr>
          <w:sz w:val="22"/>
          <w:szCs w:val="22"/>
        </w:rPr>
      </w:pPr>
      <w:r w:rsidRPr="007B0B0D">
        <w:rPr>
          <w:sz w:val="22"/>
          <w:szCs w:val="22"/>
        </w:rPr>
        <w:t>popunjeni ponudbeni list</w:t>
      </w:r>
      <w:r w:rsidR="0066253D">
        <w:rPr>
          <w:sz w:val="22"/>
          <w:szCs w:val="22"/>
        </w:rPr>
        <w:t xml:space="preserve"> </w:t>
      </w:r>
      <w:r w:rsidR="00587622" w:rsidRPr="004E6FC5">
        <w:rPr>
          <w:b/>
          <w:sz w:val="22"/>
          <w:szCs w:val="22"/>
        </w:rPr>
        <w:t>(</w:t>
      </w:r>
      <w:r w:rsidR="0066253D" w:rsidRPr="004E6FC5">
        <w:rPr>
          <w:b/>
          <w:sz w:val="22"/>
          <w:szCs w:val="22"/>
        </w:rPr>
        <w:t>Prilog 2</w:t>
      </w:r>
      <w:r w:rsidR="00587622" w:rsidRPr="004E6FC5">
        <w:rPr>
          <w:b/>
          <w:sz w:val="22"/>
          <w:szCs w:val="22"/>
        </w:rPr>
        <w:t>)</w:t>
      </w:r>
    </w:p>
    <w:p w:rsidR="00823077" w:rsidRPr="007B0B0D" w:rsidRDefault="00823077" w:rsidP="00823077">
      <w:pPr>
        <w:pStyle w:val="ListParagraph"/>
        <w:numPr>
          <w:ilvl w:val="3"/>
          <w:numId w:val="1"/>
        </w:numPr>
        <w:jc w:val="both"/>
        <w:rPr>
          <w:sz w:val="22"/>
          <w:szCs w:val="22"/>
        </w:rPr>
      </w:pPr>
      <w:r w:rsidRPr="007B0B0D">
        <w:rPr>
          <w:sz w:val="22"/>
          <w:szCs w:val="22"/>
        </w:rPr>
        <w:t>dokaz o upisu u sudski, obrtni, strukovni ili drugi odgovarajući registar</w:t>
      </w:r>
    </w:p>
    <w:p w:rsidR="00823077" w:rsidRPr="007B0B0D" w:rsidRDefault="00823077" w:rsidP="00823077">
      <w:pPr>
        <w:pStyle w:val="ListParagraph"/>
        <w:numPr>
          <w:ilvl w:val="3"/>
          <w:numId w:val="1"/>
        </w:numPr>
        <w:jc w:val="both"/>
        <w:rPr>
          <w:sz w:val="22"/>
          <w:szCs w:val="22"/>
        </w:rPr>
      </w:pPr>
      <w:r w:rsidRPr="007B0B0D">
        <w:rPr>
          <w:sz w:val="22"/>
          <w:szCs w:val="22"/>
        </w:rPr>
        <w:t>dokaz o nekažnjavanju</w:t>
      </w:r>
    </w:p>
    <w:p w:rsidR="00E85B05" w:rsidRPr="007B0B0D" w:rsidRDefault="00E85B05" w:rsidP="00823077">
      <w:pPr>
        <w:pStyle w:val="ListParagraph"/>
        <w:numPr>
          <w:ilvl w:val="3"/>
          <w:numId w:val="1"/>
        </w:numPr>
        <w:jc w:val="both"/>
        <w:rPr>
          <w:sz w:val="22"/>
          <w:szCs w:val="22"/>
        </w:rPr>
      </w:pPr>
      <w:r w:rsidRPr="007B0B0D">
        <w:rPr>
          <w:sz w:val="22"/>
          <w:szCs w:val="22"/>
        </w:rPr>
        <w:t>potvrda Porezne uprave</w:t>
      </w:r>
    </w:p>
    <w:p w:rsidR="00E85B05" w:rsidRPr="007B0B0D" w:rsidRDefault="00E85B05" w:rsidP="00823077">
      <w:pPr>
        <w:pStyle w:val="ListParagraph"/>
        <w:numPr>
          <w:ilvl w:val="3"/>
          <w:numId w:val="1"/>
        </w:numPr>
        <w:jc w:val="both"/>
        <w:rPr>
          <w:sz w:val="22"/>
          <w:szCs w:val="22"/>
        </w:rPr>
      </w:pPr>
      <w:r w:rsidRPr="007B0B0D">
        <w:rPr>
          <w:sz w:val="22"/>
          <w:szCs w:val="22"/>
        </w:rPr>
        <w:t>dokument izdan od banaka ili drugih financijskih institucija kojima se dokazuje solventnost gospodarskog subjekta</w:t>
      </w:r>
    </w:p>
    <w:p w:rsidR="00E85B05" w:rsidRPr="007B0B0D" w:rsidRDefault="00E85B05" w:rsidP="00823077">
      <w:pPr>
        <w:pStyle w:val="ListParagraph"/>
        <w:numPr>
          <w:ilvl w:val="3"/>
          <w:numId w:val="1"/>
        </w:numPr>
        <w:jc w:val="both"/>
        <w:rPr>
          <w:sz w:val="22"/>
          <w:szCs w:val="22"/>
        </w:rPr>
      </w:pPr>
      <w:r w:rsidRPr="007B0B0D">
        <w:rPr>
          <w:sz w:val="22"/>
          <w:szCs w:val="22"/>
        </w:rPr>
        <w:t>potvrda ili certifikat o provođenju HACCP sustaava</w:t>
      </w:r>
    </w:p>
    <w:p w:rsidR="00E85B05" w:rsidRPr="007B0B0D" w:rsidRDefault="00E85B05" w:rsidP="00823077">
      <w:pPr>
        <w:pStyle w:val="ListParagraph"/>
        <w:numPr>
          <w:ilvl w:val="3"/>
          <w:numId w:val="1"/>
        </w:numPr>
        <w:jc w:val="both"/>
        <w:rPr>
          <w:sz w:val="22"/>
          <w:szCs w:val="22"/>
        </w:rPr>
      </w:pPr>
      <w:r w:rsidRPr="007B0B0D">
        <w:rPr>
          <w:sz w:val="22"/>
          <w:szCs w:val="22"/>
        </w:rPr>
        <w:t xml:space="preserve">popunjeni troškovnik </w:t>
      </w:r>
      <w:r w:rsidRPr="004E6FC5">
        <w:rPr>
          <w:b/>
          <w:sz w:val="22"/>
          <w:szCs w:val="22"/>
        </w:rPr>
        <w:t>(Prilog 1)</w:t>
      </w:r>
    </w:p>
    <w:p w:rsidR="00E85B05" w:rsidRPr="007B0B0D" w:rsidRDefault="00E85B05" w:rsidP="00823077">
      <w:pPr>
        <w:pStyle w:val="ListParagraph"/>
        <w:numPr>
          <w:ilvl w:val="3"/>
          <w:numId w:val="1"/>
        </w:numPr>
        <w:jc w:val="both"/>
        <w:rPr>
          <w:sz w:val="22"/>
          <w:szCs w:val="22"/>
        </w:rPr>
      </w:pPr>
      <w:r w:rsidRPr="007B0B0D">
        <w:rPr>
          <w:sz w:val="22"/>
          <w:szCs w:val="22"/>
        </w:rPr>
        <w:t>ostalo:</w:t>
      </w:r>
    </w:p>
    <w:p w:rsidR="00E85B05" w:rsidRPr="007B0B0D" w:rsidRDefault="00E85B05" w:rsidP="00E85B05">
      <w:pPr>
        <w:pStyle w:val="ListParagraph"/>
        <w:numPr>
          <w:ilvl w:val="4"/>
          <w:numId w:val="1"/>
        </w:numPr>
        <w:jc w:val="both"/>
        <w:rPr>
          <w:sz w:val="22"/>
          <w:szCs w:val="22"/>
        </w:rPr>
      </w:pPr>
      <w:r w:rsidRPr="007B0B0D">
        <w:rPr>
          <w:sz w:val="22"/>
          <w:szCs w:val="22"/>
        </w:rPr>
        <w:t>deklaracije sukladno Pravilniku o označavanju, reklamiranju i prezentiranju hrane (točka 3.4.1.)</w:t>
      </w:r>
    </w:p>
    <w:p w:rsidR="00E85B05" w:rsidRDefault="00587622" w:rsidP="009670EA">
      <w:pPr>
        <w:pStyle w:val="ListParagraph"/>
        <w:numPr>
          <w:ilvl w:val="4"/>
          <w:numId w:val="1"/>
        </w:numPr>
        <w:jc w:val="both"/>
        <w:rPr>
          <w:b/>
          <w:sz w:val="22"/>
          <w:szCs w:val="22"/>
        </w:rPr>
      </w:pPr>
      <w:r>
        <w:rPr>
          <w:sz w:val="22"/>
          <w:szCs w:val="22"/>
        </w:rPr>
        <w:t xml:space="preserve">ovjeren </w:t>
      </w:r>
      <w:r w:rsidRPr="004E6FC5">
        <w:rPr>
          <w:b/>
          <w:sz w:val="22"/>
          <w:szCs w:val="22"/>
        </w:rPr>
        <w:t>Prilog 3 i 4.</w:t>
      </w:r>
    </w:p>
    <w:p w:rsidR="00A91B07" w:rsidRDefault="00A91B07" w:rsidP="00A91B07">
      <w:pPr>
        <w:jc w:val="both"/>
        <w:rPr>
          <w:b/>
          <w:sz w:val="22"/>
          <w:szCs w:val="22"/>
        </w:rPr>
      </w:pPr>
    </w:p>
    <w:p w:rsidR="00E61A6F" w:rsidRPr="00A91B07" w:rsidRDefault="00E61A6F" w:rsidP="00A91B07">
      <w:pPr>
        <w:jc w:val="both"/>
        <w:rPr>
          <w:b/>
          <w:sz w:val="22"/>
          <w:szCs w:val="22"/>
        </w:rPr>
      </w:pPr>
    </w:p>
    <w:p w:rsidR="003F371B" w:rsidRPr="007B0B0D" w:rsidRDefault="003F371B" w:rsidP="003F371B">
      <w:pPr>
        <w:pStyle w:val="ListParagraph"/>
        <w:numPr>
          <w:ilvl w:val="2"/>
          <w:numId w:val="1"/>
        </w:numPr>
        <w:jc w:val="both"/>
        <w:rPr>
          <w:b/>
          <w:sz w:val="22"/>
          <w:szCs w:val="22"/>
        </w:rPr>
      </w:pPr>
      <w:r w:rsidRPr="007B0B0D">
        <w:rPr>
          <w:b/>
          <w:sz w:val="22"/>
          <w:szCs w:val="22"/>
        </w:rPr>
        <w:lastRenderedPageBreak/>
        <w:t>Način izrade:</w:t>
      </w:r>
    </w:p>
    <w:p w:rsidR="003F371B" w:rsidRPr="007B0B0D" w:rsidRDefault="003F371B" w:rsidP="003F371B">
      <w:pPr>
        <w:jc w:val="both"/>
        <w:rPr>
          <w:b/>
          <w:sz w:val="22"/>
          <w:szCs w:val="22"/>
        </w:rPr>
      </w:pPr>
    </w:p>
    <w:p w:rsidR="00A17625" w:rsidRPr="007B0B0D" w:rsidRDefault="00A17625" w:rsidP="00A17625">
      <w:pPr>
        <w:ind w:left="708"/>
        <w:jc w:val="both"/>
        <w:rPr>
          <w:sz w:val="22"/>
          <w:szCs w:val="22"/>
        </w:rPr>
      </w:pPr>
      <w:r w:rsidRPr="007B0B0D">
        <w:rPr>
          <w:sz w:val="22"/>
          <w:szCs w:val="22"/>
        </w:rPr>
        <w:t xml:space="preserve">Ponuda mora biti uvezena u cjelinu osigurana jamstvenikom na način da se onemogući </w:t>
      </w:r>
    </w:p>
    <w:p w:rsidR="003F371B" w:rsidRPr="007B0B0D" w:rsidRDefault="00A17625" w:rsidP="00A17625">
      <w:pPr>
        <w:jc w:val="both"/>
        <w:rPr>
          <w:sz w:val="22"/>
          <w:szCs w:val="22"/>
        </w:rPr>
      </w:pPr>
      <w:r w:rsidRPr="007B0B0D">
        <w:rPr>
          <w:sz w:val="22"/>
          <w:szCs w:val="22"/>
        </w:rPr>
        <w:t>naknadno umetanje odnosno vađenje listova ili dijelova ponude.</w:t>
      </w:r>
    </w:p>
    <w:p w:rsidR="00A17625" w:rsidRPr="007B0B0D" w:rsidRDefault="00A17625" w:rsidP="00A17625">
      <w:pPr>
        <w:jc w:val="both"/>
        <w:rPr>
          <w:sz w:val="22"/>
          <w:szCs w:val="22"/>
        </w:rPr>
      </w:pPr>
      <w:r w:rsidRPr="007B0B0D">
        <w:rPr>
          <w:sz w:val="22"/>
          <w:szCs w:val="22"/>
        </w:rPr>
        <w:tab/>
        <w:t>Dijelove ponude, kao što su katalozi koji ne mogu biti uvezeni, ponuditelj obilježava nazivom i navodi u sadržaju ponude kao dio ponude.</w:t>
      </w:r>
    </w:p>
    <w:p w:rsidR="00A17625" w:rsidRPr="007B0B0D" w:rsidRDefault="00A17625" w:rsidP="00A17625">
      <w:pPr>
        <w:jc w:val="both"/>
        <w:rPr>
          <w:sz w:val="22"/>
          <w:szCs w:val="22"/>
        </w:rPr>
      </w:pPr>
      <w:r w:rsidRPr="007B0B0D">
        <w:rPr>
          <w:sz w:val="22"/>
          <w:szCs w:val="22"/>
        </w:rPr>
        <w:tab/>
        <w:t>Ako je ponuda izrađena od više dijelova, ponuditelj mora navesti u sadržaju ponude od koliko se dijelova ponuda sastoji.</w:t>
      </w:r>
    </w:p>
    <w:p w:rsidR="00A17625" w:rsidRPr="007B0B0D" w:rsidRDefault="00A17625" w:rsidP="00A17625">
      <w:pPr>
        <w:jc w:val="both"/>
        <w:rPr>
          <w:sz w:val="22"/>
          <w:szCs w:val="22"/>
        </w:rPr>
      </w:pPr>
      <w:r w:rsidRPr="007B0B0D">
        <w:rPr>
          <w:sz w:val="22"/>
          <w:szCs w:val="22"/>
        </w:rPr>
        <w:tab/>
        <w:t>Jamstvo ne smije biti probušeno radi uvezivanja niti na drugi način oštećeno, već se stavlja u prozirni plastični omot i na taj način uvezuje.</w:t>
      </w:r>
    </w:p>
    <w:p w:rsidR="00A17625" w:rsidRPr="007B0B0D" w:rsidRDefault="00A17625" w:rsidP="00A17625">
      <w:pPr>
        <w:jc w:val="both"/>
        <w:rPr>
          <w:sz w:val="22"/>
          <w:szCs w:val="22"/>
        </w:rPr>
      </w:pPr>
      <w:r w:rsidRPr="007B0B0D">
        <w:rPr>
          <w:sz w:val="22"/>
          <w:szCs w:val="22"/>
        </w:rPr>
        <w:tab/>
        <w:t>Stranice ponude se označavaju rednim brojem stranice kroz ukupan broj stranica ponude ili obrnuto. Broj stranice ne piše se na priloženom jamstvu, već na plastičnom omotu u koji je uloženo jamstvo i taj se omot numerira kao jedna stranica.</w:t>
      </w:r>
    </w:p>
    <w:p w:rsidR="004E036F" w:rsidRPr="007B0B0D" w:rsidRDefault="004E036F" w:rsidP="00A17625">
      <w:pPr>
        <w:jc w:val="both"/>
        <w:rPr>
          <w:sz w:val="22"/>
          <w:szCs w:val="22"/>
        </w:rPr>
      </w:pPr>
      <w:r w:rsidRPr="007B0B0D">
        <w:rPr>
          <w:sz w:val="22"/>
          <w:szCs w:val="22"/>
        </w:rPr>
        <w:tab/>
        <w:t>Kada je ponuda sastavljena od više dijelova, stranice se označavaju na način da svak</w:t>
      </w:r>
      <w:r w:rsidR="004928A8" w:rsidRPr="007B0B0D">
        <w:rPr>
          <w:sz w:val="22"/>
          <w:szCs w:val="22"/>
        </w:rPr>
        <w:t>i sljedeći dio započinje rednim</w:t>
      </w:r>
      <w:r w:rsidRPr="007B0B0D">
        <w:rPr>
          <w:sz w:val="22"/>
          <w:szCs w:val="22"/>
        </w:rPr>
        <w:t xml:space="preserve"> brojem </w:t>
      </w:r>
      <w:r w:rsidR="004928A8" w:rsidRPr="007B0B0D">
        <w:rPr>
          <w:sz w:val="22"/>
          <w:szCs w:val="22"/>
        </w:rPr>
        <w:t>koji se stavlja na redni broj stranice kojim završava prethodni dio.</w:t>
      </w:r>
    </w:p>
    <w:p w:rsidR="004928A8" w:rsidRPr="007B0B0D" w:rsidRDefault="004928A8" w:rsidP="00A17625">
      <w:pPr>
        <w:jc w:val="both"/>
        <w:rPr>
          <w:sz w:val="22"/>
          <w:szCs w:val="22"/>
        </w:rPr>
      </w:pPr>
      <w:r w:rsidRPr="007B0B0D">
        <w:rPr>
          <w:sz w:val="22"/>
          <w:szCs w:val="22"/>
        </w:rPr>
        <w:tab/>
        <w:t>Ponuda se piše neizbrisivom tintom.</w:t>
      </w:r>
    </w:p>
    <w:p w:rsidR="004928A8" w:rsidRPr="007B0B0D" w:rsidRDefault="004928A8" w:rsidP="00A17625">
      <w:pPr>
        <w:jc w:val="both"/>
        <w:rPr>
          <w:sz w:val="22"/>
          <w:szCs w:val="22"/>
        </w:rPr>
      </w:pPr>
      <w:r w:rsidRPr="007B0B0D">
        <w:rPr>
          <w:sz w:val="22"/>
          <w:szCs w:val="22"/>
        </w:rPr>
        <w:tab/>
      </w:r>
      <w:r w:rsidR="005A00CB" w:rsidRPr="007B0B0D">
        <w:rPr>
          <w:sz w:val="22"/>
          <w:szCs w:val="22"/>
        </w:rPr>
        <w:t>Ispravci u ponudi moraju biti izrađeni na način da su vidljivi. Ispravci moraju uz navod datuma ispravka biti potvrđeni potpisom ponuditelja.</w:t>
      </w:r>
    </w:p>
    <w:p w:rsidR="005A00CB" w:rsidRPr="007B0B0D" w:rsidRDefault="005A00CB" w:rsidP="00A17625">
      <w:pPr>
        <w:jc w:val="both"/>
        <w:rPr>
          <w:sz w:val="22"/>
          <w:szCs w:val="22"/>
        </w:rPr>
      </w:pPr>
      <w:r w:rsidRPr="007B0B0D">
        <w:rPr>
          <w:sz w:val="22"/>
          <w:szCs w:val="22"/>
        </w:rPr>
        <w:tab/>
      </w:r>
      <w:r w:rsidR="0010696C">
        <w:rPr>
          <w:sz w:val="22"/>
          <w:szCs w:val="22"/>
        </w:rPr>
        <w:t>Ponudu</w:t>
      </w:r>
      <w:r w:rsidRPr="007B0B0D">
        <w:rPr>
          <w:sz w:val="22"/>
          <w:szCs w:val="22"/>
        </w:rPr>
        <w:t xml:space="preserve"> koja nije cjelovita Naručitelj može odbiti.</w:t>
      </w:r>
    </w:p>
    <w:p w:rsidR="004928A8" w:rsidRPr="007B0B0D" w:rsidRDefault="004928A8" w:rsidP="00A17625">
      <w:pPr>
        <w:jc w:val="both"/>
        <w:rPr>
          <w:sz w:val="22"/>
          <w:szCs w:val="22"/>
        </w:rPr>
      </w:pPr>
      <w:r w:rsidRPr="007B0B0D">
        <w:rPr>
          <w:sz w:val="22"/>
          <w:szCs w:val="22"/>
        </w:rPr>
        <w:tab/>
      </w:r>
    </w:p>
    <w:p w:rsidR="00666460" w:rsidRPr="007B0B0D" w:rsidRDefault="005A00CB" w:rsidP="005A00CB">
      <w:pPr>
        <w:pStyle w:val="ListParagraph"/>
        <w:numPr>
          <w:ilvl w:val="1"/>
          <w:numId w:val="1"/>
        </w:numPr>
        <w:rPr>
          <w:b/>
          <w:sz w:val="22"/>
          <w:szCs w:val="22"/>
        </w:rPr>
      </w:pPr>
      <w:r w:rsidRPr="007B0B0D">
        <w:rPr>
          <w:b/>
          <w:sz w:val="22"/>
          <w:szCs w:val="22"/>
        </w:rPr>
        <w:t>Način dostave:</w:t>
      </w:r>
    </w:p>
    <w:p w:rsidR="0094138E" w:rsidRPr="007B0B0D" w:rsidRDefault="00F30C57" w:rsidP="0009084B">
      <w:pPr>
        <w:pStyle w:val="ListParagraph"/>
        <w:ind w:left="360"/>
        <w:rPr>
          <w:sz w:val="22"/>
          <w:szCs w:val="22"/>
        </w:rPr>
      </w:pPr>
      <w:r w:rsidRPr="007B0B0D">
        <w:rPr>
          <w:sz w:val="22"/>
          <w:szCs w:val="22"/>
        </w:rPr>
        <w:t>Ponuda se može dostaviti u elektronskom obliku kao cjeloviti dokument na mail</w:t>
      </w:r>
      <w:r w:rsidR="0094138E" w:rsidRPr="007B0B0D">
        <w:rPr>
          <w:sz w:val="22"/>
          <w:szCs w:val="22"/>
        </w:rPr>
        <w:t xml:space="preserve">: </w:t>
      </w:r>
      <w:hyperlink r:id="rId9" w:history="1">
        <w:r w:rsidR="0094138E" w:rsidRPr="007B0B0D">
          <w:rPr>
            <w:rStyle w:val="Hyperlink"/>
            <w:sz w:val="22"/>
            <w:szCs w:val="22"/>
          </w:rPr>
          <w:t>skola@os-stubicke-toplice.skole.hr</w:t>
        </w:r>
      </w:hyperlink>
      <w:r w:rsidR="0094138E" w:rsidRPr="007B0B0D">
        <w:rPr>
          <w:sz w:val="22"/>
          <w:szCs w:val="22"/>
        </w:rPr>
        <w:t xml:space="preserve"> ili u zatvorenoj omotnici na adresu:</w:t>
      </w:r>
    </w:p>
    <w:p w:rsidR="0094138E" w:rsidRPr="007B0B0D" w:rsidRDefault="0094138E" w:rsidP="0094138E">
      <w:pPr>
        <w:ind w:left="360"/>
        <w:rPr>
          <w:sz w:val="22"/>
          <w:szCs w:val="22"/>
        </w:rPr>
      </w:pPr>
      <w:r w:rsidRPr="007B0B0D">
        <w:rPr>
          <w:sz w:val="22"/>
          <w:szCs w:val="22"/>
        </w:rPr>
        <w:t>OSNOVNA ŠKOLA VLADIMIR BOSNAR STUBIČKE TOPLICE, Strmečka cesta 5a</w:t>
      </w:r>
    </w:p>
    <w:p w:rsidR="0094138E" w:rsidRPr="007B0B0D" w:rsidRDefault="0094138E" w:rsidP="0094138E">
      <w:pPr>
        <w:ind w:left="360"/>
        <w:rPr>
          <w:sz w:val="22"/>
          <w:szCs w:val="22"/>
        </w:rPr>
      </w:pPr>
      <w:r w:rsidRPr="007B0B0D">
        <w:rPr>
          <w:sz w:val="22"/>
          <w:szCs w:val="22"/>
        </w:rPr>
        <w:t>49244 Stubičke Toplice.</w:t>
      </w:r>
    </w:p>
    <w:p w:rsidR="0094138E" w:rsidRPr="007B0B0D" w:rsidRDefault="0094138E" w:rsidP="0094138E">
      <w:pPr>
        <w:ind w:left="360"/>
        <w:rPr>
          <w:sz w:val="22"/>
          <w:szCs w:val="22"/>
        </w:rPr>
      </w:pPr>
    </w:p>
    <w:p w:rsidR="0094138E" w:rsidRPr="007B0B0D" w:rsidRDefault="0094138E" w:rsidP="0094138E">
      <w:pPr>
        <w:ind w:left="360"/>
        <w:rPr>
          <w:sz w:val="22"/>
          <w:szCs w:val="22"/>
        </w:rPr>
      </w:pPr>
      <w:r w:rsidRPr="007B0B0D">
        <w:rPr>
          <w:sz w:val="22"/>
          <w:szCs w:val="22"/>
        </w:rPr>
        <w:t>Na omotnici ponude mora biti naznačeno:</w:t>
      </w:r>
    </w:p>
    <w:p w:rsidR="0094138E" w:rsidRPr="007B0B0D" w:rsidRDefault="0094138E" w:rsidP="0094138E">
      <w:pPr>
        <w:ind w:left="360"/>
        <w:rPr>
          <w:sz w:val="22"/>
          <w:szCs w:val="22"/>
        </w:rPr>
      </w:pPr>
      <w:r w:rsidRPr="007B0B0D">
        <w:rPr>
          <w:sz w:val="22"/>
          <w:szCs w:val="22"/>
        </w:rPr>
        <w:t>-naziv i adresa naručitelja,</w:t>
      </w:r>
    </w:p>
    <w:p w:rsidR="0094138E" w:rsidRPr="007B0B0D" w:rsidRDefault="0094138E" w:rsidP="0094138E">
      <w:pPr>
        <w:ind w:left="360"/>
        <w:rPr>
          <w:sz w:val="22"/>
          <w:szCs w:val="22"/>
        </w:rPr>
      </w:pPr>
      <w:r w:rsidRPr="007B0B0D">
        <w:rPr>
          <w:sz w:val="22"/>
          <w:szCs w:val="22"/>
        </w:rPr>
        <w:t>-naziv i adresa ponuditelja</w:t>
      </w:r>
    </w:p>
    <w:p w:rsidR="000177B8" w:rsidRPr="007B0B0D" w:rsidRDefault="000177B8" w:rsidP="0094138E">
      <w:pPr>
        <w:ind w:left="360"/>
        <w:rPr>
          <w:sz w:val="22"/>
          <w:szCs w:val="22"/>
        </w:rPr>
      </w:pPr>
      <w:r w:rsidRPr="007B0B0D">
        <w:rPr>
          <w:sz w:val="22"/>
          <w:szCs w:val="22"/>
        </w:rPr>
        <w:t>-naziv predmeta nabave</w:t>
      </w:r>
    </w:p>
    <w:p w:rsidR="000177B8" w:rsidRPr="007B0B0D" w:rsidRDefault="000177B8" w:rsidP="0094138E">
      <w:pPr>
        <w:ind w:left="360"/>
        <w:rPr>
          <w:sz w:val="22"/>
          <w:szCs w:val="22"/>
        </w:rPr>
      </w:pPr>
      <w:r w:rsidRPr="007B0B0D">
        <w:rPr>
          <w:sz w:val="22"/>
          <w:szCs w:val="22"/>
        </w:rPr>
        <w:t>-naznaka „ne otvaraj“</w:t>
      </w:r>
    </w:p>
    <w:p w:rsidR="000177B8" w:rsidRPr="007B0B0D" w:rsidRDefault="000177B8" w:rsidP="0094138E">
      <w:pPr>
        <w:ind w:left="360"/>
        <w:rPr>
          <w:sz w:val="22"/>
          <w:szCs w:val="22"/>
        </w:rPr>
      </w:pPr>
    </w:p>
    <w:p w:rsidR="000177B8" w:rsidRPr="007B0B0D" w:rsidRDefault="000177B8" w:rsidP="000177B8">
      <w:pPr>
        <w:ind w:left="360" w:firstLine="348"/>
        <w:rPr>
          <w:sz w:val="22"/>
          <w:szCs w:val="22"/>
        </w:rPr>
      </w:pPr>
      <w:r w:rsidRPr="007B0B0D">
        <w:rPr>
          <w:sz w:val="22"/>
          <w:szCs w:val="22"/>
        </w:rPr>
        <w:t>Ponuditelj može do isteka roka za dostavu ponuda dostaviti izmjenu i/ili dopunu ponude.</w:t>
      </w:r>
    </w:p>
    <w:p w:rsidR="000177B8" w:rsidRPr="007B0B0D" w:rsidRDefault="000177B8" w:rsidP="000177B8">
      <w:pPr>
        <w:ind w:left="360" w:firstLine="348"/>
        <w:rPr>
          <w:sz w:val="22"/>
          <w:szCs w:val="22"/>
        </w:rPr>
      </w:pPr>
      <w:r w:rsidRPr="007B0B0D">
        <w:rPr>
          <w:sz w:val="22"/>
          <w:szCs w:val="22"/>
        </w:rPr>
        <w:t>Izmjena i/ili dopuna dostavlja se na isti način kao i osnovna ponuda s obaveznom naznakom da se radi o izmjeni i/ili dopuni ponude.</w:t>
      </w:r>
    </w:p>
    <w:p w:rsidR="000177B8" w:rsidRPr="007B0B0D" w:rsidRDefault="000177B8" w:rsidP="000177B8">
      <w:pPr>
        <w:ind w:left="360" w:firstLine="348"/>
        <w:rPr>
          <w:sz w:val="22"/>
          <w:szCs w:val="22"/>
        </w:rPr>
      </w:pPr>
      <w:r w:rsidRPr="007B0B0D">
        <w:rPr>
          <w:sz w:val="22"/>
          <w:szCs w:val="22"/>
        </w:rPr>
        <w:t>Ponuditelj može do isteka roka za dostavu ponude pisanom izjavom odustati od svoje dostavljene ponude. Pisana izjava dostavlja se na isti način kao i ponuda s obveznom naznakom da se radi o odustajanju od ponude.</w:t>
      </w:r>
    </w:p>
    <w:p w:rsidR="000177B8" w:rsidRPr="007B0B0D" w:rsidRDefault="000177B8" w:rsidP="000177B8">
      <w:pPr>
        <w:ind w:left="360" w:firstLine="348"/>
        <w:rPr>
          <w:sz w:val="22"/>
          <w:szCs w:val="22"/>
        </w:rPr>
      </w:pPr>
      <w:r w:rsidRPr="007B0B0D">
        <w:rPr>
          <w:sz w:val="22"/>
          <w:szCs w:val="22"/>
        </w:rPr>
        <w:t>Ponuditelj ne smije mijenjati i nadopunjavati tekst Poziva za dostavu ponude pri izradi ponude.</w:t>
      </w:r>
    </w:p>
    <w:p w:rsidR="000177B8" w:rsidRPr="007B0B0D" w:rsidRDefault="000177B8" w:rsidP="000177B8">
      <w:pPr>
        <w:ind w:left="708"/>
        <w:rPr>
          <w:sz w:val="22"/>
          <w:szCs w:val="22"/>
        </w:rPr>
      </w:pPr>
      <w:r w:rsidRPr="007B0B0D">
        <w:rPr>
          <w:sz w:val="22"/>
          <w:szCs w:val="22"/>
        </w:rPr>
        <w:t>U slučaju da omotnica nije zatvorena i označena kako je navedeno u ovom pozivu,</w:t>
      </w:r>
    </w:p>
    <w:p w:rsidR="000177B8" w:rsidRPr="007B0B0D" w:rsidRDefault="000177B8" w:rsidP="000177B8">
      <w:pPr>
        <w:rPr>
          <w:sz w:val="22"/>
          <w:szCs w:val="22"/>
        </w:rPr>
      </w:pPr>
      <w:r w:rsidRPr="007B0B0D">
        <w:rPr>
          <w:sz w:val="22"/>
          <w:szCs w:val="22"/>
        </w:rPr>
        <w:t xml:space="preserve">      Naručitelj ne snosi odgovornost ukoliko se ponuda izgubi ili otvori prije roka.</w:t>
      </w:r>
    </w:p>
    <w:p w:rsidR="000177B8" w:rsidRPr="007B0B0D" w:rsidRDefault="000177B8" w:rsidP="0009084B">
      <w:pPr>
        <w:ind w:left="360" w:firstLine="348"/>
        <w:rPr>
          <w:sz w:val="22"/>
          <w:szCs w:val="22"/>
        </w:rPr>
      </w:pPr>
      <w:r w:rsidRPr="007B0B0D">
        <w:rPr>
          <w:sz w:val="22"/>
          <w:szCs w:val="22"/>
        </w:rPr>
        <w:t>Ponuditelj sam snosi troškove izrade ponude.</w:t>
      </w:r>
    </w:p>
    <w:p w:rsidR="0009084B" w:rsidRPr="007B0B0D" w:rsidRDefault="0009084B" w:rsidP="0009084B">
      <w:pPr>
        <w:rPr>
          <w:sz w:val="22"/>
          <w:szCs w:val="22"/>
        </w:rPr>
      </w:pPr>
    </w:p>
    <w:p w:rsidR="0009084B" w:rsidRPr="007B0B0D" w:rsidRDefault="0009084B" w:rsidP="0009084B">
      <w:pPr>
        <w:rPr>
          <w:b/>
          <w:sz w:val="22"/>
          <w:szCs w:val="22"/>
        </w:rPr>
      </w:pPr>
      <w:r w:rsidRPr="007B0B0D">
        <w:rPr>
          <w:b/>
          <w:sz w:val="22"/>
          <w:szCs w:val="22"/>
        </w:rPr>
        <w:t>4.3.Način određivanja cijene ponude:</w:t>
      </w:r>
    </w:p>
    <w:p w:rsidR="0009084B" w:rsidRPr="007B0B0D" w:rsidRDefault="0009084B" w:rsidP="0009084B">
      <w:pPr>
        <w:rPr>
          <w:sz w:val="22"/>
          <w:szCs w:val="22"/>
        </w:rPr>
      </w:pPr>
    </w:p>
    <w:p w:rsidR="0009084B" w:rsidRPr="007B0B0D" w:rsidRDefault="0009084B" w:rsidP="0009084B">
      <w:pPr>
        <w:jc w:val="both"/>
        <w:rPr>
          <w:sz w:val="22"/>
          <w:szCs w:val="22"/>
        </w:rPr>
      </w:pPr>
      <w:r w:rsidRPr="007B0B0D">
        <w:rPr>
          <w:sz w:val="22"/>
          <w:szCs w:val="22"/>
        </w:rPr>
        <w:tab/>
        <w:t>Cijena ponude piše se u brojkama.</w:t>
      </w:r>
    </w:p>
    <w:p w:rsidR="0009084B" w:rsidRPr="007B0B0D" w:rsidRDefault="0009084B" w:rsidP="0009084B">
      <w:pPr>
        <w:jc w:val="both"/>
        <w:rPr>
          <w:sz w:val="22"/>
          <w:szCs w:val="22"/>
        </w:rPr>
      </w:pPr>
      <w:r w:rsidRPr="007B0B0D">
        <w:rPr>
          <w:sz w:val="22"/>
          <w:szCs w:val="22"/>
        </w:rPr>
        <w:tab/>
        <w:t>U cijenu ponude bez poreza za dodanu vrijednost moraju biti uračunati svi troškovi i popusti.</w:t>
      </w:r>
    </w:p>
    <w:p w:rsidR="0009084B" w:rsidRPr="007B0B0D" w:rsidRDefault="0009084B" w:rsidP="0009084B">
      <w:pPr>
        <w:jc w:val="both"/>
        <w:rPr>
          <w:sz w:val="22"/>
          <w:szCs w:val="22"/>
        </w:rPr>
      </w:pPr>
      <w:r w:rsidRPr="007B0B0D">
        <w:rPr>
          <w:sz w:val="22"/>
          <w:szCs w:val="22"/>
        </w:rPr>
        <w:tab/>
        <w:t>Pojedinačne cijene iz troškovnika su nepromjenjive tijekom trajanja ugovora.</w:t>
      </w:r>
    </w:p>
    <w:p w:rsidR="0009084B" w:rsidRPr="007B0B0D" w:rsidRDefault="0009084B" w:rsidP="0009084B">
      <w:pPr>
        <w:jc w:val="both"/>
        <w:rPr>
          <w:sz w:val="22"/>
          <w:szCs w:val="22"/>
        </w:rPr>
      </w:pPr>
      <w:r w:rsidRPr="007B0B0D">
        <w:rPr>
          <w:sz w:val="22"/>
          <w:szCs w:val="22"/>
        </w:rPr>
        <w:t>Nepromjenjiva cijena je cijena koja tijekom trajanja ugovora ostaje nepromijenjena.</w:t>
      </w:r>
    </w:p>
    <w:p w:rsidR="0009084B" w:rsidRPr="007B0B0D" w:rsidRDefault="0009084B" w:rsidP="0009084B">
      <w:pPr>
        <w:jc w:val="both"/>
        <w:rPr>
          <w:sz w:val="22"/>
          <w:szCs w:val="22"/>
        </w:rPr>
      </w:pPr>
      <w:r w:rsidRPr="007B0B0D">
        <w:rPr>
          <w:sz w:val="22"/>
          <w:szCs w:val="22"/>
        </w:rPr>
        <w:tab/>
        <w:t>Ponudu u kojoj cijena ponude nije iskazana u apsolutnom iznosu, Naručitelj može odbiti.</w:t>
      </w:r>
    </w:p>
    <w:p w:rsidR="00EC73A4" w:rsidRPr="007B0B0D" w:rsidRDefault="00EC73A4" w:rsidP="0009084B">
      <w:pPr>
        <w:jc w:val="both"/>
        <w:rPr>
          <w:sz w:val="22"/>
          <w:szCs w:val="22"/>
        </w:rPr>
      </w:pPr>
    </w:p>
    <w:p w:rsidR="00EC73A4" w:rsidRPr="007B0B0D" w:rsidRDefault="00EC73A4" w:rsidP="00EC73A4">
      <w:pPr>
        <w:jc w:val="both"/>
        <w:rPr>
          <w:b/>
          <w:sz w:val="22"/>
          <w:szCs w:val="22"/>
        </w:rPr>
      </w:pPr>
      <w:r w:rsidRPr="007B0B0D">
        <w:rPr>
          <w:b/>
          <w:sz w:val="22"/>
          <w:szCs w:val="22"/>
        </w:rPr>
        <w:t>4.4.Valuta ponude:</w:t>
      </w:r>
    </w:p>
    <w:p w:rsidR="00EC73A4" w:rsidRPr="007B0B0D" w:rsidRDefault="00EC73A4" w:rsidP="00EC73A4">
      <w:pPr>
        <w:jc w:val="both"/>
        <w:rPr>
          <w:sz w:val="22"/>
          <w:szCs w:val="22"/>
        </w:rPr>
      </w:pPr>
    </w:p>
    <w:p w:rsidR="00EC73A4" w:rsidRDefault="00EC73A4" w:rsidP="00EC73A4">
      <w:pPr>
        <w:jc w:val="both"/>
        <w:rPr>
          <w:sz w:val="22"/>
          <w:szCs w:val="22"/>
        </w:rPr>
      </w:pPr>
      <w:r w:rsidRPr="007B0B0D">
        <w:rPr>
          <w:sz w:val="22"/>
          <w:szCs w:val="22"/>
        </w:rPr>
        <w:tab/>
        <w:t>Ponuditelj izražava cijenu ponude u kunama.</w:t>
      </w:r>
    </w:p>
    <w:p w:rsidR="007D5954" w:rsidRDefault="007D5954" w:rsidP="00EC73A4">
      <w:pPr>
        <w:jc w:val="both"/>
        <w:rPr>
          <w:sz w:val="22"/>
          <w:szCs w:val="22"/>
        </w:rPr>
      </w:pPr>
    </w:p>
    <w:p w:rsidR="007D5954" w:rsidRDefault="007D5954" w:rsidP="00EC73A4">
      <w:pPr>
        <w:jc w:val="both"/>
        <w:rPr>
          <w:sz w:val="22"/>
          <w:szCs w:val="22"/>
        </w:rPr>
      </w:pPr>
    </w:p>
    <w:p w:rsidR="00407E37" w:rsidRDefault="00407E37" w:rsidP="00EC73A4">
      <w:pPr>
        <w:jc w:val="both"/>
        <w:rPr>
          <w:sz w:val="22"/>
          <w:szCs w:val="22"/>
        </w:rPr>
      </w:pPr>
    </w:p>
    <w:p w:rsidR="000A773A" w:rsidRPr="007B0B0D" w:rsidRDefault="000A773A" w:rsidP="00EC73A4">
      <w:pPr>
        <w:jc w:val="both"/>
        <w:rPr>
          <w:sz w:val="22"/>
          <w:szCs w:val="22"/>
        </w:rPr>
      </w:pPr>
    </w:p>
    <w:p w:rsidR="00EC73A4" w:rsidRPr="007B0B0D" w:rsidRDefault="00EC73A4" w:rsidP="00EC73A4">
      <w:pPr>
        <w:jc w:val="both"/>
        <w:rPr>
          <w:b/>
          <w:sz w:val="22"/>
          <w:szCs w:val="22"/>
        </w:rPr>
      </w:pPr>
      <w:r w:rsidRPr="007B0B0D">
        <w:rPr>
          <w:b/>
          <w:sz w:val="22"/>
          <w:szCs w:val="22"/>
        </w:rPr>
        <w:lastRenderedPageBreak/>
        <w:t>4.5. Kriterij za odabir ponude:</w:t>
      </w:r>
    </w:p>
    <w:p w:rsidR="00EC73A4" w:rsidRPr="007B0B0D" w:rsidRDefault="00EC73A4" w:rsidP="00EC73A4">
      <w:pPr>
        <w:jc w:val="both"/>
        <w:rPr>
          <w:b/>
          <w:sz w:val="22"/>
          <w:szCs w:val="22"/>
        </w:rPr>
      </w:pPr>
    </w:p>
    <w:p w:rsidR="00EC73A4" w:rsidRPr="001F779A" w:rsidRDefault="00EC73A4" w:rsidP="00EC73A4">
      <w:pPr>
        <w:jc w:val="both"/>
        <w:rPr>
          <w:sz w:val="22"/>
          <w:szCs w:val="22"/>
          <w:u w:val="single"/>
        </w:rPr>
      </w:pPr>
      <w:r w:rsidRPr="001F779A">
        <w:rPr>
          <w:sz w:val="22"/>
          <w:szCs w:val="22"/>
        </w:rPr>
        <w:tab/>
      </w:r>
      <w:r w:rsidR="00440843" w:rsidRPr="001F779A">
        <w:rPr>
          <w:sz w:val="22"/>
          <w:szCs w:val="22"/>
          <w:u w:val="single"/>
        </w:rPr>
        <w:t>Ekonomski najpovoljnija ponuda</w:t>
      </w:r>
      <w:r w:rsidRPr="001F779A">
        <w:rPr>
          <w:sz w:val="22"/>
          <w:szCs w:val="22"/>
          <w:u w:val="single"/>
        </w:rPr>
        <w:t>.</w:t>
      </w:r>
    </w:p>
    <w:p w:rsidR="00EC73A4" w:rsidRPr="007B0B0D" w:rsidRDefault="00EC73A4" w:rsidP="00EC73A4">
      <w:pPr>
        <w:jc w:val="both"/>
        <w:rPr>
          <w:sz w:val="22"/>
          <w:szCs w:val="22"/>
        </w:rPr>
      </w:pPr>
    </w:p>
    <w:p w:rsidR="00EC73A4" w:rsidRPr="007B0B0D" w:rsidRDefault="00EC73A4" w:rsidP="00EC73A4">
      <w:pPr>
        <w:jc w:val="both"/>
        <w:rPr>
          <w:b/>
          <w:sz w:val="22"/>
          <w:szCs w:val="22"/>
        </w:rPr>
      </w:pPr>
      <w:r w:rsidRPr="007B0B0D">
        <w:rPr>
          <w:b/>
          <w:sz w:val="22"/>
          <w:szCs w:val="22"/>
        </w:rPr>
        <w:t>4.6. Jezik i pismo ponude:</w:t>
      </w:r>
    </w:p>
    <w:p w:rsidR="00EC73A4" w:rsidRPr="007B0B0D" w:rsidRDefault="00EC73A4" w:rsidP="00EC73A4">
      <w:pPr>
        <w:jc w:val="both"/>
        <w:rPr>
          <w:sz w:val="22"/>
          <w:szCs w:val="22"/>
        </w:rPr>
      </w:pPr>
      <w:r w:rsidRPr="007B0B0D">
        <w:rPr>
          <w:sz w:val="22"/>
          <w:szCs w:val="22"/>
        </w:rPr>
        <w:tab/>
        <w:t>Ponuda i svi dokumenti se dostavljaju na hrvatskom jeziku i latiničnom pismu.</w:t>
      </w:r>
    </w:p>
    <w:p w:rsidR="00EC73A4" w:rsidRPr="007B0B0D" w:rsidRDefault="00EC73A4" w:rsidP="00EC73A4">
      <w:pPr>
        <w:jc w:val="both"/>
        <w:rPr>
          <w:sz w:val="22"/>
          <w:szCs w:val="22"/>
        </w:rPr>
      </w:pPr>
    </w:p>
    <w:p w:rsidR="00EC73A4" w:rsidRPr="007B0B0D" w:rsidRDefault="00EC73A4" w:rsidP="00EC73A4">
      <w:pPr>
        <w:jc w:val="both"/>
        <w:rPr>
          <w:b/>
          <w:sz w:val="22"/>
          <w:szCs w:val="22"/>
        </w:rPr>
      </w:pPr>
      <w:r w:rsidRPr="007B0B0D">
        <w:rPr>
          <w:b/>
          <w:sz w:val="22"/>
          <w:szCs w:val="22"/>
        </w:rPr>
        <w:t>4.7. Rok valjanosti ponude:</w:t>
      </w:r>
    </w:p>
    <w:p w:rsidR="00EC73A4" w:rsidRPr="007B0B0D" w:rsidRDefault="00EC73A4" w:rsidP="00EC73A4">
      <w:pPr>
        <w:jc w:val="both"/>
        <w:rPr>
          <w:sz w:val="22"/>
          <w:szCs w:val="22"/>
        </w:rPr>
      </w:pPr>
      <w:r w:rsidRPr="007B0B0D">
        <w:rPr>
          <w:b/>
          <w:sz w:val="22"/>
          <w:szCs w:val="22"/>
        </w:rPr>
        <w:tab/>
      </w:r>
      <w:r w:rsidR="00274AA1">
        <w:rPr>
          <w:sz w:val="22"/>
          <w:szCs w:val="22"/>
        </w:rPr>
        <w:t>Tri</w:t>
      </w:r>
      <w:r w:rsidR="00C76534">
        <w:rPr>
          <w:sz w:val="22"/>
          <w:szCs w:val="22"/>
        </w:rPr>
        <w:t>deset (3</w:t>
      </w:r>
      <w:r w:rsidRPr="007B0B0D">
        <w:rPr>
          <w:sz w:val="22"/>
          <w:szCs w:val="22"/>
        </w:rPr>
        <w:t>0) dana od dana isteka roka za dostavu ponude.</w:t>
      </w:r>
    </w:p>
    <w:p w:rsidR="0009084B" w:rsidRPr="007B0B0D" w:rsidRDefault="0009084B" w:rsidP="0009084B">
      <w:pPr>
        <w:jc w:val="both"/>
        <w:rPr>
          <w:sz w:val="22"/>
          <w:szCs w:val="22"/>
        </w:rPr>
      </w:pPr>
    </w:p>
    <w:p w:rsidR="005A00CB" w:rsidRPr="007B0B0D" w:rsidRDefault="00F30C57" w:rsidP="005A00CB">
      <w:pPr>
        <w:ind w:left="360"/>
        <w:rPr>
          <w:sz w:val="22"/>
          <w:szCs w:val="22"/>
        </w:rPr>
      </w:pPr>
      <w:r w:rsidRPr="007B0B0D">
        <w:rPr>
          <w:sz w:val="22"/>
          <w:szCs w:val="22"/>
        </w:rPr>
        <w:t xml:space="preserve"> </w:t>
      </w:r>
    </w:p>
    <w:p w:rsidR="00666460" w:rsidRPr="007B0B0D" w:rsidRDefault="006E6A2A" w:rsidP="006E6A2A">
      <w:pPr>
        <w:pStyle w:val="ListParagraph"/>
        <w:numPr>
          <w:ilvl w:val="0"/>
          <w:numId w:val="1"/>
        </w:numPr>
        <w:rPr>
          <w:b/>
          <w:sz w:val="22"/>
          <w:szCs w:val="22"/>
        </w:rPr>
      </w:pPr>
      <w:r w:rsidRPr="007B0B0D">
        <w:rPr>
          <w:b/>
          <w:sz w:val="22"/>
          <w:szCs w:val="22"/>
        </w:rPr>
        <w:t>OSTALE ODREDBE</w:t>
      </w:r>
    </w:p>
    <w:p w:rsidR="006E6A2A" w:rsidRPr="007B0B0D" w:rsidRDefault="006E6A2A" w:rsidP="006E6A2A">
      <w:pPr>
        <w:pStyle w:val="ListParagraph"/>
        <w:numPr>
          <w:ilvl w:val="1"/>
          <w:numId w:val="1"/>
        </w:numPr>
        <w:rPr>
          <w:b/>
          <w:sz w:val="22"/>
          <w:szCs w:val="22"/>
        </w:rPr>
      </w:pPr>
      <w:r w:rsidRPr="007B0B0D">
        <w:rPr>
          <w:b/>
          <w:sz w:val="22"/>
          <w:szCs w:val="22"/>
        </w:rPr>
        <w:t>Postupak sklapanja ugovora:</w:t>
      </w:r>
    </w:p>
    <w:p w:rsidR="000A1573" w:rsidRPr="007B0B0D" w:rsidRDefault="000A1573" w:rsidP="000A1573">
      <w:pPr>
        <w:rPr>
          <w:b/>
          <w:sz w:val="22"/>
          <w:szCs w:val="22"/>
        </w:rPr>
      </w:pPr>
    </w:p>
    <w:p w:rsidR="000A1573" w:rsidRPr="007B0B0D" w:rsidRDefault="000A1573" w:rsidP="000A1573">
      <w:pPr>
        <w:ind w:left="360" w:firstLine="348"/>
        <w:jc w:val="both"/>
        <w:rPr>
          <w:sz w:val="22"/>
          <w:szCs w:val="22"/>
        </w:rPr>
      </w:pPr>
      <w:r w:rsidRPr="007B0B0D">
        <w:rPr>
          <w:sz w:val="22"/>
          <w:szCs w:val="22"/>
        </w:rPr>
        <w:t>Sklapa se ugovor s odabranim ponuditeljem u skladu sa odredbama ovog Poziva i ponude odabranog ponuditelja.</w:t>
      </w:r>
    </w:p>
    <w:p w:rsidR="000A1573" w:rsidRPr="007B0B0D" w:rsidRDefault="000A1573" w:rsidP="000A1573">
      <w:pPr>
        <w:ind w:left="360" w:firstLine="348"/>
        <w:jc w:val="both"/>
        <w:rPr>
          <w:sz w:val="22"/>
          <w:szCs w:val="22"/>
        </w:rPr>
      </w:pPr>
      <w:r w:rsidRPr="007B0B0D">
        <w:rPr>
          <w:sz w:val="22"/>
          <w:szCs w:val="22"/>
        </w:rPr>
        <w:t>Naručitelj će na temelju sklopljenog ugovora izdavati narudžbenice odabranom ponuditelju u skladu sa svoj</w:t>
      </w:r>
      <w:r w:rsidR="00C76534">
        <w:rPr>
          <w:sz w:val="22"/>
          <w:szCs w:val="22"/>
        </w:rPr>
        <w:t>im stvarnim potrebama.</w:t>
      </w:r>
    </w:p>
    <w:p w:rsidR="00DA4EF1" w:rsidRPr="007B0B0D" w:rsidRDefault="00DA4EF1" w:rsidP="000A1573">
      <w:pPr>
        <w:ind w:left="360" w:firstLine="348"/>
        <w:jc w:val="both"/>
        <w:rPr>
          <w:sz w:val="22"/>
          <w:szCs w:val="22"/>
        </w:rPr>
      </w:pPr>
    </w:p>
    <w:p w:rsidR="00666460" w:rsidRPr="007B0B0D" w:rsidRDefault="00EC1898" w:rsidP="00EC1898">
      <w:pPr>
        <w:pStyle w:val="ListParagraph"/>
        <w:numPr>
          <w:ilvl w:val="1"/>
          <w:numId w:val="1"/>
        </w:numPr>
        <w:jc w:val="both"/>
        <w:rPr>
          <w:b/>
          <w:sz w:val="22"/>
          <w:szCs w:val="22"/>
        </w:rPr>
      </w:pPr>
      <w:r w:rsidRPr="007B0B0D">
        <w:rPr>
          <w:b/>
          <w:sz w:val="22"/>
          <w:szCs w:val="22"/>
        </w:rPr>
        <w:t>Datum, vrijeme i mjesto dostave ponuda i javnog otvaranja ponuda:</w:t>
      </w:r>
    </w:p>
    <w:p w:rsidR="00EC1898" w:rsidRPr="007B0B0D" w:rsidRDefault="00EC1898" w:rsidP="00EC1898">
      <w:pPr>
        <w:jc w:val="both"/>
        <w:rPr>
          <w:b/>
          <w:sz w:val="22"/>
          <w:szCs w:val="22"/>
        </w:rPr>
      </w:pPr>
    </w:p>
    <w:p w:rsidR="00EC1898" w:rsidRDefault="00EC1898" w:rsidP="000A2881">
      <w:pPr>
        <w:ind w:left="360" w:firstLine="348"/>
        <w:jc w:val="both"/>
        <w:rPr>
          <w:b/>
          <w:sz w:val="22"/>
          <w:szCs w:val="22"/>
          <w:u w:val="single"/>
        </w:rPr>
      </w:pPr>
      <w:r w:rsidRPr="008A7A2B">
        <w:rPr>
          <w:b/>
          <w:sz w:val="22"/>
          <w:szCs w:val="22"/>
          <w:u w:val="single"/>
        </w:rPr>
        <w:t>Ponude se mogu dostaviti osobno, svaki radni dan od 7,00 do 15,00</w:t>
      </w:r>
      <w:r w:rsidR="000A2881" w:rsidRPr="008A7A2B">
        <w:rPr>
          <w:b/>
          <w:sz w:val="22"/>
          <w:szCs w:val="22"/>
          <w:u w:val="single"/>
        </w:rPr>
        <w:t xml:space="preserve"> sati ili poštom, preporučenom pošiljkom, na adresu Strmečka cesta 5a, 49244 </w:t>
      </w:r>
      <w:r w:rsidR="001670D1" w:rsidRPr="008A7A2B">
        <w:rPr>
          <w:b/>
          <w:sz w:val="22"/>
          <w:szCs w:val="22"/>
          <w:u w:val="single"/>
        </w:rPr>
        <w:t xml:space="preserve">Stubičke Toplice do  8. veljače </w:t>
      </w:r>
      <w:r w:rsidR="00440843">
        <w:rPr>
          <w:b/>
          <w:sz w:val="22"/>
          <w:szCs w:val="22"/>
          <w:u w:val="single"/>
        </w:rPr>
        <w:t>2019</w:t>
      </w:r>
      <w:r w:rsidR="000A2881" w:rsidRPr="008A7A2B">
        <w:rPr>
          <w:b/>
          <w:sz w:val="22"/>
          <w:szCs w:val="22"/>
          <w:u w:val="single"/>
        </w:rPr>
        <w:t>. (</w:t>
      </w:r>
      <w:r w:rsidR="00440843">
        <w:rPr>
          <w:b/>
          <w:sz w:val="22"/>
          <w:szCs w:val="22"/>
          <w:u w:val="single"/>
        </w:rPr>
        <w:t>petak</w:t>
      </w:r>
      <w:r w:rsidR="000A2881" w:rsidRPr="008A7A2B">
        <w:rPr>
          <w:b/>
          <w:sz w:val="22"/>
          <w:szCs w:val="22"/>
          <w:u w:val="single"/>
        </w:rPr>
        <w:t>) do 15,00 sati.</w:t>
      </w:r>
    </w:p>
    <w:p w:rsidR="008A7A2B" w:rsidRPr="008A7A2B" w:rsidRDefault="008A7A2B" w:rsidP="000A2881">
      <w:pPr>
        <w:ind w:left="360" w:firstLine="348"/>
        <w:jc w:val="both"/>
        <w:rPr>
          <w:b/>
          <w:sz w:val="22"/>
          <w:szCs w:val="22"/>
          <w:u w:val="single"/>
        </w:rPr>
      </w:pPr>
    </w:p>
    <w:p w:rsidR="000A2881" w:rsidRPr="007B0B0D" w:rsidRDefault="000A2881" w:rsidP="000A2881">
      <w:pPr>
        <w:ind w:left="360" w:firstLine="348"/>
        <w:jc w:val="both"/>
        <w:rPr>
          <w:sz w:val="22"/>
          <w:szCs w:val="22"/>
        </w:rPr>
      </w:pPr>
      <w:r w:rsidRPr="007B0B0D">
        <w:rPr>
          <w:sz w:val="22"/>
          <w:szCs w:val="22"/>
        </w:rPr>
        <w:t>Ponuda, bez obzira na način dostave, mora biti zaprimljena na naznačenoj adresi prije isteka roka za dostavu ponuda.</w:t>
      </w:r>
    </w:p>
    <w:p w:rsidR="000A2881" w:rsidRPr="007B0B0D" w:rsidRDefault="000A2881" w:rsidP="000A2881">
      <w:pPr>
        <w:ind w:left="360" w:firstLine="348"/>
        <w:jc w:val="both"/>
        <w:rPr>
          <w:sz w:val="22"/>
          <w:szCs w:val="22"/>
        </w:rPr>
      </w:pPr>
      <w:r w:rsidRPr="007B0B0D">
        <w:rPr>
          <w:sz w:val="22"/>
          <w:szCs w:val="22"/>
        </w:rPr>
        <w:t>Ponuda dostavljena nakon isteka roka za dostavu ponuda evidentira se kao zakašnjela te se neotvorena vraća pošiljatelju.</w:t>
      </w:r>
    </w:p>
    <w:p w:rsidR="000A2881" w:rsidRPr="005C4C33" w:rsidRDefault="000A2881" w:rsidP="000A2881">
      <w:pPr>
        <w:ind w:left="360" w:firstLine="348"/>
        <w:jc w:val="both"/>
        <w:rPr>
          <w:color w:val="548DD4" w:themeColor="text2" w:themeTint="99"/>
          <w:sz w:val="22"/>
          <w:szCs w:val="22"/>
        </w:rPr>
      </w:pPr>
    </w:p>
    <w:p w:rsidR="000A2881" w:rsidRPr="00082C60" w:rsidRDefault="000A2881" w:rsidP="000A2881">
      <w:pPr>
        <w:ind w:left="360" w:firstLine="348"/>
        <w:jc w:val="both"/>
        <w:rPr>
          <w:b/>
          <w:sz w:val="22"/>
          <w:szCs w:val="22"/>
          <w:u w:val="single"/>
        </w:rPr>
      </w:pPr>
      <w:r w:rsidRPr="00082C60">
        <w:rPr>
          <w:b/>
          <w:sz w:val="22"/>
          <w:szCs w:val="22"/>
          <w:u w:val="single"/>
        </w:rPr>
        <w:t xml:space="preserve">Otvaranje ponuda bit će održano dana </w:t>
      </w:r>
      <w:r w:rsidR="008F4685" w:rsidRPr="00082C60">
        <w:rPr>
          <w:b/>
          <w:sz w:val="22"/>
          <w:szCs w:val="22"/>
          <w:u w:val="single"/>
        </w:rPr>
        <w:t>13. veljače_</w:t>
      </w:r>
      <w:r w:rsidRPr="00082C60">
        <w:rPr>
          <w:b/>
          <w:sz w:val="22"/>
          <w:szCs w:val="22"/>
          <w:u w:val="single"/>
        </w:rPr>
        <w:t>2018. godine (</w:t>
      </w:r>
      <w:r w:rsidR="00440843">
        <w:rPr>
          <w:b/>
          <w:sz w:val="22"/>
          <w:szCs w:val="22"/>
          <w:u w:val="single"/>
        </w:rPr>
        <w:t>srijeda</w:t>
      </w:r>
      <w:r w:rsidR="008F4685" w:rsidRPr="00082C60">
        <w:rPr>
          <w:b/>
          <w:sz w:val="22"/>
          <w:szCs w:val="22"/>
          <w:u w:val="single"/>
        </w:rPr>
        <w:t xml:space="preserve">) u 13,00 </w:t>
      </w:r>
      <w:r w:rsidRPr="00082C60">
        <w:rPr>
          <w:b/>
          <w:sz w:val="22"/>
          <w:szCs w:val="22"/>
          <w:u w:val="single"/>
        </w:rPr>
        <w:t>sati, u Osnovnoj školi Vladimir Bosnar Stubičke Toplice</w:t>
      </w:r>
      <w:r w:rsidR="001E00A1" w:rsidRPr="00082C60">
        <w:rPr>
          <w:b/>
          <w:sz w:val="22"/>
          <w:szCs w:val="22"/>
          <w:u w:val="single"/>
        </w:rPr>
        <w:t>, Strmečka cesta 5 a, na nejavnoj sjednici.</w:t>
      </w:r>
    </w:p>
    <w:p w:rsidR="001E00A1" w:rsidRPr="00082C60" w:rsidRDefault="001E00A1" w:rsidP="001E00A1">
      <w:pPr>
        <w:jc w:val="both"/>
        <w:rPr>
          <w:b/>
          <w:sz w:val="22"/>
          <w:szCs w:val="22"/>
        </w:rPr>
      </w:pPr>
    </w:p>
    <w:p w:rsidR="001E00A1" w:rsidRPr="007B0B0D" w:rsidRDefault="005C4C33" w:rsidP="001E00A1">
      <w:pPr>
        <w:jc w:val="both"/>
        <w:rPr>
          <w:b/>
          <w:sz w:val="22"/>
          <w:szCs w:val="22"/>
        </w:rPr>
      </w:pPr>
      <w:r>
        <w:rPr>
          <w:b/>
          <w:sz w:val="22"/>
          <w:szCs w:val="22"/>
        </w:rPr>
        <w:t>5.3</w:t>
      </w:r>
      <w:r w:rsidR="003473EA" w:rsidRPr="007B0B0D">
        <w:rPr>
          <w:b/>
          <w:sz w:val="22"/>
          <w:szCs w:val="22"/>
        </w:rPr>
        <w:t>.Navod</w:t>
      </w:r>
      <w:r w:rsidR="001E00A1" w:rsidRPr="007B0B0D">
        <w:rPr>
          <w:b/>
          <w:sz w:val="22"/>
          <w:szCs w:val="22"/>
        </w:rPr>
        <w:t xml:space="preserve"> o donošenju </w:t>
      </w:r>
      <w:r w:rsidR="00545202" w:rsidRPr="007B0B0D">
        <w:rPr>
          <w:b/>
          <w:sz w:val="22"/>
          <w:szCs w:val="22"/>
        </w:rPr>
        <w:t xml:space="preserve">odluke o odabiru najpovoljnije </w:t>
      </w:r>
      <w:r w:rsidR="001E00A1" w:rsidRPr="007B0B0D">
        <w:rPr>
          <w:b/>
          <w:sz w:val="22"/>
          <w:szCs w:val="22"/>
        </w:rPr>
        <w:t>ponude ponuditelja:</w:t>
      </w:r>
    </w:p>
    <w:p w:rsidR="001E00A1" w:rsidRPr="007B0B0D" w:rsidRDefault="001E00A1" w:rsidP="001E00A1">
      <w:pPr>
        <w:jc w:val="both"/>
        <w:rPr>
          <w:sz w:val="22"/>
          <w:szCs w:val="22"/>
        </w:rPr>
      </w:pPr>
      <w:r w:rsidRPr="007B0B0D">
        <w:rPr>
          <w:b/>
          <w:sz w:val="22"/>
          <w:szCs w:val="22"/>
        </w:rPr>
        <w:t xml:space="preserve">      </w:t>
      </w:r>
      <w:r w:rsidRPr="007B0B0D">
        <w:rPr>
          <w:sz w:val="22"/>
          <w:szCs w:val="22"/>
        </w:rPr>
        <w:t xml:space="preserve">Odluku o odabiru ili poništenju donosi </w:t>
      </w:r>
      <w:r w:rsidR="000579C8" w:rsidRPr="007B0B0D">
        <w:rPr>
          <w:sz w:val="22"/>
          <w:szCs w:val="22"/>
        </w:rPr>
        <w:t>odgovorna osoba Naručitelja, temeljem završenog postupka pregleda i ocjene ponuda od strane povjerenstva za provedbu postupk</w:t>
      </w:r>
      <w:r w:rsidR="00662B5D">
        <w:rPr>
          <w:sz w:val="22"/>
          <w:szCs w:val="22"/>
        </w:rPr>
        <w:t xml:space="preserve">a jednostavne nabave u roku od 15 </w:t>
      </w:r>
      <w:r w:rsidR="000579C8" w:rsidRPr="007B0B0D">
        <w:rPr>
          <w:sz w:val="22"/>
          <w:szCs w:val="22"/>
        </w:rPr>
        <w:t xml:space="preserve"> dana od isteka roka za dostavu ponuda.</w:t>
      </w:r>
    </w:p>
    <w:p w:rsidR="000579C8" w:rsidRPr="007B0B0D" w:rsidRDefault="000579C8" w:rsidP="001E00A1">
      <w:pPr>
        <w:jc w:val="both"/>
        <w:rPr>
          <w:sz w:val="22"/>
          <w:szCs w:val="22"/>
        </w:rPr>
      </w:pPr>
      <w:r w:rsidRPr="007B0B0D">
        <w:rPr>
          <w:sz w:val="22"/>
          <w:szCs w:val="22"/>
        </w:rPr>
        <w:t xml:space="preserve">      Odluka o odabiru ili poništenju biti će odmah dostavljena ponuditeljima koji su sudjelovali u postupku poštom, preporučenom pošiljkom.</w:t>
      </w:r>
    </w:p>
    <w:p w:rsidR="000579C8" w:rsidRPr="007B0B0D" w:rsidRDefault="000579C8" w:rsidP="001E00A1">
      <w:pPr>
        <w:jc w:val="both"/>
        <w:rPr>
          <w:sz w:val="22"/>
          <w:szCs w:val="22"/>
        </w:rPr>
      </w:pPr>
    </w:p>
    <w:p w:rsidR="000A2881" w:rsidRPr="007B0B0D" w:rsidRDefault="005C4C33" w:rsidP="00B34577">
      <w:pPr>
        <w:jc w:val="both"/>
        <w:rPr>
          <w:b/>
          <w:sz w:val="22"/>
          <w:szCs w:val="22"/>
        </w:rPr>
      </w:pPr>
      <w:r>
        <w:rPr>
          <w:b/>
          <w:sz w:val="22"/>
          <w:szCs w:val="22"/>
        </w:rPr>
        <w:t>5.4</w:t>
      </w:r>
      <w:r w:rsidR="00B34577" w:rsidRPr="007B0B0D">
        <w:rPr>
          <w:b/>
          <w:sz w:val="22"/>
          <w:szCs w:val="22"/>
        </w:rPr>
        <w:t>.</w:t>
      </w:r>
      <w:r w:rsidR="00DF5A8F">
        <w:rPr>
          <w:b/>
          <w:sz w:val="22"/>
          <w:szCs w:val="22"/>
        </w:rPr>
        <w:t xml:space="preserve"> </w:t>
      </w:r>
      <w:r w:rsidR="00B34577" w:rsidRPr="007B0B0D">
        <w:rPr>
          <w:b/>
          <w:sz w:val="22"/>
          <w:szCs w:val="22"/>
        </w:rPr>
        <w:t>Rok, način i uvjeti plaćanja:</w:t>
      </w:r>
    </w:p>
    <w:p w:rsidR="00B34577" w:rsidRPr="007B0B0D" w:rsidRDefault="00B34577" w:rsidP="00B34577">
      <w:pPr>
        <w:jc w:val="both"/>
        <w:rPr>
          <w:b/>
          <w:sz w:val="22"/>
          <w:szCs w:val="22"/>
        </w:rPr>
      </w:pPr>
    </w:p>
    <w:p w:rsidR="00B34577" w:rsidRPr="007B0B0D" w:rsidRDefault="00B34577" w:rsidP="00B34577">
      <w:pPr>
        <w:jc w:val="both"/>
        <w:rPr>
          <w:sz w:val="22"/>
          <w:szCs w:val="22"/>
        </w:rPr>
      </w:pPr>
      <w:r w:rsidRPr="007B0B0D">
        <w:rPr>
          <w:b/>
          <w:sz w:val="22"/>
          <w:szCs w:val="22"/>
        </w:rPr>
        <w:tab/>
      </w:r>
      <w:r w:rsidRPr="007B0B0D">
        <w:rPr>
          <w:sz w:val="22"/>
          <w:szCs w:val="22"/>
        </w:rPr>
        <w:t>Plaćanje će se vršiti u roku od 45 dana od dana ispostavljanja računa temeljem pojedine narudžbenica.</w:t>
      </w:r>
    </w:p>
    <w:p w:rsidR="00B34577" w:rsidRPr="007B0B0D" w:rsidRDefault="00B34577" w:rsidP="00B34577">
      <w:pPr>
        <w:jc w:val="both"/>
        <w:rPr>
          <w:sz w:val="22"/>
          <w:szCs w:val="22"/>
        </w:rPr>
      </w:pPr>
      <w:r w:rsidRPr="007B0B0D">
        <w:rPr>
          <w:sz w:val="22"/>
          <w:szCs w:val="22"/>
        </w:rPr>
        <w:tab/>
        <w:t>Naručitelj ne osigurava predujam (avans).</w:t>
      </w:r>
    </w:p>
    <w:p w:rsidR="00B34577" w:rsidRPr="007B0B0D" w:rsidRDefault="00B34577" w:rsidP="00B34577">
      <w:pPr>
        <w:jc w:val="both"/>
        <w:rPr>
          <w:sz w:val="22"/>
          <w:szCs w:val="22"/>
        </w:rPr>
      </w:pPr>
    </w:p>
    <w:p w:rsidR="003473EA" w:rsidRPr="007B0B0D" w:rsidRDefault="005C4C33" w:rsidP="00B34577">
      <w:pPr>
        <w:jc w:val="both"/>
        <w:rPr>
          <w:b/>
          <w:sz w:val="22"/>
          <w:szCs w:val="22"/>
        </w:rPr>
      </w:pPr>
      <w:r>
        <w:rPr>
          <w:b/>
          <w:sz w:val="22"/>
          <w:szCs w:val="22"/>
        </w:rPr>
        <w:t>5.5</w:t>
      </w:r>
      <w:r w:rsidR="00B34577" w:rsidRPr="007B0B0D">
        <w:rPr>
          <w:b/>
          <w:sz w:val="22"/>
          <w:szCs w:val="22"/>
        </w:rPr>
        <w:t xml:space="preserve">. </w:t>
      </w:r>
      <w:r w:rsidR="003473EA" w:rsidRPr="007B0B0D">
        <w:rPr>
          <w:b/>
          <w:sz w:val="22"/>
          <w:szCs w:val="22"/>
        </w:rPr>
        <w:t xml:space="preserve">Uvjeti i zahtjevi koji moraju biti ispunjeni sukladno posebnim propisima ili stručnim </w:t>
      </w:r>
    </w:p>
    <w:p w:rsidR="00B34577" w:rsidRPr="007B0B0D" w:rsidRDefault="003473EA" w:rsidP="00B34577">
      <w:pPr>
        <w:jc w:val="both"/>
        <w:rPr>
          <w:b/>
          <w:sz w:val="22"/>
          <w:szCs w:val="22"/>
        </w:rPr>
      </w:pPr>
      <w:r w:rsidRPr="007B0B0D">
        <w:rPr>
          <w:b/>
          <w:sz w:val="22"/>
          <w:szCs w:val="22"/>
        </w:rPr>
        <w:t xml:space="preserve">       pravilima:</w:t>
      </w:r>
    </w:p>
    <w:p w:rsidR="00666460" w:rsidRPr="007B0B0D" w:rsidRDefault="00666460" w:rsidP="005738DE">
      <w:pPr>
        <w:pStyle w:val="ListParagraph"/>
        <w:ind w:left="360"/>
        <w:rPr>
          <w:b/>
          <w:sz w:val="22"/>
          <w:szCs w:val="22"/>
        </w:rPr>
      </w:pPr>
    </w:p>
    <w:p w:rsidR="003473EA" w:rsidRPr="007B0B0D" w:rsidRDefault="003473EA" w:rsidP="005738DE">
      <w:pPr>
        <w:pStyle w:val="ListParagraph"/>
        <w:ind w:left="360"/>
        <w:rPr>
          <w:sz w:val="22"/>
          <w:szCs w:val="22"/>
        </w:rPr>
      </w:pPr>
      <w:r w:rsidRPr="007B0B0D">
        <w:rPr>
          <w:sz w:val="22"/>
          <w:szCs w:val="22"/>
        </w:rPr>
        <w:t>Ugovor se izvršava sukladno odredbama Zakona o hrani i podzakonskim propisima te sukladno Državnom pedagoškom standardu osnovnog odgoja i obrazovanja.</w:t>
      </w:r>
    </w:p>
    <w:p w:rsidR="003473EA" w:rsidRPr="007B0B0D" w:rsidRDefault="003473EA" w:rsidP="003473EA">
      <w:pPr>
        <w:rPr>
          <w:sz w:val="22"/>
          <w:szCs w:val="22"/>
        </w:rPr>
      </w:pPr>
    </w:p>
    <w:p w:rsidR="003473EA" w:rsidRPr="007B0B0D" w:rsidRDefault="005C4C33" w:rsidP="003473EA">
      <w:pPr>
        <w:rPr>
          <w:b/>
          <w:sz w:val="22"/>
          <w:szCs w:val="22"/>
        </w:rPr>
      </w:pPr>
      <w:r>
        <w:rPr>
          <w:b/>
          <w:sz w:val="22"/>
          <w:szCs w:val="22"/>
        </w:rPr>
        <w:t>5.6</w:t>
      </w:r>
      <w:r w:rsidR="003473EA" w:rsidRPr="007B0B0D">
        <w:rPr>
          <w:b/>
          <w:sz w:val="22"/>
          <w:szCs w:val="22"/>
        </w:rPr>
        <w:t>. Ostali podaci:</w:t>
      </w:r>
    </w:p>
    <w:p w:rsidR="003473EA" w:rsidRPr="007B0B0D" w:rsidRDefault="005C4C33" w:rsidP="003E3A64">
      <w:pPr>
        <w:rPr>
          <w:sz w:val="22"/>
          <w:szCs w:val="22"/>
        </w:rPr>
      </w:pPr>
      <w:r>
        <w:rPr>
          <w:b/>
          <w:sz w:val="22"/>
          <w:szCs w:val="22"/>
        </w:rPr>
        <w:t>5.6</w:t>
      </w:r>
      <w:r w:rsidR="003473EA" w:rsidRPr="007B0B0D">
        <w:rPr>
          <w:b/>
          <w:sz w:val="22"/>
          <w:szCs w:val="22"/>
        </w:rPr>
        <w:t xml:space="preserve">.1. </w:t>
      </w:r>
      <w:r w:rsidR="003473EA" w:rsidRPr="007B0B0D">
        <w:rPr>
          <w:sz w:val="22"/>
          <w:szCs w:val="22"/>
        </w:rPr>
        <w:t xml:space="preserve">Sve dokumente koji se traže radi dokazivanja sposobnosti ponuditelja, ponuditelji mogu </w:t>
      </w:r>
    </w:p>
    <w:p w:rsidR="003473EA" w:rsidRPr="007B0B0D" w:rsidRDefault="003473EA" w:rsidP="003E3A64">
      <w:pPr>
        <w:rPr>
          <w:sz w:val="22"/>
          <w:szCs w:val="22"/>
        </w:rPr>
      </w:pPr>
      <w:r w:rsidRPr="007B0B0D">
        <w:rPr>
          <w:sz w:val="22"/>
          <w:szCs w:val="22"/>
        </w:rPr>
        <w:t xml:space="preserve">          dostaviti u neovjerenoj preslici. Neovjerenom preslikom smatra se i neovjereni ispis </w:t>
      </w:r>
    </w:p>
    <w:p w:rsidR="003473EA" w:rsidRPr="007B0B0D" w:rsidRDefault="003473EA" w:rsidP="003E3A64">
      <w:pPr>
        <w:rPr>
          <w:sz w:val="22"/>
          <w:szCs w:val="22"/>
        </w:rPr>
      </w:pPr>
      <w:r w:rsidRPr="007B0B0D">
        <w:rPr>
          <w:sz w:val="22"/>
          <w:szCs w:val="22"/>
        </w:rPr>
        <w:t xml:space="preserve">          elektroničke isprave.</w:t>
      </w:r>
    </w:p>
    <w:p w:rsidR="005C4C33" w:rsidRDefault="005C4C33" w:rsidP="003E3A64">
      <w:pPr>
        <w:rPr>
          <w:sz w:val="22"/>
          <w:szCs w:val="22"/>
        </w:rPr>
      </w:pPr>
    </w:p>
    <w:p w:rsidR="00A91868" w:rsidRDefault="00A91868" w:rsidP="003E3A64">
      <w:pPr>
        <w:rPr>
          <w:sz w:val="22"/>
          <w:szCs w:val="22"/>
        </w:rPr>
      </w:pPr>
    </w:p>
    <w:p w:rsidR="00A91868" w:rsidRPr="007B0B0D" w:rsidRDefault="00A91868" w:rsidP="003E3A64">
      <w:pPr>
        <w:rPr>
          <w:sz w:val="22"/>
          <w:szCs w:val="22"/>
        </w:rPr>
      </w:pPr>
    </w:p>
    <w:p w:rsidR="003473EA" w:rsidRPr="007B0B0D" w:rsidRDefault="003473EA" w:rsidP="003E3A64">
      <w:pPr>
        <w:rPr>
          <w:sz w:val="22"/>
          <w:szCs w:val="22"/>
        </w:rPr>
      </w:pPr>
      <w:r w:rsidRPr="007B0B0D">
        <w:rPr>
          <w:sz w:val="22"/>
          <w:szCs w:val="22"/>
        </w:rPr>
        <w:lastRenderedPageBreak/>
        <w:t xml:space="preserve">          Naručitelj pridržava pravo, u slučaju postojanja sumnje u istinitost podataka navedenih    </w:t>
      </w:r>
    </w:p>
    <w:p w:rsidR="003473EA" w:rsidRPr="007B0B0D" w:rsidRDefault="003473EA" w:rsidP="003E3A64">
      <w:pPr>
        <w:rPr>
          <w:sz w:val="22"/>
          <w:szCs w:val="22"/>
        </w:rPr>
      </w:pPr>
      <w:r w:rsidRPr="007B0B0D">
        <w:rPr>
          <w:sz w:val="22"/>
          <w:szCs w:val="22"/>
        </w:rPr>
        <w:t xml:space="preserve">          u dokumentima, zatražiti od najpovoljnijeg ponuditelja da u primjerenom roku dostavi </w:t>
      </w:r>
    </w:p>
    <w:p w:rsidR="003473EA" w:rsidRPr="007B0B0D" w:rsidRDefault="003473EA" w:rsidP="003E3A64">
      <w:pPr>
        <w:rPr>
          <w:sz w:val="22"/>
          <w:szCs w:val="22"/>
        </w:rPr>
      </w:pPr>
      <w:r w:rsidRPr="007B0B0D">
        <w:rPr>
          <w:sz w:val="22"/>
          <w:szCs w:val="22"/>
        </w:rPr>
        <w:t xml:space="preserve">          izvornike ili ovjerene preslike tih dokumenata, ili se obratiti izdavatelju dokumenata </w:t>
      </w:r>
    </w:p>
    <w:p w:rsidR="003473EA" w:rsidRPr="007B0B0D" w:rsidRDefault="003473EA" w:rsidP="003E3A64">
      <w:pPr>
        <w:rPr>
          <w:sz w:val="22"/>
          <w:szCs w:val="22"/>
        </w:rPr>
      </w:pPr>
      <w:r w:rsidRPr="007B0B0D">
        <w:rPr>
          <w:sz w:val="22"/>
          <w:szCs w:val="22"/>
        </w:rPr>
        <w:t xml:space="preserve">          i/ili nadležnim tijelima.</w:t>
      </w:r>
    </w:p>
    <w:p w:rsidR="00666460" w:rsidRPr="007B0B0D" w:rsidRDefault="00666460" w:rsidP="003E3A64">
      <w:pPr>
        <w:pStyle w:val="ListParagraph"/>
        <w:ind w:left="360"/>
        <w:rPr>
          <w:b/>
          <w:sz w:val="22"/>
          <w:szCs w:val="22"/>
        </w:rPr>
      </w:pPr>
    </w:p>
    <w:p w:rsidR="00373F64" w:rsidRPr="007B0B0D" w:rsidRDefault="00373F64" w:rsidP="003E3A64">
      <w:pPr>
        <w:pStyle w:val="ListParagraph"/>
        <w:ind w:left="360"/>
        <w:rPr>
          <w:sz w:val="22"/>
          <w:szCs w:val="22"/>
        </w:rPr>
      </w:pPr>
      <w:r w:rsidRPr="007B0B0D">
        <w:rPr>
          <w:b/>
          <w:sz w:val="22"/>
          <w:szCs w:val="22"/>
        </w:rPr>
        <w:t xml:space="preserve">    </w:t>
      </w:r>
      <w:r w:rsidRPr="007B0B0D">
        <w:rPr>
          <w:sz w:val="22"/>
          <w:szCs w:val="22"/>
        </w:rPr>
        <w:t xml:space="preserve">Naručitelj pridržava pravo, nakon rangiranja ponuda prema kriteriju za odabir ponuda, a </w:t>
      </w:r>
    </w:p>
    <w:p w:rsidR="00373F64" w:rsidRPr="007B0B0D" w:rsidRDefault="00373F64" w:rsidP="003E3A64">
      <w:pPr>
        <w:pStyle w:val="ListParagraph"/>
        <w:ind w:left="360"/>
        <w:rPr>
          <w:sz w:val="22"/>
          <w:szCs w:val="22"/>
        </w:rPr>
      </w:pPr>
      <w:r w:rsidRPr="007B0B0D">
        <w:rPr>
          <w:sz w:val="22"/>
          <w:szCs w:val="22"/>
        </w:rPr>
        <w:t xml:space="preserve">    prije donošenja odluke o odabiru, od najpovoljnijeg ponuditelja s kojim namjerava </w:t>
      </w:r>
    </w:p>
    <w:p w:rsidR="00373F64" w:rsidRPr="007B0B0D" w:rsidRDefault="00373F64" w:rsidP="003E3A64">
      <w:pPr>
        <w:pStyle w:val="ListParagraph"/>
        <w:ind w:left="360"/>
        <w:rPr>
          <w:sz w:val="22"/>
          <w:szCs w:val="22"/>
        </w:rPr>
      </w:pPr>
      <w:r w:rsidRPr="007B0B0D">
        <w:rPr>
          <w:sz w:val="22"/>
          <w:szCs w:val="22"/>
        </w:rPr>
        <w:t xml:space="preserve">    sklopiti ugovor o nabavi, zatražiti da u primjerenom roku dostavi izvornike ili ovjerene </w:t>
      </w:r>
    </w:p>
    <w:p w:rsidR="00373F64" w:rsidRPr="007B0B0D" w:rsidRDefault="00373F64" w:rsidP="003E3A64">
      <w:pPr>
        <w:pStyle w:val="ListParagraph"/>
        <w:ind w:left="360"/>
        <w:rPr>
          <w:sz w:val="22"/>
          <w:szCs w:val="22"/>
        </w:rPr>
      </w:pPr>
      <w:r w:rsidRPr="007B0B0D">
        <w:rPr>
          <w:sz w:val="22"/>
          <w:szCs w:val="22"/>
        </w:rPr>
        <w:t xml:space="preserve">    preslike jednog ili više dokumenata koji su traženi sukladno ovom pozivu.</w:t>
      </w:r>
    </w:p>
    <w:p w:rsidR="00CF0950" w:rsidRPr="007B0B0D" w:rsidRDefault="00CF0950" w:rsidP="003E3A64">
      <w:pPr>
        <w:rPr>
          <w:sz w:val="22"/>
          <w:szCs w:val="22"/>
        </w:rPr>
      </w:pPr>
    </w:p>
    <w:p w:rsidR="0077769D" w:rsidRPr="007B0B0D" w:rsidRDefault="005C4C33" w:rsidP="003E3A64">
      <w:pPr>
        <w:rPr>
          <w:sz w:val="22"/>
          <w:szCs w:val="22"/>
        </w:rPr>
      </w:pPr>
      <w:r>
        <w:rPr>
          <w:b/>
          <w:sz w:val="22"/>
          <w:szCs w:val="22"/>
        </w:rPr>
        <w:t>5.6</w:t>
      </w:r>
      <w:r w:rsidR="0077769D" w:rsidRPr="007B0B0D">
        <w:rPr>
          <w:b/>
          <w:sz w:val="22"/>
          <w:szCs w:val="22"/>
        </w:rPr>
        <w:t>.2.</w:t>
      </w:r>
      <w:r w:rsidR="0077769D" w:rsidRPr="007B0B0D">
        <w:rPr>
          <w:sz w:val="22"/>
          <w:szCs w:val="22"/>
        </w:rPr>
        <w:t xml:space="preserve"> Komunikacija i svaka druga razmjena informacija s Naručiteljem obavlja se u pisanoj </w:t>
      </w:r>
    </w:p>
    <w:p w:rsidR="0077769D" w:rsidRPr="007B0B0D" w:rsidRDefault="0077769D" w:rsidP="003E3A64">
      <w:pPr>
        <w:rPr>
          <w:sz w:val="22"/>
          <w:szCs w:val="22"/>
        </w:rPr>
      </w:pPr>
      <w:r w:rsidRPr="007B0B0D">
        <w:rPr>
          <w:sz w:val="22"/>
          <w:szCs w:val="22"/>
        </w:rPr>
        <w:t xml:space="preserve">          formi, poštanskom pošiljkom, elektroničkom poštom, a telefonom uz potvrdu u pisanom </w:t>
      </w:r>
    </w:p>
    <w:p w:rsidR="0077769D" w:rsidRPr="007B0B0D" w:rsidRDefault="0077769D" w:rsidP="003E3A64">
      <w:pPr>
        <w:rPr>
          <w:sz w:val="22"/>
          <w:szCs w:val="22"/>
        </w:rPr>
      </w:pPr>
      <w:r w:rsidRPr="007B0B0D">
        <w:rPr>
          <w:sz w:val="22"/>
          <w:szCs w:val="22"/>
        </w:rPr>
        <w:t xml:space="preserve">          obliku.</w:t>
      </w:r>
    </w:p>
    <w:p w:rsidR="00CF0950" w:rsidRPr="007B0B0D" w:rsidRDefault="00CF0950" w:rsidP="0077769D">
      <w:pPr>
        <w:jc w:val="both"/>
        <w:rPr>
          <w:sz w:val="22"/>
          <w:szCs w:val="22"/>
        </w:rPr>
      </w:pPr>
    </w:p>
    <w:p w:rsidR="0050724B" w:rsidRPr="007B0B0D" w:rsidRDefault="0050724B">
      <w:pPr>
        <w:rPr>
          <w:sz w:val="22"/>
          <w:szCs w:val="22"/>
        </w:rPr>
      </w:pPr>
    </w:p>
    <w:p w:rsidR="0050724B" w:rsidRPr="008A7A2B" w:rsidRDefault="005C4C33">
      <w:pPr>
        <w:rPr>
          <w:b/>
          <w:sz w:val="22"/>
          <w:szCs w:val="22"/>
          <w:u w:val="single"/>
        </w:rPr>
      </w:pPr>
      <w:r w:rsidRPr="008A7A2B">
        <w:rPr>
          <w:b/>
          <w:sz w:val="22"/>
          <w:szCs w:val="22"/>
          <w:u w:val="single"/>
        </w:rPr>
        <w:t>5.6</w:t>
      </w:r>
      <w:r w:rsidR="0077769D" w:rsidRPr="008A7A2B">
        <w:rPr>
          <w:b/>
          <w:sz w:val="22"/>
          <w:szCs w:val="22"/>
          <w:u w:val="single"/>
        </w:rPr>
        <w:t>.3. Datum objave poz</w:t>
      </w:r>
      <w:r w:rsidR="008A7A2B" w:rsidRPr="008A7A2B">
        <w:rPr>
          <w:b/>
          <w:sz w:val="22"/>
          <w:szCs w:val="22"/>
          <w:u w:val="single"/>
        </w:rPr>
        <w:t xml:space="preserve">iva na internetskoj stranici: 31. siječnja </w:t>
      </w:r>
      <w:r w:rsidR="00440843">
        <w:rPr>
          <w:b/>
          <w:sz w:val="22"/>
          <w:szCs w:val="22"/>
          <w:u w:val="single"/>
        </w:rPr>
        <w:t>2019</w:t>
      </w:r>
      <w:r w:rsidR="0077769D" w:rsidRPr="008A7A2B">
        <w:rPr>
          <w:b/>
          <w:sz w:val="22"/>
          <w:szCs w:val="22"/>
          <w:u w:val="single"/>
        </w:rPr>
        <w:t xml:space="preserve">. </w:t>
      </w:r>
    </w:p>
    <w:p w:rsidR="00CF0950" w:rsidRPr="007B0B0D" w:rsidRDefault="00CF0950">
      <w:pPr>
        <w:rPr>
          <w:sz w:val="22"/>
          <w:szCs w:val="22"/>
        </w:rPr>
      </w:pPr>
    </w:p>
    <w:p w:rsidR="00CF0950" w:rsidRPr="007B0B0D" w:rsidRDefault="00CF0950" w:rsidP="00904497">
      <w:pPr>
        <w:rPr>
          <w:sz w:val="22"/>
          <w:szCs w:val="22"/>
        </w:rPr>
      </w:pPr>
    </w:p>
    <w:p w:rsidR="0077769D" w:rsidRPr="007B0B0D" w:rsidRDefault="0077769D" w:rsidP="00904497">
      <w:pPr>
        <w:jc w:val="center"/>
        <w:rPr>
          <w:sz w:val="22"/>
          <w:szCs w:val="22"/>
        </w:rPr>
      </w:pPr>
      <w:r w:rsidRPr="007B0B0D">
        <w:rPr>
          <w:sz w:val="22"/>
          <w:szCs w:val="22"/>
        </w:rPr>
        <w:tab/>
      </w:r>
      <w:r w:rsidRPr="007B0B0D">
        <w:rPr>
          <w:sz w:val="22"/>
          <w:szCs w:val="22"/>
        </w:rPr>
        <w:tab/>
      </w:r>
      <w:r w:rsidR="00CF0950" w:rsidRPr="007B0B0D">
        <w:rPr>
          <w:sz w:val="22"/>
          <w:szCs w:val="22"/>
        </w:rPr>
        <w:tab/>
      </w:r>
      <w:r w:rsidR="008D67FD" w:rsidRPr="007B0B0D">
        <w:rPr>
          <w:sz w:val="22"/>
          <w:szCs w:val="22"/>
        </w:rPr>
        <w:t xml:space="preserve"> R</w:t>
      </w:r>
      <w:r w:rsidRPr="007B0B0D">
        <w:rPr>
          <w:sz w:val="22"/>
          <w:szCs w:val="22"/>
        </w:rPr>
        <w:t xml:space="preserve">avnateljica OŠ </w:t>
      </w:r>
    </w:p>
    <w:p w:rsidR="00CF0950" w:rsidRPr="007B0B0D" w:rsidRDefault="0077769D" w:rsidP="00904497">
      <w:pPr>
        <w:jc w:val="center"/>
        <w:rPr>
          <w:sz w:val="22"/>
          <w:szCs w:val="22"/>
        </w:rPr>
      </w:pPr>
      <w:r w:rsidRPr="007B0B0D">
        <w:rPr>
          <w:sz w:val="22"/>
          <w:szCs w:val="22"/>
        </w:rPr>
        <w:t xml:space="preserve">                                         Vladimir Bosnar Stubičke Toplice</w:t>
      </w:r>
    </w:p>
    <w:p w:rsidR="00CF0950" w:rsidRDefault="00CF0950" w:rsidP="00B06AC5">
      <w:pPr>
        <w:jc w:val="center"/>
        <w:rPr>
          <w:sz w:val="22"/>
          <w:szCs w:val="22"/>
        </w:rPr>
      </w:pPr>
      <w:r w:rsidRPr="007B0B0D">
        <w:rPr>
          <w:sz w:val="22"/>
          <w:szCs w:val="22"/>
        </w:rPr>
        <w:tab/>
      </w:r>
      <w:r w:rsidRPr="007B0B0D">
        <w:rPr>
          <w:sz w:val="22"/>
          <w:szCs w:val="22"/>
        </w:rPr>
        <w:tab/>
      </w:r>
      <w:r w:rsidRPr="007B0B0D">
        <w:rPr>
          <w:sz w:val="22"/>
          <w:szCs w:val="22"/>
        </w:rPr>
        <w:tab/>
      </w:r>
      <w:r w:rsidRPr="007B0B0D">
        <w:rPr>
          <w:sz w:val="22"/>
          <w:szCs w:val="22"/>
        </w:rPr>
        <w:tab/>
      </w:r>
      <w:r w:rsidR="008D67FD" w:rsidRPr="007B0B0D">
        <w:rPr>
          <w:sz w:val="22"/>
          <w:szCs w:val="22"/>
        </w:rPr>
        <w:t>Brigitte Gmaz, dipl.uč.</w:t>
      </w:r>
    </w:p>
    <w:p w:rsidR="00B06AC5" w:rsidRDefault="00B06AC5" w:rsidP="00B06AC5">
      <w:pPr>
        <w:jc w:val="center"/>
        <w:rPr>
          <w:sz w:val="22"/>
          <w:szCs w:val="22"/>
        </w:rPr>
      </w:pPr>
    </w:p>
    <w:p w:rsidR="00B06AC5" w:rsidRDefault="00B06AC5" w:rsidP="00B06AC5">
      <w:pPr>
        <w:jc w:val="center"/>
        <w:rPr>
          <w:sz w:val="22"/>
          <w:szCs w:val="22"/>
        </w:rPr>
      </w:pPr>
    </w:p>
    <w:p w:rsidR="00B06AC5" w:rsidRDefault="00B06AC5" w:rsidP="00B06AC5">
      <w:pPr>
        <w:jc w:val="center"/>
        <w:rPr>
          <w:sz w:val="22"/>
          <w:szCs w:val="22"/>
        </w:rPr>
      </w:pPr>
    </w:p>
    <w:p w:rsidR="00B06AC5" w:rsidRDefault="00B06AC5" w:rsidP="00B06AC5">
      <w:pPr>
        <w:jc w:val="center"/>
        <w:rPr>
          <w:sz w:val="22"/>
          <w:szCs w:val="22"/>
        </w:rPr>
      </w:pPr>
    </w:p>
    <w:p w:rsidR="00B06AC5" w:rsidRDefault="00B06AC5" w:rsidP="00B06AC5">
      <w:pPr>
        <w:jc w:val="center"/>
        <w:rPr>
          <w:sz w:val="22"/>
          <w:szCs w:val="22"/>
        </w:rPr>
      </w:pPr>
    </w:p>
    <w:p w:rsidR="00B06AC5" w:rsidRDefault="00B06AC5" w:rsidP="00B06AC5">
      <w:pPr>
        <w:jc w:val="center"/>
        <w:rPr>
          <w:sz w:val="22"/>
          <w:szCs w:val="22"/>
        </w:rPr>
      </w:pPr>
    </w:p>
    <w:p w:rsidR="00B06AC5" w:rsidRDefault="00B06AC5" w:rsidP="00B06AC5">
      <w:pPr>
        <w:jc w:val="center"/>
        <w:rPr>
          <w:sz w:val="22"/>
          <w:szCs w:val="22"/>
        </w:rPr>
      </w:pPr>
    </w:p>
    <w:p w:rsidR="00B06AC5" w:rsidRDefault="00B06AC5" w:rsidP="00B06AC5">
      <w:pPr>
        <w:jc w:val="center"/>
        <w:rPr>
          <w:sz w:val="22"/>
          <w:szCs w:val="22"/>
        </w:rPr>
      </w:pPr>
    </w:p>
    <w:p w:rsidR="00B06AC5" w:rsidRDefault="00B06AC5" w:rsidP="00B06AC5">
      <w:pPr>
        <w:jc w:val="center"/>
        <w:rPr>
          <w:sz w:val="22"/>
          <w:szCs w:val="22"/>
        </w:rPr>
      </w:pPr>
    </w:p>
    <w:p w:rsidR="000554FA" w:rsidRDefault="000554FA" w:rsidP="00B06AC5">
      <w:pPr>
        <w:jc w:val="center"/>
        <w:rPr>
          <w:sz w:val="22"/>
          <w:szCs w:val="22"/>
        </w:rPr>
      </w:pPr>
    </w:p>
    <w:p w:rsidR="000554FA" w:rsidRDefault="000554FA" w:rsidP="00B06AC5">
      <w:pPr>
        <w:jc w:val="center"/>
        <w:rPr>
          <w:sz w:val="22"/>
          <w:szCs w:val="22"/>
        </w:rPr>
      </w:pPr>
    </w:p>
    <w:p w:rsidR="000554FA" w:rsidRDefault="000554FA" w:rsidP="00B06AC5">
      <w:pPr>
        <w:jc w:val="center"/>
        <w:rPr>
          <w:sz w:val="22"/>
          <w:szCs w:val="22"/>
        </w:rPr>
      </w:pPr>
    </w:p>
    <w:p w:rsidR="000554FA" w:rsidRDefault="000554FA" w:rsidP="00B06AC5">
      <w:pPr>
        <w:jc w:val="center"/>
        <w:rPr>
          <w:sz w:val="22"/>
          <w:szCs w:val="22"/>
        </w:rPr>
      </w:pPr>
    </w:p>
    <w:p w:rsidR="000554FA" w:rsidRDefault="000554FA" w:rsidP="00B06AC5">
      <w:pPr>
        <w:jc w:val="center"/>
        <w:rPr>
          <w:sz w:val="22"/>
          <w:szCs w:val="22"/>
        </w:rPr>
      </w:pPr>
    </w:p>
    <w:p w:rsidR="000554FA" w:rsidRDefault="000554FA" w:rsidP="00B06AC5">
      <w:pPr>
        <w:jc w:val="center"/>
        <w:rPr>
          <w:sz w:val="22"/>
          <w:szCs w:val="22"/>
        </w:rPr>
      </w:pPr>
    </w:p>
    <w:p w:rsidR="000554FA" w:rsidRDefault="000554FA" w:rsidP="00B06AC5">
      <w:pPr>
        <w:jc w:val="center"/>
        <w:rPr>
          <w:sz w:val="22"/>
          <w:szCs w:val="22"/>
        </w:rPr>
      </w:pPr>
    </w:p>
    <w:p w:rsidR="000554FA" w:rsidRDefault="000554FA" w:rsidP="00B06AC5">
      <w:pPr>
        <w:jc w:val="center"/>
        <w:rPr>
          <w:sz w:val="22"/>
          <w:szCs w:val="22"/>
        </w:rPr>
      </w:pPr>
    </w:p>
    <w:p w:rsidR="000554FA" w:rsidRDefault="000554FA" w:rsidP="00B06AC5">
      <w:pPr>
        <w:jc w:val="center"/>
        <w:rPr>
          <w:sz w:val="22"/>
          <w:szCs w:val="22"/>
        </w:rPr>
      </w:pPr>
    </w:p>
    <w:p w:rsidR="000554FA" w:rsidRDefault="000554FA" w:rsidP="00B06AC5">
      <w:pPr>
        <w:jc w:val="center"/>
        <w:rPr>
          <w:sz w:val="22"/>
          <w:szCs w:val="22"/>
        </w:rPr>
      </w:pPr>
    </w:p>
    <w:p w:rsidR="000554FA" w:rsidRDefault="000554FA" w:rsidP="00B06AC5">
      <w:pPr>
        <w:jc w:val="center"/>
        <w:rPr>
          <w:sz w:val="22"/>
          <w:szCs w:val="22"/>
        </w:rPr>
      </w:pPr>
    </w:p>
    <w:p w:rsidR="000554FA" w:rsidRDefault="000554FA" w:rsidP="00B06AC5">
      <w:pPr>
        <w:jc w:val="center"/>
        <w:rPr>
          <w:sz w:val="22"/>
          <w:szCs w:val="22"/>
        </w:rPr>
      </w:pPr>
    </w:p>
    <w:p w:rsidR="000554FA" w:rsidRDefault="000554FA" w:rsidP="00B06AC5">
      <w:pPr>
        <w:jc w:val="center"/>
        <w:rPr>
          <w:sz w:val="22"/>
          <w:szCs w:val="22"/>
        </w:rPr>
      </w:pPr>
    </w:p>
    <w:p w:rsidR="000554FA" w:rsidRDefault="000554FA" w:rsidP="00B06AC5">
      <w:pPr>
        <w:jc w:val="center"/>
        <w:rPr>
          <w:sz w:val="22"/>
          <w:szCs w:val="22"/>
        </w:rPr>
      </w:pPr>
    </w:p>
    <w:p w:rsidR="000554FA" w:rsidRDefault="000554FA" w:rsidP="00B06AC5">
      <w:pPr>
        <w:jc w:val="center"/>
        <w:rPr>
          <w:sz w:val="22"/>
          <w:szCs w:val="22"/>
        </w:rPr>
      </w:pPr>
    </w:p>
    <w:p w:rsidR="000554FA" w:rsidRDefault="000554FA" w:rsidP="00B06AC5">
      <w:pPr>
        <w:jc w:val="center"/>
        <w:rPr>
          <w:sz w:val="22"/>
          <w:szCs w:val="22"/>
        </w:rPr>
      </w:pPr>
    </w:p>
    <w:p w:rsidR="000554FA" w:rsidRDefault="000554FA" w:rsidP="00B06AC5">
      <w:pPr>
        <w:jc w:val="center"/>
        <w:rPr>
          <w:sz w:val="22"/>
          <w:szCs w:val="22"/>
        </w:rPr>
      </w:pPr>
    </w:p>
    <w:p w:rsidR="000554FA" w:rsidRDefault="000554FA" w:rsidP="00B06AC5">
      <w:pPr>
        <w:jc w:val="center"/>
        <w:rPr>
          <w:sz w:val="22"/>
          <w:szCs w:val="22"/>
        </w:rPr>
      </w:pPr>
    </w:p>
    <w:p w:rsidR="000554FA" w:rsidRDefault="000554FA" w:rsidP="00B06AC5">
      <w:pPr>
        <w:jc w:val="center"/>
        <w:rPr>
          <w:sz w:val="22"/>
          <w:szCs w:val="22"/>
        </w:rPr>
      </w:pPr>
    </w:p>
    <w:p w:rsidR="000554FA" w:rsidRDefault="000554FA" w:rsidP="00B06AC5">
      <w:pPr>
        <w:jc w:val="center"/>
        <w:rPr>
          <w:sz w:val="22"/>
          <w:szCs w:val="22"/>
        </w:rPr>
      </w:pPr>
    </w:p>
    <w:p w:rsidR="000554FA" w:rsidRDefault="000554FA" w:rsidP="00B06AC5">
      <w:pPr>
        <w:jc w:val="center"/>
        <w:rPr>
          <w:sz w:val="22"/>
          <w:szCs w:val="22"/>
        </w:rPr>
      </w:pPr>
    </w:p>
    <w:p w:rsidR="00B06AC5" w:rsidRDefault="00B06AC5" w:rsidP="00B06AC5">
      <w:pPr>
        <w:jc w:val="center"/>
        <w:rPr>
          <w:sz w:val="22"/>
          <w:szCs w:val="22"/>
        </w:rPr>
      </w:pPr>
    </w:p>
    <w:p w:rsidR="00B06AC5" w:rsidRDefault="00B06AC5" w:rsidP="00B06AC5">
      <w:pPr>
        <w:jc w:val="center"/>
        <w:rPr>
          <w:sz w:val="22"/>
          <w:szCs w:val="22"/>
        </w:rPr>
      </w:pPr>
    </w:p>
    <w:p w:rsidR="00B06AC5" w:rsidRDefault="00B06AC5" w:rsidP="00B06AC5">
      <w:pPr>
        <w:jc w:val="center"/>
        <w:rPr>
          <w:sz w:val="22"/>
          <w:szCs w:val="22"/>
        </w:rPr>
      </w:pPr>
    </w:p>
    <w:p w:rsidR="00B06AC5" w:rsidRDefault="00B06AC5" w:rsidP="00B06AC5">
      <w:pPr>
        <w:jc w:val="center"/>
        <w:rPr>
          <w:sz w:val="22"/>
          <w:szCs w:val="22"/>
        </w:rPr>
      </w:pPr>
    </w:p>
    <w:p w:rsidR="00B06AC5" w:rsidRDefault="00B06AC5" w:rsidP="00B06AC5">
      <w:pPr>
        <w:jc w:val="center"/>
        <w:rPr>
          <w:sz w:val="22"/>
          <w:szCs w:val="22"/>
        </w:rPr>
      </w:pPr>
    </w:p>
    <w:p w:rsidR="00B06AC5" w:rsidRDefault="00B06AC5" w:rsidP="00B06AC5">
      <w:pPr>
        <w:jc w:val="center"/>
        <w:rPr>
          <w:sz w:val="22"/>
          <w:szCs w:val="22"/>
        </w:rPr>
      </w:pPr>
    </w:p>
    <w:p w:rsidR="00B06AC5" w:rsidRDefault="00B06AC5" w:rsidP="00B06AC5">
      <w:pPr>
        <w:jc w:val="center"/>
        <w:rPr>
          <w:sz w:val="22"/>
          <w:szCs w:val="22"/>
        </w:rPr>
      </w:pPr>
    </w:p>
    <w:p w:rsidR="00B06AC5" w:rsidRDefault="00B06AC5" w:rsidP="00B06AC5">
      <w:pPr>
        <w:jc w:val="center"/>
        <w:rPr>
          <w:sz w:val="22"/>
          <w:szCs w:val="22"/>
        </w:rPr>
      </w:pPr>
    </w:p>
    <w:p w:rsidR="00B06AC5" w:rsidRDefault="00071B47" w:rsidP="00071B47">
      <w:pPr>
        <w:jc w:val="both"/>
        <w:rPr>
          <w:sz w:val="22"/>
          <w:szCs w:val="22"/>
        </w:rPr>
      </w:pPr>
      <w:r>
        <w:rPr>
          <w:sz w:val="22"/>
          <w:szCs w:val="22"/>
        </w:rPr>
        <w:lastRenderedPageBreak/>
        <w:t>OSNOVNA ŠKOLA VLADIMIR BOSNAR</w:t>
      </w:r>
    </w:p>
    <w:p w:rsidR="00071B47" w:rsidRDefault="00071B47" w:rsidP="00071B47">
      <w:pPr>
        <w:jc w:val="both"/>
        <w:rPr>
          <w:sz w:val="22"/>
          <w:szCs w:val="22"/>
        </w:rPr>
      </w:pPr>
      <w:r>
        <w:rPr>
          <w:sz w:val="22"/>
          <w:szCs w:val="22"/>
        </w:rPr>
        <w:t xml:space="preserve">     STUBIČKE TOPLICE</w:t>
      </w:r>
    </w:p>
    <w:p w:rsidR="00071B47" w:rsidRDefault="00B06AC5" w:rsidP="00B06AC5">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06AC5" w:rsidRDefault="00B06AC5" w:rsidP="00071B47">
      <w:pPr>
        <w:ind w:left="5664" w:firstLine="708"/>
        <w:jc w:val="center"/>
        <w:rPr>
          <w:sz w:val="22"/>
          <w:szCs w:val="22"/>
        </w:rPr>
      </w:pPr>
      <w:r>
        <w:rPr>
          <w:sz w:val="22"/>
          <w:szCs w:val="22"/>
        </w:rPr>
        <w:t>PRILOG 1</w:t>
      </w:r>
    </w:p>
    <w:p w:rsidR="00B06AC5" w:rsidRDefault="00B06AC5" w:rsidP="00B06AC5">
      <w:pPr>
        <w:jc w:val="center"/>
        <w:rPr>
          <w:sz w:val="22"/>
          <w:szCs w:val="22"/>
        </w:rPr>
      </w:pPr>
    </w:p>
    <w:p w:rsidR="00B06AC5" w:rsidRDefault="005E5E59" w:rsidP="00B06AC5">
      <w:pPr>
        <w:jc w:val="center"/>
        <w:rPr>
          <w:sz w:val="22"/>
          <w:szCs w:val="22"/>
        </w:rPr>
      </w:pPr>
      <w:r>
        <w:rPr>
          <w:sz w:val="22"/>
          <w:szCs w:val="22"/>
        </w:rPr>
        <w:t>TROŠKOVNICI</w:t>
      </w:r>
    </w:p>
    <w:p w:rsidR="00B06AC5" w:rsidRDefault="00B06AC5" w:rsidP="00B06AC5">
      <w:pPr>
        <w:jc w:val="center"/>
        <w:rPr>
          <w:sz w:val="22"/>
          <w:szCs w:val="22"/>
        </w:rPr>
      </w:pPr>
    </w:p>
    <w:p w:rsidR="00B06AC5" w:rsidRDefault="00E86111" w:rsidP="00B06AC5">
      <w:pPr>
        <w:jc w:val="center"/>
        <w:rPr>
          <w:sz w:val="22"/>
          <w:szCs w:val="22"/>
        </w:rPr>
      </w:pPr>
      <w:r>
        <w:rPr>
          <w:sz w:val="22"/>
          <w:szCs w:val="22"/>
        </w:rPr>
        <w:t>Nalaze</w:t>
      </w:r>
      <w:r w:rsidR="00B06AC5">
        <w:rPr>
          <w:sz w:val="22"/>
          <w:szCs w:val="22"/>
        </w:rPr>
        <w:t xml:space="preserve"> se  </w:t>
      </w:r>
      <w:r w:rsidR="00243756">
        <w:rPr>
          <w:sz w:val="22"/>
          <w:szCs w:val="22"/>
        </w:rPr>
        <w:t>prilogu ove dokumentacije i čine njezin</w:t>
      </w:r>
      <w:r w:rsidR="00B06AC5">
        <w:rPr>
          <w:sz w:val="22"/>
          <w:szCs w:val="22"/>
        </w:rPr>
        <w:t xml:space="preserve"> sastavni dio.</w:t>
      </w:r>
    </w:p>
    <w:p w:rsidR="00BC768C" w:rsidRDefault="00BC768C" w:rsidP="00B06AC5">
      <w:pPr>
        <w:jc w:val="center"/>
        <w:rPr>
          <w:sz w:val="22"/>
          <w:szCs w:val="22"/>
        </w:rPr>
      </w:pPr>
    </w:p>
    <w:p w:rsidR="00BC768C" w:rsidRDefault="00BC768C" w:rsidP="00B06AC5">
      <w:pPr>
        <w:jc w:val="center"/>
        <w:rPr>
          <w:sz w:val="22"/>
          <w:szCs w:val="22"/>
        </w:rPr>
      </w:pPr>
      <w:r>
        <w:rPr>
          <w:sz w:val="22"/>
          <w:szCs w:val="22"/>
        </w:rPr>
        <w:t>U nastavku dokumenta:</w:t>
      </w: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tbl>
      <w:tblPr>
        <w:tblpPr w:leftFromText="180" w:rightFromText="180" w:horzAnchor="margin" w:tblpY="-1410"/>
        <w:tblW w:w="9072" w:type="dxa"/>
        <w:tblLook w:val="04A0" w:firstRow="1" w:lastRow="0" w:firstColumn="1" w:lastColumn="0" w:noHBand="0" w:noVBand="1"/>
      </w:tblPr>
      <w:tblGrid>
        <w:gridCol w:w="602"/>
        <w:gridCol w:w="2338"/>
        <w:gridCol w:w="673"/>
        <w:gridCol w:w="853"/>
        <w:gridCol w:w="944"/>
        <w:gridCol w:w="1243"/>
        <w:gridCol w:w="221"/>
        <w:gridCol w:w="221"/>
        <w:gridCol w:w="221"/>
        <w:gridCol w:w="221"/>
        <w:gridCol w:w="221"/>
        <w:gridCol w:w="221"/>
        <w:gridCol w:w="221"/>
        <w:gridCol w:w="221"/>
        <w:gridCol w:w="651"/>
      </w:tblGrid>
      <w:tr w:rsidR="005E5E59" w:rsidTr="005E5E59">
        <w:trPr>
          <w:trHeight w:val="315"/>
        </w:trPr>
        <w:tc>
          <w:tcPr>
            <w:tcW w:w="8378" w:type="dxa"/>
            <w:gridSpan w:val="14"/>
            <w:tcBorders>
              <w:top w:val="nil"/>
              <w:left w:val="nil"/>
              <w:bottom w:val="nil"/>
              <w:right w:val="nil"/>
            </w:tcBorders>
            <w:shd w:val="clear" w:color="auto" w:fill="auto"/>
            <w:noWrap/>
            <w:vAlign w:val="bottom"/>
            <w:hideMark/>
          </w:tcPr>
          <w:p w:rsidR="005E5E59" w:rsidRDefault="005E5E59" w:rsidP="005E5E59">
            <w:pPr>
              <w:rPr>
                <w:rFonts w:ascii="Arial" w:hAnsi="Arial" w:cs="Arial"/>
                <w:b/>
                <w:bCs/>
              </w:rPr>
            </w:pPr>
            <w:r>
              <w:rPr>
                <w:rFonts w:ascii="Arial" w:hAnsi="Arial" w:cs="Arial"/>
                <w:b/>
                <w:bCs/>
              </w:rPr>
              <w:t>OSNOVNA ŠKOLA VLADIMIR BOSNAR  STUBIČKE TOPLICE</w:t>
            </w:r>
          </w:p>
        </w:tc>
        <w:tc>
          <w:tcPr>
            <w:tcW w:w="694" w:type="dxa"/>
            <w:tcBorders>
              <w:top w:val="nil"/>
              <w:left w:val="nil"/>
              <w:bottom w:val="nil"/>
              <w:right w:val="nil"/>
            </w:tcBorders>
            <w:shd w:val="clear" w:color="auto" w:fill="auto"/>
            <w:noWrap/>
            <w:vAlign w:val="bottom"/>
            <w:hideMark/>
          </w:tcPr>
          <w:p w:rsidR="005E5E59" w:rsidRDefault="005E5E59" w:rsidP="005E5E59">
            <w:pPr>
              <w:rPr>
                <w:rFonts w:ascii="Arial" w:hAnsi="Arial" w:cs="Arial"/>
                <w:b/>
                <w:bCs/>
              </w:rPr>
            </w:pPr>
          </w:p>
        </w:tc>
      </w:tr>
      <w:tr w:rsidR="005E5E59" w:rsidTr="005E5E59">
        <w:trPr>
          <w:trHeight w:val="255"/>
        </w:trPr>
        <w:tc>
          <w:tcPr>
            <w:tcW w:w="52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54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584"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731"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882"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1345"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15"/>
        </w:trPr>
        <w:tc>
          <w:tcPr>
            <w:tcW w:w="52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54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584"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731"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882"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1345"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255"/>
        </w:trPr>
        <w:tc>
          <w:tcPr>
            <w:tcW w:w="8378" w:type="dxa"/>
            <w:gridSpan w:val="14"/>
            <w:tcBorders>
              <w:top w:val="nil"/>
              <w:left w:val="nil"/>
              <w:bottom w:val="nil"/>
              <w:right w:val="nil"/>
            </w:tcBorders>
            <w:shd w:val="clear" w:color="auto" w:fill="auto"/>
            <w:noWrap/>
            <w:vAlign w:val="bottom"/>
            <w:hideMark/>
          </w:tcPr>
          <w:p w:rsidR="005E5E59" w:rsidRDefault="005E5E59" w:rsidP="005E5E59">
            <w:pPr>
              <w:rPr>
                <w:rFonts w:ascii="Arial" w:hAnsi="Arial" w:cs="Arial"/>
                <w:b/>
                <w:bCs/>
                <w:sz w:val="20"/>
                <w:szCs w:val="20"/>
              </w:rPr>
            </w:pPr>
            <w:r>
              <w:rPr>
                <w:rFonts w:ascii="Arial" w:hAnsi="Arial" w:cs="Arial"/>
                <w:b/>
                <w:bCs/>
                <w:sz w:val="20"/>
                <w:szCs w:val="20"/>
              </w:rPr>
              <w:t xml:space="preserve">    1.  TROŠKOVNIK - KRUH, PECIVO I DRUGI PEKARSKI PROIZVODI</w:t>
            </w:r>
          </w:p>
        </w:tc>
        <w:tc>
          <w:tcPr>
            <w:tcW w:w="694" w:type="dxa"/>
            <w:tcBorders>
              <w:top w:val="nil"/>
              <w:left w:val="nil"/>
              <w:bottom w:val="nil"/>
              <w:right w:val="nil"/>
            </w:tcBorders>
            <w:shd w:val="clear" w:color="auto" w:fill="auto"/>
            <w:noWrap/>
            <w:vAlign w:val="bottom"/>
            <w:hideMark/>
          </w:tcPr>
          <w:p w:rsidR="005E5E59" w:rsidRDefault="005E5E59" w:rsidP="005E5E59">
            <w:pPr>
              <w:rPr>
                <w:rFonts w:ascii="Arial" w:hAnsi="Arial" w:cs="Arial"/>
                <w:b/>
                <w:bCs/>
                <w:sz w:val="20"/>
                <w:szCs w:val="20"/>
              </w:rPr>
            </w:pPr>
          </w:p>
        </w:tc>
      </w:tr>
      <w:tr w:rsidR="005E5E59" w:rsidTr="005E5E59">
        <w:trPr>
          <w:trHeight w:val="255"/>
        </w:trPr>
        <w:tc>
          <w:tcPr>
            <w:tcW w:w="52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54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584"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731"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882"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1345"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255"/>
        </w:trPr>
        <w:tc>
          <w:tcPr>
            <w:tcW w:w="528" w:type="dxa"/>
            <w:tcBorders>
              <w:top w:val="single" w:sz="4" w:space="0" w:color="auto"/>
              <w:left w:val="single" w:sz="4" w:space="0" w:color="auto"/>
              <w:bottom w:val="nil"/>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Red.</w:t>
            </w:r>
          </w:p>
        </w:tc>
        <w:tc>
          <w:tcPr>
            <w:tcW w:w="2548" w:type="dxa"/>
            <w:tcBorders>
              <w:top w:val="single" w:sz="4" w:space="0" w:color="auto"/>
              <w:left w:val="single" w:sz="4" w:space="0" w:color="auto"/>
              <w:bottom w:val="nil"/>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584" w:type="dxa"/>
            <w:tcBorders>
              <w:top w:val="single" w:sz="4" w:space="0" w:color="auto"/>
              <w:left w:val="nil"/>
              <w:bottom w:val="nil"/>
              <w:right w:val="single" w:sz="4" w:space="0" w:color="auto"/>
            </w:tcBorders>
            <w:shd w:val="clear" w:color="auto" w:fill="auto"/>
            <w:noWrap/>
            <w:vAlign w:val="bottom"/>
            <w:hideMark/>
          </w:tcPr>
          <w:p w:rsidR="005E5E59" w:rsidRDefault="005E5E59" w:rsidP="009811C7">
            <w:pPr>
              <w:rPr>
                <w:rFonts w:ascii="Arial" w:hAnsi="Arial" w:cs="Arial"/>
                <w:sz w:val="20"/>
                <w:szCs w:val="20"/>
              </w:rPr>
            </w:pPr>
            <w:r>
              <w:rPr>
                <w:rFonts w:ascii="Arial" w:hAnsi="Arial" w:cs="Arial"/>
                <w:sz w:val="20"/>
                <w:szCs w:val="20"/>
              </w:rPr>
              <w:t>Jed.</w:t>
            </w:r>
          </w:p>
        </w:tc>
        <w:tc>
          <w:tcPr>
            <w:tcW w:w="731" w:type="dxa"/>
            <w:tcBorders>
              <w:top w:val="single" w:sz="4" w:space="0" w:color="auto"/>
              <w:left w:val="nil"/>
              <w:bottom w:val="nil"/>
              <w:right w:val="nil"/>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882" w:type="dxa"/>
            <w:tcBorders>
              <w:top w:val="single" w:sz="4" w:space="0" w:color="auto"/>
              <w:left w:val="single" w:sz="4" w:space="0" w:color="auto"/>
              <w:bottom w:val="nil"/>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Jednična</w:t>
            </w:r>
          </w:p>
        </w:tc>
        <w:tc>
          <w:tcPr>
            <w:tcW w:w="1345" w:type="dxa"/>
            <w:tcBorders>
              <w:top w:val="single" w:sz="4" w:space="0" w:color="auto"/>
              <w:left w:val="nil"/>
              <w:bottom w:val="nil"/>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Ukupna cijena</w:t>
            </w:r>
          </w:p>
        </w:tc>
        <w:tc>
          <w:tcPr>
            <w:tcW w:w="220" w:type="dxa"/>
            <w:tcBorders>
              <w:top w:val="nil"/>
              <w:left w:val="nil"/>
              <w:bottom w:val="nil"/>
              <w:right w:val="nil"/>
            </w:tcBorders>
            <w:shd w:val="clear" w:color="auto" w:fill="auto"/>
            <w:noWrap/>
            <w:vAlign w:val="bottom"/>
            <w:hideMark/>
          </w:tcPr>
          <w:p w:rsidR="005E5E59" w:rsidRDefault="005E5E59" w:rsidP="005E5E59">
            <w:pPr>
              <w:jc w:val="cente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255"/>
        </w:trPr>
        <w:tc>
          <w:tcPr>
            <w:tcW w:w="52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br.</w:t>
            </w:r>
          </w:p>
        </w:tc>
        <w:tc>
          <w:tcPr>
            <w:tcW w:w="2548"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Naziv proizvoda</w:t>
            </w:r>
          </w:p>
        </w:tc>
        <w:tc>
          <w:tcPr>
            <w:tcW w:w="584" w:type="dxa"/>
            <w:tcBorders>
              <w:top w:val="nil"/>
              <w:left w:val="nil"/>
              <w:bottom w:val="single" w:sz="4" w:space="0" w:color="auto"/>
              <w:right w:val="single" w:sz="4" w:space="0" w:color="auto"/>
            </w:tcBorders>
            <w:shd w:val="clear" w:color="auto" w:fill="auto"/>
            <w:noWrap/>
            <w:vAlign w:val="bottom"/>
            <w:hideMark/>
          </w:tcPr>
          <w:p w:rsidR="005E5E59" w:rsidRDefault="005E5E59" w:rsidP="009811C7">
            <w:pPr>
              <w:rPr>
                <w:rFonts w:ascii="Arial" w:hAnsi="Arial" w:cs="Arial"/>
                <w:sz w:val="20"/>
                <w:szCs w:val="20"/>
              </w:rPr>
            </w:pPr>
            <w:r>
              <w:rPr>
                <w:rFonts w:ascii="Arial" w:hAnsi="Arial" w:cs="Arial"/>
                <w:sz w:val="20"/>
                <w:szCs w:val="20"/>
              </w:rPr>
              <w:t>mjere</w:t>
            </w:r>
          </w:p>
        </w:tc>
        <w:tc>
          <w:tcPr>
            <w:tcW w:w="731" w:type="dxa"/>
            <w:tcBorders>
              <w:top w:val="nil"/>
              <w:left w:val="nil"/>
              <w:bottom w:val="single" w:sz="4" w:space="0" w:color="auto"/>
              <w:right w:val="nil"/>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Količina</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cijena</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bez PDV-a</w:t>
            </w:r>
          </w:p>
        </w:tc>
        <w:tc>
          <w:tcPr>
            <w:tcW w:w="220" w:type="dxa"/>
            <w:tcBorders>
              <w:top w:val="nil"/>
              <w:left w:val="nil"/>
              <w:bottom w:val="nil"/>
              <w:right w:val="nil"/>
            </w:tcBorders>
            <w:shd w:val="clear" w:color="auto" w:fill="auto"/>
            <w:noWrap/>
            <w:vAlign w:val="bottom"/>
            <w:hideMark/>
          </w:tcPr>
          <w:p w:rsidR="005E5E59" w:rsidRDefault="005E5E59" w:rsidP="005E5E59">
            <w:pPr>
              <w:jc w:val="cente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285"/>
        </w:trPr>
        <w:tc>
          <w:tcPr>
            <w:tcW w:w="52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jc w:val="center"/>
              <w:rPr>
                <w:rFonts w:ascii="Arial" w:hAnsi="Arial" w:cs="Arial"/>
              </w:rPr>
            </w:pPr>
            <w:r>
              <w:rPr>
                <w:rFonts w:ascii="Arial" w:hAnsi="Arial" w:cs="Arial"/>
              </w:rPr>
              <w:t>1.</w:t>
            </w:r>
          </w:p>
        </w:tc>
        <w:tc>
          <w:tcPr>
            <w:tcW w:w="2548"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kruh sendviČ polubijelil 0,65 kg</w:t>
            </w:r>
          </w:p>
        </w:tc>
        <w:tc>
          <w:tcPr>
            <w:tcW w:w="584"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kom</w:t>
            </w:r>
          </w:p>
        </w:tc>
        <w:tc>
          <w:tcPr>
            <w:tcW w:w="731"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270</w:t>
            </w: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00"/>
        </w:trPr>
        <w:tc>
          <w:tcPr>
            <w:tcW w:w="52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jc w:val="center"/>
              <w:rPr>
                <w:rFonts w:ascii="Arial" w:hAnsi="Arial" w:cs="Arial"/>
              </w:rPr>
            </w:pPr>
            <w:r>
              <w:rPr>
                <w:rFonts w:ascii="Arial" w:hAnsi="Arial" w:cs="Arial"/>
              </w:rPr>
              <w:t>2.</w:t>
            </w:r>
          </w:p>
        </w:tc>
        <w:tc>
          <w:tcPr>
            <w:tcW w:w="2548"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pšenično miješani kruh 0,50 kg</w:t>
            </w:r>
          </w:p>
        </w:tc>
        <w:tc>
          <w:tcPr>
            <w:tcW w:w="584"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kom</w:t>
            </w:r>
          </w:p>
        </w:tc>
        <w:tc>
          <w:tcPr>
            <w:tcW w:w="731"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271</w:t>
            </w: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00"/>
        </w:trPr>
        <w:tc>
          <w:tcPr>
            <w:tcW w:w="52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jc w:val="center"/>
              <w:rPr>
                <w:rFonts w:ascii="Arial" w:hAnsi="Arial" w:cs="Arial"/>
              </w:rPr>
            </w:pPr>
            <w:r>
              <w:rPr>
                <w:rFonts w:ascii="Arial" w:hAnsi="Arial" w:cs="Arial"/>
              </w:rPr>
              <w:t>3.</w:t>
            </w:r>
          </w:p>
        </w:tc>
        <w:tc>
          <w:tcPr>
            <w:tcW w:w="254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kruh miješani crni  0,60</w:t>
            </w:r>
          </w:p>
        </w:tc>
        <w:tc>
          <w:tcPr>
            <w:tcW w:w="584" w:type="dxa"/>
            <w:tcBorders>
              <w:top w:val="nil"/>
              <w:left w:val="nil"/>
              <w:bottom w:val="single" w:sz="4" w:space="0" w:color="auto"/>
              <w:right w:val="nil"/>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kom</w:t>
            </w:r>
          </w:p>
        </w:tc>
        <w:tc>
          <w:tcPr>
            <w:tcW w:w="731" w:type="dxa"/>
            <w:tcBorders>
              <w:top w:val="nil"/>
              <w:left w:val="nil"/>
              <w:bottom w:val="single" w:sz="4" w:space="0" w:color="auto"/>
              <w:right w:val="nil"/>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270</w:t>
            </w: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00"/>
        </w:trPr>
        <w:tc>
          <w:tcPr>
            <w:tcW w:w="52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jc w:val="center"/>
              <w:rPr>
                <w:rFonts w:ascii="Arial" w:hAnsi="Arial" w:cs="Arial"/>
              </w:rPr>
            </w:pPr>
            <w:r>
              <w:rPr>
                <w:rFonts w:ascii="Arial" w:hAnsi="Arial" w:cs="Arial"/>
              </w:rPr>
              <w:t>4.</w:t>
            </w:r>
          </w:p>
        </w:tc>
        <w:tc>
          <w:tcPr>
            <w:tcW w:w="2548"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kruh bijeli 0,65</w:t>
            </w:r>
          </w:p>
        </w:tc>
        <w:tc>
          <w:tcPr>
            <w:tcW w:w="584"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kom</w:t>
            </w:r>
          </w:p>
        </w:tc>
        <w:tc>
          <w:tcPr>
            <w:tcW w:w="731"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270</w:t>
            </w: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00"/>
        </w:trPr>
        <w:tc>
          <w:tcPr>
            <w:tcW w:w="52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jc w:val="center"/>
              <w:rPr>
                <w:rFonts w:ascii="Arial" w:hAnsi="Arial" w:cs="Arial"/>
              </w:rPr>
            </w:pPr>
            <w:r>
              <w:rPr>
                <w:rFonts w:ascii="Arial" w:hAnsi="Arial" w:cs="Arial"/>
              </w:rPr>
              <w:t>5.</w:t>
            </w:r>
          </w:p>
        </w:tc>
        <w:tc>
          <w:tcPr>
            <w:tcW w:w="254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kukuruzni kuh  0,50</w:t>
            </w:r>
          </w:p>
        </w:tc>
        <w:tc>
          <w:tcPr>
            <w:tcW w:w="584"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kom</w:t>
            </w:r>
          </w:p>
        </w:tc>
        <w:tc>
          <w:tcPr>
            <w:tcW w:w="731"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272</w:t>
            </w: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00"/>
        </w:trPr>
        <w:tc>
          <w:tcPr>
            <w:tcW w:w="52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jc w:val="center"/>
              <w:rPr>
                <w:rFonts w:ascii="Arial" w:hAnsi="Arial" w:cs="Arial"/>
              </w:rPr>
            </w:pPr>
            <w:r>
              <w:rPr>
                <w:rFonts w:ascii="Arial" w:hAnsi="Arial" w:cs="Arial"/>
              </w:rPr>
              <w:t>6.</w:t>
            </w:r>
          </w:p>
        </w:tc>
        <w:tc>
          <w:tcPr>
            <w:tcW w:w="254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pšen. kruh s kuk.krup i zob.pah 0,50</w:t>
            </w:r>
          </w:p>
        </w:tc>
        <w:tc>
          <w:tcPr>
            <w:tcW w:w="584"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kom</w:t>
            </w:r>
          </w:p>
        </w:tc>
        <w:tc>
          <w:tcPr>
            <w:tcW w:w="731"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274</w:t>
            </w: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00"/>
        </w:trPr>
        <w:tc>
          <w:tcPr>
            <w:tcW w:w="52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jc w:val="center"/>
              <w:rPr>
                <w:rFonts w:ascii="Arial" w:hAnsi="Arial" w:cs="Arial"/>
              </w:rPr>
            </w:pPr>
            <w:r>
              <w:rPr>
                <w:rFonts w:ascii="Arial" w:hAnsi="Arial" w:cs="Arial"/>
              </w:rPr>
              <w:t>7.</w:t>
            </w:r>
          </w:p>
        </w:tc>
        <w:tc>
          <w:tcPr>
            <w:tcW w:w="254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pšen.kruh sa crnim i raž.braš. 0,60</w:t>
            </w:r>
          </w:p>
        </w:tc>
        <w:tc>
          <w:tcPr>
            <w:tcW w:w="584"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kom</w:t>
            </w:r>
          </w:p>
        </w:tc>
        <w:tc>
          <w:tcPr>
            <w:tcW w:w="731"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270</w:t>
            </w: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00"/>
        </w:trPr>
        <w:tc>
          <w:tcPr>
            <w:tcW w:w="52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jc w:val="center"/>
              <w:rPr>
                <w:rFonts w:ascii="Arial" w:hAnsi="Arial" w:cs="Arial"/>
              </w:rPr>
            </w:pPr>
            <w:r>
              <w:rPr>
                <w:rFonts w:ascii="Arial" w:hAnsi="Arial" w:cs="Arial"/>
              </w:rPr>
              <w:t>8.</w:t>
            </w:r>
          </w:p>
        </w:tc>
        <w:tc>
          <w:tcPr>
            <w:tcW w:w="2548"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štangica sa sirom 0,05</w:t>
            </w:r>
          </w:p>
        </w:tc>
        <w:tc>
          <w:tcPr>
            <w:tcW w:w="584"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kom</w:t>
            </w:r>
          </w:p>
        </w:tc>
        <w:tc>
          <w:tcPr>
            <w:tcW w:w="731"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1440</w:t>
            </w: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00"/>
        </w:trPr>
        <w:tc>
          <w:tcPr>
            <w:tcW w:w="52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jc w:val="center"/>
              <w:rPr>
                <w:rFonts w:ascii="Arial" w:hAnsi="Arial" w:cs="Arial"/>
              </w:rPr>
            </w:pPr>
            <w:r>
              <w:rPr>
                <w:rFonts w:ascii="Arial" w:hAnsi="Arial" w:cs="Arial"/>
              </w:rPr>
              <w:t>9.</w:t>
            </w:r>
          </w:p>
        </w:tc>
        <w:tc>
          <w:tcPr>
            <w:tcW w:w="254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žemlja 0,08</w:t>
            </w:r>
          </w:p>
        </w:tc>
        <w:tc>
          <w:tcPr>
            <w:tcW w:w="584"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kom</w:t>
            </w:r>
          </w:p>
        </w:tc>
        <w:tc>
          <w:tcPr>
            <w:tcW w:w="731" w:type="dxa"/>
            <w:tcBorders>
              <w:top w:val="nil"/>
              <w:left w:val="nil"/>
              <w:bottom w:val="single" w:sz="4" w:space="0" w:color="auto"/>
              <w:right w:val="nil"/>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855</w:t>
            </w: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00"/>
        </w:trPr>
        <w:tc>
          <w:tcPr>
            <w:tcW w:w="52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jc w:val="center"/>
              <w:rPr>
                <w:rFonts w:ascii="Arial" w:hAnsi="Arial" w:cs="Arial"/>
              </w:rPr>
            </w:pPr>
            <w:r>
              <w:rPr>
                <w:rFonts w:ascii="Arial" w:hAnsi="Arial" w:cs="Arial"/>
              </w:rPr>
              <w:t>10.</w:t>
            </w:r>
          </w:p>
        </w:tc>
        <w:tc>
          <w:tcPr>
            <w:tcW w:w="254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žemlja 0,10</w:t>
            </w:r>
          </w:p>
        </w:tc>
        <w:tc>
          <w:tcPr>
            <w:tcW w:w="584"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kom</w:t>
            </w:r>
          </w:p>
        </w:tc>
        <w:tc>
          <w:tcPr>
            <w:tcW w:w="731" w:type="dxa"/>
            <w:tcBorders>
              <w:top w:val="nil"/>
              <w:left w:val="nil"/>
              <w:bottom w:val="single" w:sz="4" w:space="0" w:color="auto"/>
              <w:right w:val="nil"/>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900</w:t>
            </w: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00"/>
        </w:trPr>
        <w:tc>
          <w:tcPr>
            <w:tcW w:w="52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jc w:val="center"/>
              <w:rPr>
                <w:rFonts w:ascii="Arial" w:hAnsi="Arial" w:cs="Arial"/>
              </w:rPr>
            </w:pPr>
            <w:r>
              <w:rPr>
                <w:rFonts w:ascii="Arial" w:hAnsi="Arial" w:cs="Arial"/>
              </w:rPr>
              <w:t>11.</w:t>
            </w:r>
          </w:p>
        </w:tc>
        <w:tc>
          <w:tcPr>
            <w:tcW w:w="254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lizika 0,18</w:t>
            </w:r>
          </w:p>
        </w:tc>
        <w:tc>
          <w:tcPr>
            <w:tcW w:w="584" w:type="dxa"/>
            <w:tcBorders>
              <w:top w:val="nil"/>
              <w:left w:val="nil"/>
              <w:bottom w:val="single" w:sz="4" w:space="0" w:color="auto"/>
              <w:right w:val="nil"/>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kom</w:t>
            </w:r>
          </w:p>
        </w:tc>
        <w:tc>
          <w:tcPr>
            <w:tcW w:w="731" w:type="dxa"/>
            <w:tcBorders>
              <w:top w:val="nil"/>
              <w:left w:val="nil"/>
              <w:bottom w:val="single" w:sz="4" w:space="0" w:color="auto"/>
              <w:right w:val="nil"/>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360</w:t>
            </w: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00"/>
        </w:trPr>
        <w:tc>
          <w:tcPr>
            <w:tcW w:w="52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jc w:val="center"/>
              <w:rPr>
                <w:rFonts w:ascii="Arial" w:hAnsi="Arial" w:cs="Arial"/>
              </w:rPr>
            </w:pPr>
            <w:r>
              <w:rPr>
                <w:rFonts w:ascii="Arial" w:hAnsi="Arial" w:cs="Arial"/>
              </w:rPr>
              <w:t>12.</w:t>
            </w:r>
          </w:p>
        </w:tc>
        <w:tc>
          <w:tcPr>
            <w:tcW w:w="254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hambi pecivo 0,10</w:t>
            </w:r>
          </w:p>
        </w:tc>
        <w:tc>
          <w:tcPr>
            <w:tcW w:w="584" w:type="dxa"/>
            <w:tcBorders>
              <w:top w:val="nil"/>
              <w:left w:val="nil"/>
              <w:bottom w:val="single" w:sz="4" w:space="0" w:color="auto"/>
              <w:right w:val="nil"/>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kom</w:t>
            </w:r>
          </w:p>
        </w:tc>
        <w:tc>
          <w:tcPr>
            <w:tcW w:w="731" w:type="dxa"/>
            <w:tcBorders>
              <w:top w:val="nil"/>
              <w:left w:val="nil"/>
              <w:bottom w:val="single" w:sz="4" w:space="0" w:color="auto"/>
              <w:right w:val="nil"/>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420</w:t>
            </w: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00"/>
        </w:trPr>
        <w:tc>
          <w:tcPr>
            <w:tcW w:w="52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jc w:val="center"/>
              <w:rPr>
                <w:rFonts w:ascii="Arial" w:hAnsi="Arial" w:cs="Arial"/>
              </w:rPr>
            </w:pPr>
            <w:r>
              <w:rPr>
                <w:rFonts w:ascii="Arial" w:hAnsi="Arial" w:cs="Arial"/>
              </w:rPr>
              <w:t>13.</w:t>
            </w:r>
          </w:p>
        </w:tc>
        <w:tc>
          <w:tcPr>
            <w:tcW w:w="254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pletenica 0,07</w:t>
            </w:r>
          </w:p>
        </w:tc>
        <w:tc>
          <w:tcPr>
            <w:tcW w:w="584" w:type="dxa"/>
            <w:tcBorders>
              <w:top w:val="nil"/>
              <w:left w:val="nil"/>
              <w:bottom w:val="single" w:sz="4" w:space="0" w:color="auto"/>
              <w:right w:val="nil"/>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kom</w:t>
            </w:r>
          </w:p>
        </w:tc>
        <w:tc>
          <w:tcPr>
            <w:tcW w:w="731" w:type="dxa"/>
            <w:tcBorders>
              <w:top w:val="nil"/>
              <w:left w:val="nil"/>
              <w:bottom w:val="single" w:sz="4" w:space="0" w:color="auto"/>
              <w:right w:val="nil"/>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840</w:t>
            </w: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00"/>
        </w:trPr>
        <w:tc>
          <w:tcPr>
            <w:tcW w:w="52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jc w:val="center"/>
              <w:rPr>
                <w:rFonts w:ascii="Arial" w:hAnsi="Arial" w:cs="Arial"/>
              </w:rPr>
            </w:pPr>
            <w:r>
              <w:rPr>
                <w:rFonts w:ascii="Arial" w:hAnsi="Arial" w:cs="Arial"/>
              </w:rPr>
              <w:t>14.</w:t>
            </w:r>
          </w:p>
        </w:tc>
        <w:tc>
          <w:tcPr>
            <w:tcW w:w="254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pizza 0,60</w:t>
            </w:r>
          </w:p>
        </w:tc>
        <w:tc>
          <w:tcPr>
            <w:tcW w:w="584" w:type="dxa"/>
            <w:tcBorders>
              <w:top w:val="nil"/>
              <w:left w:val="nil"/>
              <w:bottom w:val="single" w:sz="4" w:space="0" w:color="auto"/>
              <w:right w:val="nil"/>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kom</w:t>
            </w:r>
          </w:p>
        </w:tc>
        <w:tc>
          <w:tcPr>
            <w:tcW w:w="731" w:type="dxa"/>
            <w:tcBorders>
              <w:top w:val="nil"/>
              <w:left w:val="nil"/>
              <w:bottom w:val="single" w:sz="4" w:space="0" w:color="auto"/>
              <w:right w:val="nil"/>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50</w:t>
            </w: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00"/>
        </w:trPr>
        <w:tc>
          <w:tcPr>
            <w:tcW w:w="52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jc w:val="center"/>
              <w:rPr>
                <w:rFonts w:ascii="Arial" w:hAnsi="Arial" w:cs="Arial"/>
              </w:rPr>
            </w:pPr>
            <w:r>
              <w:rPr>
                <w:rFonts w:ascii="Arial" w:hAnsi="Arial" w:cs="Arial"/>
              </w:rPr>
              <w:t>15.</w:t>
            </w:r>
          </w:p>
        </w:tc>
        <w:tc>
          <w:tcPr>
            <w:tcW w:w="254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burek sir 0,30</w:t>
            </w:r>
          </w:p>
        </w:tc>
        <w:tc>
          <w:tcPr>
            <w:tcW w:w="584" w:type="dxa"/>
            <w:tcBorders>
              <w:top w:val="nil"/>
              <w:left w:val="nil"/>
              <w:bottom w:val="single" w:sz="4" w:space="0" w:color="auto"/>
              <w:right w:val="nil"/>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kom</w:t>
            </w:r>
          </w:p>
        </w:tc>
        <w:tc>
          <w:tcPr>
            <w:tcW w:w="731" w:type="dxa"/>
            <w:tcBorders>
              <w:top w:val="nil"/>
              <w:left w:val="nil"/>
              <w:bottom w:val="single" w:sz="4" w:space="0" w:color="auto"/>
              <w:right w:val="nil"/>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180</w:t>
            </w: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00"/>
        </w:trPr>
        <w:tc>
          <w:tcPr>
            <w:tcW w:w="52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jc w:val="center"/>
              <w:rPr>
                <w:rFonts w:ascii="Arial" w:hAnsi="Arial" w:cs="Arial"/>
              </w:rPr>
            </w:pPr>
            <w:r>
              <w:rPr>
                <w:rFonts w:ascii="Arial" w:hAnsi="Arial" w:cs="Arial"/>
              </w:rPr>
              <w:t>16.</w:t>
            </w:r>
          </w:p>
        </w:tc>
        <w:tc>
          <w:tcPr>
            <w:tcW w:w="2548"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krafna čokolada 0,08</w:t>
            </w:r>
          </w:p>
        </w:tc>
        <w:tc>
          <w:tcPr>
            <w:tcW w:w="584"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kom</w:t>
            </w:r>
          </w:p>
        </w:tc>
        <w:tc>
          <w:tcPr>
            <w:tcW w:w="731"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420</w:t>
            </w: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00"/>
        </w:trPr>
        <w:tc>
          <w:tcPr>
            <w:tcW w:w="528" w:type="dxa"/>
            <w:tcBorders>
              <w:top w:val="nil"/>
              <w:left w:val="single" w:sz="4" w:space="0" w:color="auto"/>
              <w:bottom w:val="single" w:sz="4" w:space="0" w:color="auto"/>
              <w:right w:val="nil"/>
            </w:tcBorders>
            <w:shd w:val="clear" w:color="auto" w:fill="auto"/>
            <w:noWrap/>
            <w:vAlign w:val="bottom"/>
            <w:hideMark/>
          </w:tcPr>
          <w:p w:rsidR="005E5E59" w:rsidRDefault="005E5E59" w:rsidP="005E5E59">
            <w:pPr>
              <w:jc w:val="center"/>
              <w:rPr>
                <w:rFonts w:ascii="Arial" w:hAnsi="Arial" w:cs="Arial"/>
              </w:rPr>
            </w:pPr>
            <w:r>
              <w:rPr>
                <w:rFonts w:ascii="Arial" w:hAnsi="Arial" w:cs="Arial"/>
              </w:rPr>
              <w:t>17.</w:t>
            </w:r>
          </w:p>
        </w:tc>
        <w:tc>
          <w:tcPr>
            <w:tcW w:w="2548"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kroasan marelica 0,09</w:t>
            </w:r>
          </w:p>
        </w:tc>
        <w:tc>
          <w:tcPr>
            <w:tcW w:w="584"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kom</w:t>
            </w:r>
          </w:p>
        </w:tc>
        <w:tc>
          <w:tcPr>
            <w:tcW w:w="731"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420</w:t>
            </w: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rPr>
            </w:pPr>
            <w:r>
              <w:rPr>
                <w:rFonts w:ascii="Arial" w:hAnsi="Arial" w:cs="Arial"/>
              </w:rPr>
              <w:t> </w:t>
            </w:r>
          </w:p>
        </w:tc>
        <w:tc>
          <w:tcPr>
            <w:tcW w:w="2548" w:type="dxa"/>
            <w:tcBorders>
              <w:top w:val="nil"/>
              <w:left w:val="nil"/>
              <w:bottom w:val="single" w:sz="4" w:space="0" w:color="auto"/>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584" w:type="dxa"/>
            <w:tcBorders>
              <w:top w:val="nil"/>
              <w:left w:val="nil"/>
              <w:bottom w:val="single" w:sz="4" w:space="0" w:color="auto"/>
              <w:right w:val="nil"/>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sz="4" w:space="0" w:color="auto"/>
              <w:right w:val="nil"/>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rPr>
            </w:pPr>
            <w:r>
              <w:rPr>
                <w:rFonts w:ascii="Arial" w:hAnsi="Arial" w:cs="Arial"/>
              </w:rPr>
              <w:t> </w:t>
            </w:r>
          </w:p>
        </w:tc>
        <w:tc>
          <w:tcPr>
            <w:tcW w:w="2548" w:type="dxa"/>
            <w:tcBorders>
              <w:top w:val="nil"/>
              <w:left w:val="nil"/>
              <w:bottom w:val="single" w:sz="4" w:space="0" w:color="auto"/>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584" w:type="dxa"/>
            <w:tcBorders>
              <w:top w:val="nil"/>
              <w:left w:val="nil"/>
              <w:bottom w:val="single" w:sz="4" w:space="0" w:color="auto"/>
              <w:right w:val="nil"/>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sz="4" w:space="0" w:color="auto"/>
              <w:right w:val="nil"/>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255"/>
        </w:trPr>
        <w:tc>
          <w:tcPr>
            <w:tcW w:w="52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54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584"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731"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882"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1345"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15"/>
        </w:trPr>
        <w:tc>
          <w:tcPr>
            <w:tcW w:w="439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E59" w:rsidRDefault="005E5E59" w:rsidP="005E5E59">
            <w:pPr>
              <w:jc w:val="center"/>
              <w:rPr>
                <w:rFonts w:ascii="Arial" w:hAnsi="Arial" w:cs="Arial"/>
                <w:sz w:val="20"/>
                <w:szCs w:val="20"/>
              </w:rPr>
            </w:pPr>
            <w:r>
              <w:rPr>
                <w:rFonts w:ascii="Arial" w:hAnsi="Arial" w:cs="Arial"/>
                <w:sz w:val="20"/>
                <w:szCs w:val="20"/>
              </w:rPr>
              <w:t> </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16"/>
                <w:szCs w:val="16"/>
              </w:rPr>
            </w:pPr>
            <w:r>
              <w:rPr>
                <w:rFonts w:ascii="Arial" w:hAnsi="Arial" w:cs="Arial"/>
                <w:sz w:val="16"/>
                <w:szCs w:val="16"/>
              </w:rPr>
              <w:t>UKUPNO</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15"/>
        </w:trPr>
        <w:tc>
          <w:tcPr>
            <w:tcW w:w="4391" w:type="dxa"/>
            <w:gridSpan w:val="4"/>
            <w:vMerge/>
            <w:tcBorders>
              <w:top w:val="single" w:sz="4" w:space="0" w:color="auto"/>
              <w:left w:val="single" w:sz="4" w:space="0" w:color="auto"/>
              <w:bottom w:val="single" w:sz="4" w:space="0" w:color="auto"/>
              <w:right w:val="single" w:sz="4" w:space="0" w:color="auto"/>
            </w:tcBorders>
            <w:vAlign w:val="center"/>
            <w:hideMark/>
          </w:tcPr>
          <w:p w:rsidR="005E5E59" w:rsidRDefault="005E5E59" w:rsidP="005E5E59">
            <w:pPr>
              <w:rPr>
                <w:rFonts w:ascii="Arial" w:hAnsi="Arial" w:cs="Arial"/>
                <w:sz w:val="20"/>
                <w:szCs w:val="20"/>
              </w:rPr>
            </w:pP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16"/>
                <w:szCs w:val="16"/>
              </w:rPr>
            </w:pPr>
            <w:r>
              <w:rPr>
                <w:rFonts w:ascii="Arial" w:hAnsi="Arial" w:cs="Arial"/>
                <w:sz w:val="16"/>
                <w:szCs w:val="16"/>
              </w:rPr>
              <w:t>PDV</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15"/>
        </w:trPr>
        <w:tc>
          <w:tcPr>
            <w:tcW w:w="4391" w:type="dxa"/>
            <w:gridSpan w:val="4"/>
            <w:vMerge/>
            <w:tcBorders>
              <w:top w:val="single" w:sz="4" w:space="0" w:color="auto"/>
              <w:left w:val="single" w:sz="4" w:space="0" w:color="auto"/>
              <w:bottom w:val="single" w:sz="4" w:space="0" w:color="auto"/>
              <w:right w:val="single" w:sz="4" w:space="0" w:color="auto"/>
            </w:tcBorders>
            <w:vAlign w:val="center"/>
            <w:hideMark/>
          </w:tcPr>
          <w:p w:rsidR="005E5E59" w:rsidRDefault="005E5E59" w:rsidP="005E5E59">
            <w:pPr>
              <w:rPr>
                <w:rFonts w:ascii="Arial" w:hAnsi="Arial" w:cs="Arial"/>
                <w:sz w:val="20"/>
                <w:szCs w:val="20"/>
              </w:rPr>
            </w:pPr>
          </w:p>
        </w:tc>
        <w:tc>
          <w:tcPr>
            <w:tcW w:w="882"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16"/>
                <w:szCs w:val="16"/>
              </w:rPr>
            </w:pPr>
            <w:r>
              <w:rPr>
                <w:rFonts w:ascii="Arial" w:hAnsi="Arial" w:cs="Arial"/>
                <w:sz w:val="16"/>
                <w:szCs w:val="16"/>
              </w:rPr>
              <w:t>SVEUK.</w:t>
            </w:r>
          </w:p>
        </w:tc>
        <w:tc>
          <w:tcPr>
            <w:tcW w:w="1345" w:type="dxa"/>
            <w:tcBorders>
              <w:top w:val="nil"/>
              <w:left w:val="nil"/>
              <w:bottom w:val="single" w:sz="4" w:space="0" w:color="auto"/>
              <w:right w:val="single" w:sz="4" w:space="0" w:color="auto"/>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315"/>
        </w:trPr>
        <w:tc>
          <w:tcPr>
            <w:tcW w:w="52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54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584"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731" w:type="dxa"/>
            <w:tcBorders>
              <w:top w:val="nil"/>
              <w:left w:val="nil"/>
              <w:bottom w:val="nil"/>
              <w:right w:val="nil"/>
            </w:tcBorders>
            <w:shd w:val="clear" w:color="auto" w:fill="auto"/>
            <w:noWrap/>
            <w:vAlign w:val="bottom"/>
            <w:hideMark/>
          </w:tcPr>
          <w:p w:rsidR="005E5E59" w:rsidRDefault="005E5E59" w:rsidP="005E5E59">
            <w:pPr>
              <w:jc w:val="center"/>
              <w:rPr>
                <w:sz w:val="20"/>
                <w:szCs w:val="20"/>
              </w:rPr>
            </w:pPr>
          </w:p>
        </w:tc>
        <w:tc>
          <w:tcPr>
            <w:tcW w:w="882" w:type="dxa"/>
            <w:tcBorders>
              <w:top w:val="nil"/>
              <w:left w:val="nil"/>
              <w:bottom w:val="nil"/>
              <w:right w:val="nil"/>
            </w:tcBorders>
            <w:shd w:val="clear" w:color="auto" w:fill="auto"/>
            <w:noWrap/>
            <w:vAlign w:val="bottom"/>
            <w:hideMark/>
          </w:tcPr>
          <w:p w:rsidR="005E5E59" w:rsidRDefault="005E5E59" w:rsidP="005E5E59">
            <w:pPr>
              <w:jc w:val="center"/>
              <w:rPr>
                <w:sz w:val="20"/>
                <w:szCs w:val="20"/>
              </w:rPr>
            </w:pPr>
          </w:p>
        </w:tc>
        <w:tc>
          <w:tcPr>
            <w:tcW w:w="1345"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255"/>
        </w:trPr>
        <w:tc>
          <w:tcPr>
            <w:tcW w:w="52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54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584"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731"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667" w:type="dxa"/>
            <w:gridSpan w:val="4"/>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ZA PONUDITELJA</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255"/>
        </w:trPr>
        <w:tc>
          <w:tcPr>
            <w:tcW w:w="52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54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584"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731"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882" w:type="dxa"/>
            <w:tcBorders>
              <w:top w:val="nil"/>
              <w:left w:val="nil"/>
              <w:bottom w:val="single" w:sz="4" w:space="0" w:color="auto"/>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255"/>
        </w:trPr>
        <w:tc>
          <w:tcPr>
            <w:tcW w:w="52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548" w:type="dxa"/>
            <w:tcBorders>
              <w:top w:val="single" w:sz="4" w:space="0" w:color="auto"/>
              <w:left w:val="nil"/>
              <w:bottom w:val="nil"/>
              <w:right w:val="nil"/>
            </w:tcBorders>
            <w:shd w:val="clear" w:color="auto" w:fill="auto"/>
            <w:noWrap/>
            <w:vAlign w:val="bottom"/>
            <w:hideMark/>
          </w:tcPr>
          <w:p w:rsidR="005E5E59" w:rsidRDefault="005E5E59" w:rsidP="005E5E59">
            <w:pPr>
              <w:rPr>
                <w:rFonts w:ascii="Arial" w:hAnsi="Arial" w:cs="Arial"/>
                <w:sz w:val="20"/>
                <w:szCs w:val="20"/>
                <w:u w:val="single"/>
              </w:rPr>
            </w:pPr>
          </w:p>
        </w:tc>
        <w:tc>
          <w:tcPr>
            <w:tcW w:w="584"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u w:val="single"/>
              </w:rPr>
            </w:pPr>
          </w:p>
        </w:tc>
        <w:tc>
          <w:tcPr>
            <w:tcW w:w="731"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M.P.</w:t>
            </w:r>
          </w:p>
        </w:tc>
        <w:tc>
          <w:tcPr>
            <w:tcW w:w="2887" w:type="dxa"/>
            <w:gridSpan w:val="5"/>
            <w:tcBorders>
              <w:top w:val="nil"/>
              <w:left w:val="nil"/>
              <w:bottom w:val="nil"/>
              <w:right w:val="nil"/>
            </w:tcBorders>
            <w:shd w:val="clear" w:color="auto" w:fill="auto"/>
            <w:noWrap/>
            <w:vAlign w:val="bottom"/>
            <w:hideMark/>
          </w:tcPr>
          <w:p w:rsidR="005E5E59" w:rsidRDefault="00703116" w:rsidP="005E5E59">
            <w:pPr>
              <w:rPr>
                <w:rFonts w:ascii="Arial" w:hAnsi="Arial" w:cs="Arial"/>
                <w:sz w:val="20"/>
                <w:szCs w:val="20"/>
              </w:rPr>
            </w:pPr>
            <w:r>
              <w:rPr>
                <w:rFonts w:ascii="Arial" w:hAnsi="Arial" w:cs="Arial"/>
                <w:sz w:val="20"/>
                <w:szCs w:val="20"/>
              </w:rPr>
              <w:t>čitko ime i prezime ovlaštene</w:t>
            </w: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255"/>
        </w:trPr>
        <w:tc>
          <w:tcPr>
            <w:tcW w:w="528"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548"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Mjesto, datum</w:t>
            </w:r>
          </w:p>
        </w:tc>
        <w:tc>
          <w:tcPr>
            <w:tcW w:w="584"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731"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667" w:type="dxa"/>
            <w:gridSpan w:val="4"/>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osobe ponuditelja</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255"/>
        </w:trPr>
        <w:tc>
          <w:tcPr>
            <w:tcW w:w="52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54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584"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731"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882"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1345"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255"/>
        </w:trPr>
        <w:tc>
          <w:tcPr>
            <w:tcW w:w="52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54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584"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731"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882"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1345"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255"/>
        </w:trPr>
        <w:tc>
          <w:tcPr>
            <w:tcW w:w="52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54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584"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731"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882" w:type="dxa"/>
            <w:tcBorders>
              <w:top w:val="nil"/>
              <w:left w:val="nil"/>
              <w:bottom w:val="single" w:sz="4" w:space="0" w:color="auto"/>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1345" w:type="dxa"/>
            <w:tcBorders>
              <w:top w:val="nil"/>
              <w:left w:val="nil"/>
              <w:bottom w:val="single" w:sz="4" w:space="0" w:color="auto"/>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w:t>
            </w:r>
          </w:p>
        </w:tc>
        <w:tc>
          <w:tcPr>
            <w:tcW w:w="220"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255"/>
        </w:trPr>
        <w:tc>
          <w:tcPr>
            <w:tcW w:w="52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54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584"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731"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887" w:type="dxa"/>
            <w:gridSpan w:val="5"/>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r>
              <w:rPr>
                <w:rFonts w:ascii="Arial" w:hAnsi="Arial" w:cs="Arial"/>
                <w:sz w:val="20"/>
                <w:szCs w:val="20"/>
              </w:rPr>
              <w:t xml:space="preserve">potpis ovlaštene osobe </w:t>
            </w:r>
            <w:r w:rsidR="00703116">
              <w:rPr>
                <w:rFonts w:ascii="Arial" w:hAnsi="Arial" w:cs="Arial"/>
                <w:sz w:val="20"/>
                <w:szCs w:val="20"/>
              </w:rPr>
              <w:t xml:space="preserve"> ponuditelja</w:t>
            </w:r>
            <w:r>
              <w:rPr>
                <w:rFonts w:ascii="Arial" w:hAnsi="Arial" w:cs="Arial"/>
                <w:sz w:val="20"/>
                <w:szCs w:val="20"/>
              </w:rPr>
              <w:t>ponuditelja</w:t>
            </w: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255"/>
        </w:trPr>
        <w:tc>
          <w:tcPr>
            <w:tcW w:w="528" w:type="dxa"/>
            <w:tcBorders>
              <w:top w:val="nil"/>
              <w:left w:val="nil"/>
              <w:bottom w:val="nil"/>
              <w:right w:val="nil"/>
            </w:tcBorders>
            <w:shd w:val="clear" w:color="auto" w:fill="auto"/>
            <w:noWrap/>
            <w:vAlign w:val="bottom"/>
            <w:hideMark/>
          </w:tcPr>
          <w:p w:rsidR="005E5E59" w:rsidRDefault="005E5E59" w:rsidP="005E5E59">
            <w:pPr>
              <w:rPr>
                <w:rFonts w:ascii="Arial" w:hAnsi="Arial" w:cs="Arial"/>
                <w:sz w:val="20"/>
                <w:szCs w:val="20"/>
              </w:rPr>
            </w:pPr>
          </w:p>
        </w:tc>
        <w:tc>
          <w:tcPr>
            <w:tcW w:w="254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584"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731"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882"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1345"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255"/>
        </w:trPr>
        <w:tc>
          <w:tcPr>
            <w:tcW w:w="52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54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584"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731"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882"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1345"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255"/>
        </w:trPr>
        <w:tc>
          <w:tcPr>
            <w:tcW w:w="52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54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584"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731"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882"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1345"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255"/>
        </w:trPr>
        <w:tc>
          <w:tcPr>
            <w:tcW w:w="52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54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584"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731"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882"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1345"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255"/>
        </w:trPr>
        <w:tc>
          <w:tcPr>
            <w:tcW w:w="52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54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584"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731"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882"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1345"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255"/>
        </w:trPr>
        <w:tc>
          <w:tcPr>
            <w:tcW w:w="52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54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584"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731"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882"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1345"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r w:rsidR="005E5E59" w:rsidTr="005E5E59">
        <w:trPr>
          <w:trHeight w:val="255"/>
        </w:trPr>
        <w:tc>
          <w:tcPr>
            <w:tcW w:w="52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548"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584"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731"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882"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1345"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tcBorders>
              <w:top w:val="nil"/>
              <w:left w:val="nil"/>
              <w:bottom w:val="nil"/>
              <w:right w:val="nil"/>
            </w:tcBorders>
            <w:shd w:val="clear" w:color="auto" w:fill="auto"/>
            <w:noWrap/>
            <w:vAlign w:val="bottom"/>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220" w:type="dxa"/>
            <w:vAlign w:val="center"/>
            <w:hideMark/>
          </w:tcPr>
          <w:p w:rsidR="005E5E59" w:rsidRDefault="005E5E59" w:rsidP="005E5E59">
            <w:pPr>
              <w:rPr>
                <w:sz w:val="20"/>
                <w:szCs w:val="20"/>
              </w:rPr>
            </w:pPr>
          </w:p>
        </w:tc>
        <w:tc>
          <w:tcPr>
            <w:tcW w:w="694" w:type="dxa"/>
            <w:vAlign w:val="center"/>
            <w:hideMark/>
          </w:tcPr>
          <w:p w:rsidR="005E5E59" w:rsidRDefault="005E5E59" w:rsidP="005E5E59">
            <w:pPr>
              <w:rPr>
                <w:sz w:val="20"/>
                <w:szCs w:val="20"/>
              </w:rPr>
            </w:pPr>
          </w:p>
        </w:tc>
      </w:tr>
    </w:tbl>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tbl>
      <w:tblPr>
        <w:tblW w:w="9072" w:type="dxa"/>
        <w:tblLook w:val="04A0" w:firstRow="1" w:lastRow="0" w:firstColumn="1" w:lastColumn="0" w:noHBand="0" w:noVBand="1"/>
      </w:tblPr>
      <w:tblGrid>
        <w:gridCol w:w="559"/>
        <w:gridCol w:w="2616"/>
        <w:gridCol w:w="623"/>
        <w:gridCol w:w="786"/>
        <w:gridCol w:w="1243"/>
        <w:gridCol w:w="1022"/>
        <w:gridCol w:w="221"/>
        <w:gridCol w:w="221"/>
        <w:gridCol w:w="221"/>
        <w:gridCol w:w="221"/>
        <w:gridCol w:w="221"/>
        <w:gridCol w:w="1118"/>
      </w:tblGrid>
      <w:tr w:rsidR="005E5E59" w:rsidTr="005E5E59">
        <w:trPr>
          <w:trHeight w:val="315"/>
        </w:trPr>
        <w:tc>
          <w:tcPr>
            <w:tcW w:w="7746" w:type="dxa"/>
            <w:gridSpan w:val="11"/>
            <w:tcBorders>
              <w:top w:val="nil"/>
              <w:left w:val="nil"/>
              <w:bottom w:val="nil"/>
              <w:right w:val="nil"/>
            </w:tcBorders>
            <w:shd w:val="clear" w:color="auto" w:fill="auto"/>
            <w:noWrap/>
            <w:vAlign w:val="bottom"/>
            <w:hideMark/>
          </w:tcPr>
          <w:p w:rsidR="005E5E59" w:rsidRDefault="005E5E59">
            <w:pPr>
              <w:rPr>
                <w:rFonts w:ascii="Arial" w:hAnsi="Arial" w:cs="Arial"/>
                <w:b/>
                <w:bCs/>
              </w:rPr>
            </w:pPr>
            <w:r>
              <w:rPr>
                <w:rFonts w:ascii="Arial" w:hAnsi="Arial" w:cs="Arial"/>
                <w:b/>
                <w:bCs/>
              </w:rPr>
              <w:t>OSNOVNA ŠKOLA VLADIMIR BOSNAR STUBIČKE TOPLICE</w:t>
            </w:r>
          </w:p>
        </w:tc>
        <w:tc>
          <w:tcPr>
            <w:tcW w:w="1326" w:type="dxa"/>
            <w:tcBorders>
              <w:top w:val="nil"/>
              <w:left w:val="nil"/>
              <w:bottom w:val="nil"/>
              <w:right w:val="nil"/>
            </w:tcBorders>
            <w:shd w:val="clear" w:color="auto" w:fill="auto"/>
            <w:noWrap/>
            <w:vAlign w:val="bottom"/>
            <w:hideMark/>
          </w:tcPr>
          <w:p w:rsidR="005E5E59" w:rsidRDefault="005E5E59">
            <w:pPr>
              <w:rPr>
                <w:rFonts w:ascii="Arial" w:hAnsi="Arial" w:cs="Arial"/>
                <w:b/>
                <w:bCs/>
              </w:rPr>
            </w:pPr>
          </w:p>
        </w:tc>
      </w:tr>
      <w:tr w:rsidR="005E5E59" w:rsidTr="005E5E59">
        <w:trPr>
          <w:trHeight w:val="255"/>
        </w:trPr>
        <w:tc>
          <w:tcPr>
            <w:tcW w:w="492" w:type="dxa"/>
            <w:tcBorders>
              <w:top w:val="nil"/>
              <w:left w:val="nil"/>
              <w:bottom w:val="nil"/>
              <w:right w:val="nil"/>
            </w:tcBorders>
            <w:shd w:val="clear" w:color="auto" w:fill="auto"/>
            <w:noWrap/>
            <w:vAlign w:val="bottom"/>
            <w:hideMark/>
          </w:tcPr>
          <w:p w:rsidR="005E5E59" w:rsidRDefault="005E5E59">
            <w:pPr>
              <w:rPr>
                <w:sz w:val="20"/>
                <w:szCs w:val="20"/>
              </w:rPr>
            </w:pPr>
          </w:p>
        </w:tc>
        <w:tc>
          <w:tcPr>
            <w:tcW w:w="3170" w:type="dxa"/>
            <w:tcBorders>
              <w:top w:val="nil"/>
              <w:left w:val="nil"/>
              <w:bottom w:val="nil"/>
              <w:right w:val="nil"/>
            </w:tcBorders>
            <w:shd w:val="clear" w:color="auto" w:fill="auto"/>
            <w:noWrap/>
            <w:vAlign w:val="bottom"/>
            <w:hideMark/>
          </w:tcPr>
          <w:p w:rsidR="005E5E59" w:rsidRDefault="005E5E59">
            <w:pPr>
              <w:rPr>
                <w:sz w:val="20"/>
                <w:szCs w:val="20"/>
              </w:rPr>
            </w:pPr>
          </w:p>
        </w:tc>
        <w:tc>
          <w:tcPr>
            <w:tcW w:w="575" w:type="dxa"/>
            <w:tcBorders>
              <w:top w:val="nil"/>
              <w:left w:val="nil"/>
              <w:bottom w:val="nil"/>
              <w:right w:val="nil"/>
            </w:tcBorders>
            <w:shd w:val="clear" w:color="auto" w:fill="auto"/>
            <w:noWrap/>
            <w:vAlign w:val="bottom"/>
            <w:hideMark/>
          </w:tcPr>
          <w:p w:rsidR="005E5E59" w:rsidRDefault="005E5E59">
            <w:pPr>
              <w:rPr>
                <w:sz w:val="20"/>
                <w:szCs w:val="20"/>
              </w:rPr>
            </w:pPr>
          </w:p>
        </w:tc>
        <w:tc>
          <w:tcPr>
            <w:tcW w:w="790" w:type="dxa"/>
            <w:tcBorders>
              <w:top w:val="nil"/>
              <w:left w:val="nil"/>
              <w:bottom w:val="nil"/>
              <w:right w:val="nil"/>
            </w:tcBorders>
            <w:shd w:val="clear" w:color="auto" w:fill="auto"/>
            <w:noWrap/>
            <w:vAlign w:val="bottom"/>
            <w:hideMark/>
          </w:tcPr>
          <w:p w:rsidR="005E5E59" w:rsidRDefault="005E5E59">
            <w:pPr>
              <w:rPr>
                <w:sz w:val="20"/>
                <w:szCs w:val="20"/>
              </w:rPr>
            </w:pPr>
          </w:p>
        </w:tc>
        <w:tc>
          <w:tcPr>
            <w:tcW w:w="1480" w:type="dxa"/>
            <w:tcBorders>
              <w:top w:val="nil"/>
              <w:left w:val="nil"/>
              <w:bottom w:val="nil"/>
              <w:right w:val="nil"/>
            </w:tcBorders>
            <w:shd w:val="clear" w:color="auto" w:fill="auto"/>
            <w:noWrap/>
            <w:vAlign w:val="bottom"/>
            <w:hideMark/>
          </w:tcPr>
          <w:p w:rsidR="005E5E59" w:rsidRDefault="005E5E59">
            <w:pPr>
              <w:rPr>
                <w:sz w:val="20"/>
                <w:szCs w:val="20"/>
              </w:rPr>
            </w:pPr>
          </w:p>
        </w:tc>
        <w:tc>
          <w:tcPr>
            <w:tcW w:w="1208" w:type="dxa"/>
            <w:tcBorders>
              <w:top w:val="nil"/>
              <w:left w:val="nil"/>
              <w:bottom w:val="nil"/>
              <w:right w:val="nil"/>
            </w:tcBorders>
            <w:shd w:val="clear" w:color="auto" w:fill="auto"/>
            <w:noWrap/>
            <w:vAlign w:val="bottom"/>
            <w:hideMark/>
          </w:tcPr>
          <w:p w:rsidR="005E5E59" w:rsidRDefault="005E5E59">
            <w:pPr>
              <w:rPr>
                <w:sz w:val="20"/>
                <w:szCs w:val="20"/>
              </w:rPr>
            </w:pP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315"/>
        </w:trPr>
        <w:tc>
          <w:tcPr>
            <w:tcW w:w="492" w:type="dxa"/>
            <w:tcBorders>
              <w:top w:val="nil"/>
              <w:left w:val="nil"/>
              <w:bottom w:val="nil"/>
              <w:right w:val="nil"/>
            </w:tcBorders>
            <w:shd w:val="clear" w:color="auto" w:fill="auto"/>
            <w:noWrap/>
            <w:vAlign w:val="bottom"/>
            <w:hideMark/>
          </w:tcPr>
          <w:p w:rsidR="005E5E59" w:rsidRDefault="005E5E59">
            <w:pPr>
              <w:rPr>
                <w:sz w:val="20"/>
                <w:szCs w:val="20"/>
              </w:rPr>
            </w:pPr>
          </w:p>
        </w:tc>
        <w:tc>
          <w:tcPr>
            <w:tcW w:w="3170" w:type="dxa"/>
            <w:tcBorders>
              <w:top w:val="nil"/>
              <w:left w:val="nil"/>
              <w:bottom w:val="nil"/>
              <w:right w:val="nil"/>
            </w:tcBorders>
            <w:shd w:val="clear" w:color="auto" w:fill="auto"/>
            <w:noWrap/>
            <w:vAlign w:val="bottom"/>
            <w:hideMark/>
          </w:tcPr>
          <w:p w:rsidR="005E5E59" w:rsidRDefault="005E5E59">
            <w:pPr>
              <w:rPr>
                <w:sz w:val="20"/>
                <w:szCs w:val="20"/>
              </w:rPr>
            </w:pPr>
          </w:p>
        </w:tc>
        <w:tc>
          <w:tcPr>
            <w:tcW w:w="575" w:type="dxa"/>
            <w:tcBorders>
              <w:top w:val="nil"/>
              <w:left w:val="nil"/>
              <w:bottom w:val="nil"/>
              <w:right w:val="nil"/>
            </w:tcBorders>
            <w:shd w:val="clear" w:color="auto" w:fill="auto"/>
            <w:noWrap/>
            <w:vAlign w:val="bottom"/>
            <w:hideMark/>
          </w:tcPr>
          <w:p w:rsidR="005E5E59" w:rsidRDefault="005E5E59">
            <w:pPr>
              <w:rPr>
                <w:sz w:val="20"/>
                <w:szCs w:val="20"/>
              </w:rPr>
            </w:pPr>
          </w:p>
        </w:tc>
        <w:tc>
          <w:tcPr>
            <w:tcW w:w="790" w:type="dxa"/>
            <w:tcBorders>
              <w:top w:val="nil"/>
              <w:left w:val="nil"/>
              <w:bottom w:val="nil"/>
              <w:right w:val="nil"/>
            </w:tcBorders>
            <w:shd w:val="clear" w:color="auto" w:fill="auto"/>
            <w:noWrap/>
            <w:vAlign w:val="bottom"/>
            <w:hideMark/>
          </w:tcPr>
          <w:p w:rsidR="005E5E59" w:rsidRDefault="005E5E59">
            <w:pPr>
              <w:rPr>
                <w:sz w:val="20"/>
                <w:szCs w:val="20"/>
              </w:rPr>
            </w:pPr>
          </w:p>
        </w:tc>
        <w:tc>
          <w:tcPr>
            <w:tcW w:w="1480" w:type="dxa"/>
            <w:tcBorders>
              <w:top w:val="nil"/>
              <w:left w:val="nil"/>
              <w:bottom w:val="nil"/>
              <w:right w:val="nil"/>
            </w:tcBorders>
            <w:shd w:val="clear" w:color="auto" w:fill="auto"/>
            <w:noWrap/>
            <w:vAlign w:val="bottom"/>
            <w:hideMark/>
          </w:tcPr>
          <w:p w:rsidR="005E5E59" w:rsidRDefault="005E5E59">
            <w:pPr>
              <w:rPr>
                <w:sz w:val="20"/>
                <w:szCs w:val="20"/>
              </w:rPr>
            </w:pPr>
          </w:p>
        </w:tc>
        <w:tc>
          <w:tcPr>
            <w:tcW w:w="1208" w:type="dxa"/>
            <w:tcBorders>
              <w:top w:val="nil"/>
              <w:left w:val="nil"/>
              <w:bottom w:val="nil"/>
              <w:right w:val="nil"/>
            </w:tcBorders>
            <w:shd w:val="clear" w:color="auto" w:fill="auto"/>
            <w:noWrap/>
            <w:vAlign w:val="bottom"/>
            <w:hideMark/>
          </w:tcPr>
          <w:p w:rsidR="005E5E59" w:rsidRDefault="005E5E59">
            <w:pPr>
              <w:rPr>
                <w:sz w:val="20"/>
                <w:szCs w:val="20"/>
              </w:rPr>
            </w:pP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255"/>
        </w:trPr>
        <w:tc>
          <w:tcPr>
            <w:tcW w:w="6507" w:type="dxa"/>
            <w:gridSpan w:val="5"/>
            <w:tcBorders>
              <w:top w:val="nil"/>
              <w:left w:val="nil"/>
              <w:bottom w:val="nil"/>
              <w:right w:val="nil"/>
            </w:tcBorders>
            <w:shd w:val="clear" w:color="auto" w:fill="auto"/>
            <w:noWrap/>
            <w:vAlign w:val="bottom"/>
            <w:hideMark/>
          </w:tcPr>
          <w:p w:rsidR="005E5E59" w:rsidRDefault="005E5E59">
            <w:pPr>
              <w:jc w:val="center"/>
              <w:rPr>
                <w:rFonts w:ascii="Arial" w:hAnsi="Arial" w:cs="Arial"/>
                <w:b/>
                <w:bCs/>
                <w:sz w:val="20"/>
                <w:szCs w:val="20"/>
              </w:rPr>
            </w:pPr>
            <w:r>
              <w:rPr>
                <w:rFonts w:ascii="Arial" w:hAnsi="Arial" w:cs="Arial"/>
                <w:b/>
                <w:bCs/>
                <w:sz w:val="20"/>
                <w:szCs w:val="20"/>
              </w:rPr>
              <w:t xml:space="preserve">      2. TROŠKOVNIK - MLIJEKO I MLIJEČNI PROIZVODI, NAMAZI, MAJONEZE</w:t>
            </w:r>
          </w:p>
        </w:tc>
        <w:tc>
          <w:tcPr>
            <w:tcW w:w="1208" w:type="dxa"/>
            <w:tcBorders>
              <w:top w:val="nil"/>
              <w:left w:val="nil"/>
              <w:bottom w:val="nil"/>
              <w:right w:val="nil"/>
            </w:tcBorders>
            <w:shd w:val="clear" w:color="auto" w:fill="auto"/>
            <w:noWrap/>
            <w:vAlign w:val="bottom"/>
            <w:hideMark/>
          </w:tcPr>
          <w:p w:rsidR="005E5E59" w:rsidRDefault="005E5E59">
            <w:pPr>
              <w:jc w:val="center"/>
              <w:rPr>
                <w:rFonts w:ascii="Arial" w:hAnsi="Arial" w:cs="Arial"/>
                <w:b/>
                <w:bCs/>
                <w:sz w:val="20"/>
                <w:szCs w:val="20"/>
              </w:rPr>
            </w:pP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255"/>
        </w:trPr>
        <w:tc>
          <w:tcPr>
            <w:tcW w:w="492" w:type="dxa"/>
            <w:tcBorders>
              <w:top w:val="nil"/>
              <w:left w:val="nil"/>
              <w:bottom w:val="nil"/>
              <w:right w:val="nil"/>
            </w:tcBorders>
            <w:shd w:val="clear" w:color="auto" w:fill="auto"/>
            <w:noWrap/>
            <w:vAlign w:val="bottom"/>
            <w:hideMark/>
          </w:tcPr>
          <w:p w:rsidR="005E5E59" w:rsidRDefault="005E5E59">
            <w:pPr>
              <w:rPr>
                <w:sz w:val="20"/>
                <w:szCs w:val="20"/>
              </w:rPr>
            </w:pPr>
          </w:p>
        </w:tc>
        <w:tc>
          <w:tcPr>
            <w:tcW w:w="3170" w:type="dxa"/>
            <w:tcBorders>
              <w:top w:val="nil"/>
              <w:left w:val="nil"/>
              <w:bottom w:val="nil"/>
              <w:right w:val="nil"/>
            </w:tcBorders>
            <w:shd w:val="clear" w:color="auto" w:fill="auto"/>
            <w:noWrap/>
            <w:vAlign w:val="bottom"/>
            <w:hideMark/>
          </w:tcPr>
          <w:p w:rsidR="005E5E59" w:rsidRDefault="005E5E59">
            <w:pPr>
              <w:rPr>
                <w:sz w:val="20"/>
                <w:szCs w:val="20"/>
              </w:rPr>
            </w:pPr>
          </w:p>
        </w:tc>
        <w:tc>
          <w:tcPr>
            <w:tcW w:w="575" w:type="dxa"/>
            <w:tcBorders>
              <w:top w:val="nil"/>
              <w:left w:val="nil"/>
              <w:bottom w:val="nil"/>
              <w:right w:val="nil"/>
            </w:tcBorders>
            <w:shd w:val="clear" w:color="auto" w:fill="auto"/>
            <w:noWrap/>
            <w:vAlign w:val="bottom"/>
            <w:hideMark/>
          </w:tcPr>
          <w:p w:rsidR="005E5E59" w:rsidRDefault="005E5E59">
            <w:pPr>
              <w:rPr>
                <w:sz w:val="20"/>
                <w:szCs w:val="20"/>
              </w:rPr>
            </w:pPr>
          </w:p>
        </w:tc>
        <w:tc>
          <w:tcPr>
            <w:tcW w:w="790" w:type="dxa"/>
            <w:tcBorders>
              <w:top w:val="nil"/>
              <w:left w:val="nil"/>
              <w:bottom w:val="nil"/>
              <w:right w:val="nil"/>
            </w:tcBorders>
            <w:shd w:val="clear" w:color="auto" w:fill="auto"/>
            <w:noWrap/>
            <w:vAlign w:val="bottom"/>
            <w:hideMark/>
          </w:tcPr>
          <w:p w:rsidR="005E5E59" w:rsidRDefault="005E5E59">
            <w:pPr>
              <w:rPr>
                <w:sz w:val="20"/>
                <w:szCs w:val="20"/>
              </w:rPr>
            </w:pPr>
          </w:p>
        </w:tc>
        <w:tc>
          <w:tcPr>
            <w:tcW w:w="1480" w:type="dxa"/>
            <w:tcBorders>
              <w:top w:val="nil"/>
              <w:left w:val="nil"/>
              <w:bottom w:val="nil"/>
              <w:right w:val="nil"/>
            </w:tcBorders>
            <w:shd w:val="clear" w:color="auto" w:fill="auto"/>
            <w:noWrap/>
            <w:vAlign w:val="bottom"/>
            <w:hideMark/>
          </w:tcPr>
          <w:p w:rsidR="005E5E59" w:rsidRDefault="005E5E59">
            <w:pPr>
              <w:rPr>
                <w:sz w:val="20"/>
                <w:szCs w:val="20"/>
              </w:rPr>
            </w:pPr>
          </w:p>
        </w:tc>
        <w:tc>
          <w:tcPr>
            <w:tcW w:w="1208" w:type="dxa"/>
            <w:tcBorders>
              <w:top w:val="nil"/>
              <w:left w:val="nil"/>
              <w:bottom w:val="nil"/>
              <w:right w:val="nil"/>
            </w:tcBorders>
            <w:shd w:val="clear" w:color="auto" w:fill="auto"/>
            <w:noWrap/>
            <w:vAlign w:val="bottom"/>
            <w:hideMark/>
          </w:tcPr>
          <w:p w:rsidR="005E5E59" w:rsidRDefault="005E5E59">
            <w:pPr>
              <w:rPr>
                <w:sz w:val="20"/>
                <w:szCs w:val="20"/>
              </w:rPr>
            </w:pP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255"/>
        </w:trPr>
        <w:tc>
          <w:tcPr>
            <w:tcW w:w="492" w:type="dxa"/>
            <w:tcBorders>
              <w:top w:val="single" w:sz="4" w:space="0" w:color="auto"/>
              <w:left w:val="single" w:sz="4" w:space="0" w:color="auto"/>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Red.</w:t>
            </w:r>
          </w:p>
        </w:tc>
        <w:tc>
          <w:tcPr>
            <w:tcW w:w="3170" w:type="dxa"/>
            <w:tcBorders>
              <w:top w:val="single" w:sz="4" w:space="0" w:color="auto"/>
              <w:left w:val="single" w:sz="4" w:space="0" w:color="auto"/>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575" w:type="dxa"/>
            <w:tcBorders>
              <w:top w:val="single" w:sz="4" w:space="0" w:color="auto"/>
              <w:left w:val="nil"/>
              <w:bottom w:val="nil"/>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Jed.</w:t>
            </w:r>
          </w:p>
        </w:tc>
        <w:tc>
          <w:tcPr>
            <w:tcW w:w="790" w:type="dxa"/>
            <w:tcBorders>
              <w:top w:val="single" w:sz="4" w:space="0" w:color="auto"/>
              <w:left w:val="nil"/>
              <w:bottom w:val="nil"/>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Jednična</w:t>
            </w:r>
          </w:p>
        </w:tc>
        <w:tc>
          <w:tcPr>
            <w:tcW w:w="1208" w:type="dxa"/>
            <w:tcBorders>
              <w:top w:val="single" w:sz="4" w:space="0" w:color="auto"/>
              <w:left w:val="nil"/>
              <w:bottom w:val="nil"/>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Ukupna cijena</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255"/>
        </w:trPr>
        <w:tc>
          <w:tcPr>
            <w:tcW w:w="492"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br.</w:t>
            </w:r>
          </w:p>
        </w:tc>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Naziv proizvoda</w:t>
            </w:r>
          </w:p>
        </w:tc>
        <w:tc>
          <w:tcPr>
            <w:tcW w:w="575"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mjere</w:t>
            </w:r>
          </w:p>
        </w:tc>
        <w:tc>
          <w:tcPr>
            <w:tcW w:w="790"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Količina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cijena</w:t>
            </w:r>
          </w:p>
        </w:tc>
        <w:tc>
          <w:tcPr>
            <w:tcW w:w="1208"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bez PDV-a</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285"/>
        </w:trPr>
        <w:tc>
          <w:tcPr>
            <w:tcW w:w="492"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1.</w:t>
            </w:r>
          </w:p>
        </w:tc>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Mlijeko Vindina 2,8 mm -2 lit čep</w:t>
            </w:r>
          </w:p>
        </w:tc>
        <w:tc>
          <w:tcPr>
            <w:tcW w:w="575"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2"/>
                <w:szCs w:val="22"/>
              </w:rPr>
            </w:pPr>
            <w:r>
              <w:rPr>
                <w:rFonts w:ascii="Arial" w:hAnsi="Arial" w:cs="Arial"/>
                <w:sz w:val="22"/>
                <w:szCs w:val="22"/>
              </w:rPr>
              <w:t>kom</w:t>
            </w:r>
          </w:p>
        </w:tc>
        <w:tc>
          <w:tcPr>
            <w:tcW w:w="79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2"/>
                <w:szCs w:val="22"/>
              </w:rPr>
            </w:pPr>
            <w:r>
              <w:rPr>
                <w:rFonts w:ascii="Arial" w:hAnsi="Arial" w:cs="Arial"/>
                <w:sz w:val="22"/>
                <w:szCs w:val="22"/>
              </w:rPr>
              <w:t>560</w:t>
            </w:r>
          </w:p>
        </w:tc>
        <w:tc>
          <w:tcPr>
            <w:tcW w:w="148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20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300"/>
        </w:trPr>
        <w:tc>
          <w:tcPr>
            <w:tcW w:w="492"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2.</w:t>
            </w:r>
          </w:p>
        </w:tc>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Vrhnje za kuhanje Vindija 500 ml</w:t>
            </w:r>
          </w:p>
        </w:tc>
        <w:tc>
          <w:tcPr>
            <w:tcW w:w="575"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2"/>
                <w:szCs w:val="22"/>
              </w:rPr>
            </w:pPr>
            <w:r>
              <w:rPr>
                <w:rFonts w:ascii="Arial" w:hAnsi="Arial" w:cs="Arial"/>
                <w:sz w:val="22"/>
                <w:szCs w:val="22"/>
              </w:rPr>
              <w:t>kom</w:t>
            </w:r>
          </w:p>
        </w:tc>
        <w:tc>
          <w:tcPr>
            <w:tcW w:w="79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2"/>
                <w:szCs w:val="22"/>
              </w:rPr>
            </w:pPr>
            <w:r>
              <w:rPr>
                <w:rFonts w:ascii="Arial" w:hAnsi="Arial" w:cs="Arial"/>
                <w:sz w:val="22"/>
                <w:szCs w:val="22"/>
              </w:rPr>
              <w:t>230</w:t>
            </w:r>
          </w:p>
        </w:tc>
        <w:tc>
          <w:tcPr>
            <w:tcW w:w="148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20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300"/>
        </w:trPr>
        <w:tc>
          <w:tcPr>
            <w:tcW w:w="492"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3.</w:t>
            </w:r>
          </w:p>
        </w:tc>
        <w:tc>
          <w:tcPr>
            <w:tcW w:w="3170"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Margo 250 gr</w:t>
            </w:r>
          </w:p>
        </w:tc>
        <w:tc>
          <w:tcPr>
            <w:tcW w:w="575"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22"/>
                <w:szCs w:val="22"/>
              </w:rPr>
            </w:pPr>
            <w:r>
              <w:rPr>
                <w:rFonts w:ascii="Arial" w:hAnsi="Arial" w:cs="Arial"/>
                <w:sz w:val="22"/>
                <w:szCs w:val="22"/>
              </w:rPr>
              <w:t>kom</w:t>
            </w:r>
          </w:p>
        </w:tc>
        <w:tc>
          <w:tcPr>
            <w:tcW w:w="790"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22"/>
                <w:szCs w:val="22"/>
              </w:rPr>
            </w:pPr>
            <w:r>
              <w:rPr>
                <w:rFonts w:ascii="Arial" w:hAnsi="Arial" w:cs="Arial"/>
                <w:sz w:val="22"/>
                <w:szCs w:val="22"/>
              </w:rPr>
              <w:t>65</w:t>
            </w:r>
          </w:p>
        </w:tc>
        <w:tc>
          <w:tcPr>
            <w:tcW w:w="148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20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300"/>
        </w:trPr>
        <w:tc>
          <w:tcPr>
            <w:tcW w:w="492"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4.</w:t>
            </w:r>
          </w:p>
        </w:tc>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Maslac 250 gr</w:t>
            </w:r>
          </w:p>
        </w:tc>
        <w:tc>
          <w:tcPr>
            <w:tcW w:w="575"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2"/>
                <w:szCs w:val="22"/>
              </w:rPr>
            </w:pPr>
            <w:r>
              <w:rPr>
                <w:rFonts w:ascii="Arial" w:hAnsi="Arial" w:cs="Arial"/>
                <w:sz w:val="22"/>
                <w:szCs w:val="22"/>
              </w:rPr>
              <w:t>kom</w:t>
            </w:r>
          </w:p>
        </w:tc>
        <w:tc>
          <w:tcPr>
            <w:tcW w:w="79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2"/>
                <w:szCs w:val="22"/>
              </w:rPr>
            </w:pPr>
            <w:r>
              <w:rPr>
                <w:rFonts w:ascii="Arial" w:hAnsi="Arial" w:cs="Arial"/>
                <w:sz w:val="22"/>
                <w:szCs w:val="22"/>
              </w:rPr>
              <w:t>40</w:t>
            </w:r>
          </w:p>
        </w:tc>
        <w:tc>
          <w:tcPr>
            <w:tcW w:w="148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20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300"/>
        </w:trPr>
        <w:tc>
          <w:tcPr>
            <w:tcW w:w="492"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5.</w:t>
            </w:r>
          </w:p>
        </w:tc>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Majoneza 630 gr</w:t>
            </w:r>
          </w:p>
        </w:tc>
        <w:tc>
          <w:tcPr>
            <w:tcW w:w="575"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2"/>
                <w:szCs w:val="22"/>
              </w:rPr>
            </w:pPr>
            <w:r>
              <w:rPr>
                <w:rFonts w:ascii="Arial" w:hAnsi="Arial" w:cs="Arial"/>
                <w:sz w:val="22"/>
                <w:szCs w:val="22"/>
              </w:rPr>
              <w:t>kom</w:t>
            </w:r>
          </w:p>
        </w:tc>
        <w:tc>
          <w:tcPr>
            <w:tcW w:w="79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2"/>
                <w:szCs w:val="22"/>
              </w:rPr>
            </w:pPr>
            <w:r>
              <w:rPr>
                <w:rFonts w:ascii="Arial" w:hAnsi="Arial" w:cs="Arial"/>
                <w:sz w:val="22"/>
                <w:szCs w:val="22"/>
              </w:rPr>
              <w:t>10</w:t>
            </w:r>
          </w:p>
        </w:tc>
        <w:tc>
          <w:tcPr>
            <w:tcW w:w="148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20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300"/>
        </w:trPr>
        <w:tc>
          <w:tcPr>
            <w:tcW w:w="492"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6.</w:t>
            </w:r>
          </w:p>
        </w:tc>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Voćni jogurt 50 % voća 180 gr</w:t>
            </w:r>
          </w:p>
        </w:tc>
        <w:tc>
          <w:tcPr>
            <w:tcW w:w="575"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2"/>
                <w:szCs w:val="22"/>
              </w:rPr>
            </w:pPr>
            <w:r>
              <w:rPr>
                <w:rFonts w:ascii="Arial" w:hAnsi="Arial" w:cs="Arial"/>
                <w:sz w:val="22"/>
                <w:szCs w:val="22"/>
              </w:rPr>
              <w:t>kom</w:t>
            </w:r>
          </w:p>
        </w:tc>
        <w:tc>
          <w:tcPr>
            <w:tcW w:w="79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2"/>
                <w:szCs w:val="22"/>
              </w:rPr>
            </w:pPr>
            <w:r>
              <w:rPr>
                <w:rFonts w:ascii="Arial" w:hAnsi="Arial" w:cs="Arial"/>
                <w:sz w:val="22"/>
                <w:szCs w:val="22"/>
              </w:rPr>
              <w:t>500</w:t>
            </w:r>
          </w:p>
        </w:tc>
        <w:tc>
          <w:tcPr>
            <w:tcW w:w="148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20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300"/>
        </w:trPr>
        <w:tc>
          <w:tcPr>
            <w:tcW w:w="492"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7.</w:t>
            </w:r>
          </w:p>
        </w:tc>
        <w:tc>
          <w:tcPr>
            <w:tcW w:w="3170"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Sir gouda</w:t>
            </w:r>
          </w:p>
        </w:tc>
        <w:tc>
          <w:tcPr>
            <w:tcW w:w="575"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22"/>
                <w:szCs w:val="22"/>
              </w:rPr>
            </w:pPr>
            <w:r>
              <w:rPr>
                <w:rFonts w:ascii="Arial" w:hAnsi="Arial" w:cs="Arial"/>
                <w:sz w:val="22"/>
                <w:szCs w:val="22"/>
              </w:rPr>
              <w:t>kg</w:t>
            </w:r>
          </w:p>
        </w:tc>
        <w:tc>
          <w:tcPr>
            <w:tcW w:w="790"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22"/>
                <w:szCs w:val="22"/>
              </w:rPr>
            </w:pPr>
            <w:r>
              <w:rPr>
                <w:rFonts w:ascii="Arial" w:hAnsi="Arial" w:cs="Arial"/>
                <w:sz w:val="22"/>
                <w:szCs w:val="22"/>
              </w:rPr>
              <w:t>40</w:t>
            </w:r>
          </w:p>
        </w:tc>
        <w:tc>
          <w:tcPr>
            <w:tcW w:w="148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20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300"/>
        </w:trPr>
        <w:tc>
          <w:tcPr>
            <w:tcW w:w="492"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8.</w:t>
            </w:r>
          </w:p>
        </w:tc>
        <w:tc>
          <w:tcPr>
            <w:tcW w:w="3170"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Kiselo vrhnje 900 gr</w:t>
            </w:r>
          </w:p>
        </w:tc>
        <w:tc>
          <w:tcPr>
            <w:tcW w:w="575"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2"/>
                <w:szCs w:val="22"/>
              </w:rPr>
            </w:pPr>
            <w:r>
              <w:rPr>
                <w:rFonts w:ascii="Arial" w:hAnsi="Arial" w:cs="Arial"/>
                <w:sz w:val="22"/>
                <w:szCs w:val="22"/>
              </w:rPr>
              <w:t>kom</w:t>
            </w:r>
          </w:p>
        </w:tc>
        <w:tc>
          <w:tcPr>
            <w:tcW w:w="79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2"/>
                <w:szCs w:val="22"/>
              </w:rPr>
            </w:pPr>
            <w:r>
              <w:rPr>
                <w:rFonts w:ascii="Arial" w:hAnsi="Arial" w:cs="Arial"/>
                <w:sz w:val="22"/>
                <w:szCs w:val="22"/>
              </w:rPr>
              <w:t>36</w:t>
            </w:r>
          </w:p>
        </w:tc>
        <w:tc>
          <w:tcPr>
            <w:tcW w:w="148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20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300"/>
        </w:trPr>
        <w:tc>
          <w:tcPr>
            <w:tcW w:w="492"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9.</w:t>
            </w:r>
          </w:p>
        </w:tc>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Sir za mazanje trokutići 140 g</w:t>
            </w:r>
          </w:p>
        </w:tc>
        <w:tc>
          <w:tcPr>
            <w:tcW w:w="575"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2"/>
                <w:szCs w:val="22"/>
              </w:rPr>
            </w:pPr>
            <w:r>
              <w:rPr>
                <w:rFonts w:ascii="Arial" w:hAnsi="Arial" w:cs="Arial"/>
                <w:sz w:val="22"/>
                <w:szCs w:val="22"/>
              </w:rPr>
              <w:t>kom</w:t>
            </w:r>
          </w:p>
        </w:tc>
        <w:tc>
          <w:tcPr>
            <w:tcW w:w="79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2"/>
                <w:szCs w:val="22"/>
              </w:rPr>
            </w:pPr>
            <w:r>
              <w:rPr>
                <w:rFonts w:ascii="Arial" w:hAnsi="Arial" w:cs="Arial"/>
                <w:sz w:val="22"/>
                <w:szCs w:val="22"/>
              </w:rPr>
              <w:t>380</w:t>
            </w:r>
          </w:p>
        </w:tc>
        <w:tc>
          <w:tcPr>
            <w:tcW w:w="148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20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300"/>
        </w:trPr>
        <w:tc>
          <w:tcPr>
            <w:tcW w:w="492"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10.</w:t>
            </w:r>
          </w:p>
        </w:tc>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Čvrsti jogurt vindija 180 gr</w:t>
            </w:r>
          </w:p>
        </w:tc>
        <w:tc>
          <w:tcPr>
            <w:tcW w:w="575"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2"/>
                <w:szCs w:val="22"/>
              </w:rPr>
            </w:pPr>
            <w:r>
              <w:rPr>
                <w:rFonts w:ascii="Arial" w:hAnsi="Arial" w:cs="Arial"/>
                <w:sz w:val="22"/>
                <w:szCs w:val="22"/>
              </w:rPr>
              <w:t xml:space="preserve">kom </w:t>
            </w:r>
          </w:p>
        </w:tc>
        <w:tc>
          <w:tcPr>
            <w:tcW w:w="79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2"/>
                <w:szCs w:val="22"/>
              </w:rPr>
            </w:pPr>
            <w:r>
              <w:rPr>
                <w:rFonts w:ascii="Arial" w:hAnsi="Arial" w:cs="Arial"/>
                <w:sz w:val="22"/>
                <w:szCs w:val="22"/>
              </w:rPr>
              <w:t>500</w:t>
            </w:r>
          </w:p>
        </w:tc>
        <w:tc>
          <w:tcPr>
            <w:tcW w:w="148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20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300"/>
        </w:trPr>
        <w:tc>
          <w:tcPr>
            <w:tcW w:w="492"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3170"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575"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790"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1480"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20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300"/>
        </w:trPr>
        <w:tc>
          <w:tcPr>
            <w:tcW w:w="492"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3170"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575"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790"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1480"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20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300"/>
        </w:trPr>
        <w:tc>
          <w:tcPr>
            <w:tcW w:w="492"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3170"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575"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790"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1480"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20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300"/>
        </w:trPr>
        <w:tc>
          <w:tcPr>
            <w:tcW w:w="492"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3170"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575"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790"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1480"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20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315"/>
        </w:trPr>
        <w:tc>
          <w:tcPr>
            <w:tcW w:w="492" w:type="dxa"/>
            <w:tcBorders>
              <w:top w:val="nil"/>
              <w:left w:val="single" w:sz="4" w:space="0" w:color="auto"/>
              <w:bottom w:val="nil"/>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3170"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575"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790"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UKUPNO</w:t>
            </w:r>
          </w:p>
        </w:tc>
        <w:tc>
          <w:tcPr>
            <w:tcW w:w="120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315"/>
        </w:trPr>
        <w:tc>
          <w:tcPr>
            <w:tcW w:w="492" w:type="dxa"/>
            <w:tcBorders>
              <w:top w:val="nil"/>
              <w:left w:val="single" w:sz="4" w:space="0" w:color="auto"/>
              <w:bottom w:val="nil"/>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3170" w:type="dxa"/>
            <w:tcBorders>
              <w:top w:val="nil"/>
              <w:left w:val="nil"/>
              <w:bottom w:val="nil"/>
              <w:right w:val="nil"/>
            </w:tcBorders>
            <w:shd w:val="clear" w:color="auto" w:fill="auto"/>
            <w:noWrap/>
            <w:vAlign w:val="bottom"/>
            <w:hideMark/>
          </w:tcPr>
          <w:p w:rsidR="005E5E59" w:rsidRDefault="005E5E59">
            <w:pPr>
              <w:jc w:val="center"/>
              <w:rPr>
                <w:rFonts w:ascii="Arial" w:hAnsi="Arial" w:cs="Arial"/>
                <w:sz w:val="20"/>
                <w:szCs w:val="20"/>
              </w:rPr>
            </w:pPr>
          </w:p>
        </w:tc>
        <w:tc>
          <w:tcPr>
            <w:tcW w:w="575" w:type="dxa"/>
            <w:tcBorders>
              <w:top w:val="nil"/>
              <w:left w:val="nil"/>
              <w:bottom w:val="nil"/>
              <w:right w:val="nil"/>
            </w:tcBorders>
            <w:shd w:val="clear" w:color="auto" w:fill="auto"/>
            <w:noWrap/>
            <w:vAlign w:val="bottom"/>
            <w:hideMark/>
          </w:tcPr>
          <w:p w:rsidR="005E5E59" w:rsidRDefault="005E5E59">
            <w:pPr>
              <w:rPr>
                <w:sz w:val="20"/>
                <w:szCs w:val="20"/>
              </w:rPr>
            </w:pPr>
          </w:p>
        </w:tc>
        <w:tc>
          <w:tcPr>
            <w:tcW w:w="790" w:type="dxa"/>
            <w:tcBorders>
              <w:top w:val="nil"/>
              <w:left w:val="nil"/>
              <w:bottom w:val="nil"/>
              <w:right w:val="nil"/>
            </w:tcBorders>
            <w:shd w:val="clear" w:color="auto" w:fill="auto"/>
            <w:noWrap/>
            <w:vAlign w:val="bottom"/>
            <w:hideMark/>
          </w:tcPr>
          <w:p w:rsidR="005E5E59" w:rsidRDefault="005E5E59">
            <w:pPr>
              <w:jc w:val="center"/>
              <w:rPr>
                <w:sz w:val="20"/>
                <w:szCs w:val="20"/>
              </w:rPr>
            </w:pPr>
          </w:p>
        </w:tc>
        <w:tc>
          <w:tcPr>
            <w:tcW w:w="1480"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PDV</w:t>
            </w:r>
          </w:p>
        </w:tc>
        <w:tc>
          <w:tcPr>
            <w:tcW w:w="120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315"/>
        </w:trPr>
        <w:tc>
          <w:tcPr>
            <w:tcW w:w="492" w:type="dxa"/>
            <w:tcBorders>
              <w:top w:val="nil"/>
              <w:left w:val="single" w:sz="4" w:space="0" w:color="auto"/>
              <w:bottom w:val="nil"/>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3170" w:type="dxa"/>
            <w:tcBorders>
              <w:top w:val="nil"/>
              <w:left w:val="nil"/>
              <w:bottom w:val="nil"/>
              <w:right w:val="nil"/>
            </w:tcBorders>
            <w:shd w:val="clear" w:color="auto" w:fill="auto"/>
            <w:noWrap/>
            <w:vAlign w:val="bottom"/>
            <w:hideMark/>
          </w:tcPr>
          <w:p w:rsidR="005E5E59" w:rsidRDefault="005E5E59">
            <w:pPr>
              <w:jc w:val="center"/>
              <w:rPr>
                <w:rFonts w:ascii="Arial" w:hAnsi="Arial" w:cs="Arial"/>
                <w:sz w:val="20"/>
                <w:szCs w:val="20"/>
              </w:rPr>
            </w:pPr>
          </w:p>
        </w:tc>
        <w:tc>
          <w:tcPr>
            <w:tcW w:w="575" w:type="dxa"/>
            <w:tcBorders>
              <w:top w:val="nil"/>
              <w:left w:val="nil"/>
              <w:bottom w:val="nil"/>
              <w:right w:val="nil"/>
            </w:tcBorders>
            <w:shd w:val="clear" w:color="auto" w:fill="auto"/>
            <w:noWrap/>
            <w:vAlign w:val="bottom"/>
            <w:hideMark/>
          </w:tcPr>
          <w:p w:rsidR="005E5E59" w:rsidRDefault="005E5E59">
            <w:pPr>
              <w:rPr>
                <w:sz w:val="20"/>
                <w:szCs w:val="20"/>
              </w:rPr>
            </w:pPr>
          </w:p>
        </w:tc>
        <w:tc>
          <w:tcPr>
            <w:tcW w:w="790" w:type="dxa"/>
            <w:tcBorders>
              <w:top w:val="nil"/>
              <w:left w:val="nil"/>
              <w:bottom w:val="nil"/>
              <w:right w:val="nil"/>
            </w:tcBorders>
            <w:shd w:val="clear" w:color="auto" w:fill="auto"/>
            <w:noWrap/>
            <w:vAlign w:val="bottom"/>
            <w:hideMark/>
          </w:tcPr>
          <w:p w:rsidR="005E5E59" w:rsidRDefault="005E5E59">
            <w:pPr>
              <w:rPr>
                <w:sz w:val="20"/>
                <w:szCs w:val="20"/>
              </w:rPr>
            </w:pPr>
          </w:p>
        </w:tc>
        <w:tc>
          <w:tcPr>
            <w:tcW w:w="1480"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SVEUKUPNO</w:t>
            </w:r>
          </w:p>
        </w:tc>
        <w:tc>
          <w:tcPr>
            <w:tcW w:w="120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315"/>
        </w:trPr>
        <w:tc>
          <w:tcPr>
            <w:tcW w:w="492"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3170" w:type="dxa"/>
            <w:tcBorders>
              <w:top w:val="nil"/>
              <w:left w:val="nil"/>
              <w:bottom w:val="nil"/>
              <w:right w:val="nil"/>
            </w:tcBorders>
            <w:shd w:val="clear" w:color="auto" w:fill="auto"/>
            <w:noWrap/>
            <w:vAlign w:val="bottom"/>
            <w:hideMark/>
          </w:tcPr>
          <w:p w:rsidR="005E5E59" w:rsidRDefault="005E5E59">
            <w:pPr>
              <w:rPr>
                <w:sz w:val="20"/>
                <w:szCs w:val="20"/>
              </w:rPr>
            </w:pPr>
          </w:p>
        </w:tc>
        <w:tc>
          <w:tcPr>
            <w:tcW w:w="575" w:type="dxa"/>
            <w:tcBorders>
              <w:top w:val="nil"/>
              <w:left w:val="nil"/>
              <w:bottom w:val="nil"/>
              <w:right w:val="nil"/>
            </w:tcBorders>
            <w:shd w:val="clear" w:color="auto" w:fill="auto"/>
            <w:noWrap/>
            <w:vAlign w:val="bottom"/>
            <w:hideMark/>
          </w:tcPr>
          <w:p w:rsidR="005E5E59" w:rsidRDefault="005E5E59">
            <w:pPr>
              <w:rPr>
                <w:sz w:val="20"/>
                <w:szCs w:val="20"/>
              </w:rPr>
            </w:pPr>
          </w:p>
        </w:tc>
        <w:tc>
          <w:tcPr>
            <w:tcW w:w="790" w:type="dxa"/>
            <w:tcBorders>
              <w:top w:val="nil"/>
              <w:left w:val="nil"/>
              <w:bottom w:val="nil"/>
              <w:right w:val="nil"/>
            </w:tcBorders>
            <w:shd w:val="clear" w:color="auto" w:fill="auto"/>
            <w:noWrap/>
            <w:vAlign w:val="bottom"/>
            <w:hideMark/>
          </w:tcPr>
          <w:p w:rsidR="005E5E59" w:rsidRDefault="005E5E59">
            <w:pPr>
              <w:rPr>
                <w:sz w:val="20"/>
                <w:szCs w:val="20"/>
              </w:rPr>
            </w:pPr>
          </w:p>
        </w:tc>
        <w:tc>
          <w:tcPr>
            <w:tcW w:w="1480" w:type="dxa"/>
            <w:tcBorders>
              <w:top w:val="nil"/>
              <w:left w:val="nil"/>
              <w:bottom w:val="nil"/>
              <w:right w:val="nil"/>
            </w:tcBorders>
            <w:shd w:val="clear" w:color="auto" w:fill="auto"/>
            <w:noWrap/>
            <w:vAlign w:val="bottom"/>
            <w:hideMark/>
          </w:tcPr>
          <w:p w:rsidR="005E5E59" w:rsidRDefault="005E5E59">
            <w:pPr>
              <w:rPr>
                <w:sz w:val="20"/>
                <w:szCs w:val="20"/>
              </w:rPr>
            </w:pPr>
          </w:p>
        </w:tc>
        <w:tc>
          <w:tcPr>
            <w:tcW w:w="1208" w:type="dxa"/>
            <w:tcBorders>
              <w:top w:val="nil"/>
              <w:left w:val="nil"/>
              <w:bottom w:val="nil"/>
              <w:right w:val="nil"/>
            </w:tcBorders>
            <w:shd w:val="clear" w:color="auto" w:fill="auto"/>
            <w:noWrap/>
            <w:vAlign w:val="bottom"/>
            <w:hideMark/>
          </w:tcPr>
          <w:p w:rsidR="005E5E59" w:rsidRDefault="005E5E59">
            <w:pPr>
              <w:rPr>
                <w:sz w:val="20"/>
                <w:szCs w:val="20"/>
              </w:rPr>
            </w:pP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255"/>
        </w:trPr>
        <w:tc>
          <w:tcPr>
            <w:tcW w:w="492" w:type="dxa"/>
            <w:tcBorders>
              <w:top w:val="nil"/>
              <w:left w:val="nil"/>
              <w:bottom w:val="nil"/>
              <w:right w:val="nil"/>
            </w:tcBorders>
            <w:shd w:val="clear" w:color="auto" w:fill="auto"/>
            <w:noWrap/>
            <w:vAlign w:val="bottom"/>
            <w:hideMark/>
          </w:tcPr>
          <w:p w:rsidR="005E5E59" w:rsidRDefault="005E5E59">
            <w:pPr>
              <w:rPr>
                <w:sz w:val="20"/>
                <w:szCs w:val="20"/>
              </w:rPr>
            </w:pPr>
          </w:p>
        </w:tc>
        <w:tc>
          <w:tcPr>
            <w:tcW w:w="3170" w:type="dxa"/>
            <w:tcBorders>
              <w:top w:val="single" w:sz="4" w:space="0" w:color="auto"/>
              <w:left w:val="nil"/>
              <w:bottom w:val="nil"/>
              <w:right w:val="nil"/>
            </w:tcBorders>
            <w:shd w:val="clear" w:color="auto" w:fill="auto"/>
            <w:noWrap/>
            <w:vAlign w:val="bottom"/>
            <w:hideMark/>
          </w:tcPr>
          <w:p w:rsidR="005E5E59" w:rsidRDefault="005E5E59">
            <w:pPr>
              <w:rPr>
                <w:rFonts w:ascii="Arial" w:hAnsi="Arial" w:cs="Arial"/>
                <w:sz w:val="20"/>
                <w:szCs w:val="20"/>
                <w:u w:val="single"/>
              </w:rPr>
            </w:pPr>
            <w:r>
              <w:rPr>
                <w:rFonts w:ascii="Arial" w:hAnsi="Arial" w:cs="Arial"/>
                <w:sz w:val="20"/>
                <w:szCs w:val="20"/>
                <w:u w:val="single"/>
              </w:rPr>
              <w:t> </w:t>
            </w:r>
          </w:p>
        </w:tc>
        <w:tc>
          <w:tcPr>
            <w:tcW w:w="575"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u w:val="single"/>
              </w:rPr>
            </w:pPr>
          </w:p>
        </w:tc>
        <w:tc>
          <w:tcPr>
            <w:tcW w:w="790"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M.P.</w:t>
            </w:r>
          </w:p>
        </w:tc>
        <w:tc>
          <w:tcPr>
            <w:tcW w:w="2704" w:type="dxa"/>
            <w:gridSpan w:val="4"/>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ZA PONUDITELJA</w:t>
            </w: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255"/>
        </w:trPr>
        <w:tc>
          <w:tcPr>
            <w:tcW w:w="492"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3170"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Mjesto, datum</w:t>
            </w:r>
          </w:p>
        </w:tc>
        <w:tc>
          <w:tcPr>
            <w:tcW w:w="575"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790" w:type="dxa"/>
            <w:tcBorders>
              <w:top w:val="nil"/>
              <w:left w:val="nil"/>
              <w:bottom w:val="nil"/>
              <w:right w:val="nil"/>
            </w:tcBorders>
            <w:shd w:val="clear" w:color="auto" w:fill="auto"/>
            <w:noWrap/>
            <w:vAlign w:val="bottom"/>
            <w:hideMark/>
          </w:tcPr>
          <w:p w:rsidR="005E5E59" w:rsidRDefault="005E5E59">
            <w:pPr>
              <w:rPr>
                <w:sz w:val="20"/>
                <w:szCs w:val="20"/>
              </w:rPr>
            </w:pPr>
          </w:p>
        </w:tc>
        <w:tc>
          <w:tcPr>
            <w:tcW w:w="1480"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208"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255"/>
        </w:trPr>
        <w:tc>
          <w:tcPr>
            <w:tcW w:w="492"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3170" w:type="dxa"/>
            <w:tcBorders>
              <w:top w:val="nil"/>
              <w:left w:val="nil"/>
              <w:bottom w:val="nil"/>
              <w:right w:val="nil"/>
            </w:tcBorders>
            <w:shd w:val="clear" w:color="auto" w:fill="auto"/>
            <w:noWrap/>
            <w:vAlign w:val="bottom"/>
            <w:hideMark/>
          </w:tcPr>
          <w:p w:rsidR="005E5E59" w:rsidRDefault="005E5E59">
            <w:pPr>
              <w:rPr>
                <w:sz w:val="20"/>
                <w:szCs w:val="20"/>
              </w:rPr>
            </w:pPr>
          </w:p>
        </w:tc>
        <w:tc>
          <w:tcPr>
            <w:tcW w:w="575" w:type="dxa"/>
            <w:tcBorders>
              <w:top w:val="nil"/>
              <w:left w:val="nil"/>
              <w:bottom w:val="nil"/>
              <w:right w:val="nil"/>
            </w:tcBorders>
            <w:shd w:val="clear" w:color="auto" w:fill="auto"/>
            <w:noWrap/>
            <w:vAlign w:val="bottom"/>
            <w:hideMark/>
          </w:tcPr>
          <w:p w:rsidR="005E5E59" w:rsidRDefault="005E5E59">
            <w:pPr>
              <w:rPr>
                <w:sz w:val="20"/>
                <w:szCs w:val="20"/>
              </w:rPr>
            </w:pPr>
          </w:p>
        </w:tc>
        <w:tc>
          <w:tcPr>
            <w:tcW w:w="790" w:type="dxa"/>
            <w:tcBorders>
              <w:top w:val="nil"/>
              <w:left w:val="nil"/>
              <w:bottom w:val="nil"/>
              <w:right w:val="nil"/>
            </w:tcBorders>
            <w:shd w:val="clear" w:color="auto" w:fill="auto"/>
            <w:noWrap/>
            <w:vAlign w:val="bottom"/>
            <w:hideMark/>
          </w:tcPr>
          <w:p w:rsidR="005E5E59" w:rsidRDefault="005E5E59">
            <w:pPr>
              <w:rPr>
                <w:sz w:val="20"/>
                <w:szCs w:val="20"/>
              </w:rPr>
            </w:pPr>
          </w:p>
        </w:tc>
        <w:tc>
          <w:tcPr>
            <w:tcW w:w="2704" w:type="dxa"/>
            <w:gridSpan w:val="4"/>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čitko ime i prezime ovlaštene</w:t>
            </w: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255"/>
        </w:trPr>
        <w:tc>
          <w:tcPr>
            <w:tcW w:w="492"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3170" w:type="dxa"/>
            <w:tcBorders>
              <w:top w:val="nil"/>
              <w:left w:val="nil"/>
              <w:bottom w:val="nil"/>
              <w:right w:val="nil"/>
            </w:tcBorders>
            <w:shd w:val="clear" w:color="auto" w:fill="auto"/>
            <w:noWrap/>
            <w:vAlign w:val="bottom"/>
            <w:hideMark/>
          </w:tcPr>
          <w:p w:rsidR="005E5E59" w:rsidRDefault="005E5E59">
            <w:pPr>
              <w:rPr>
                <w:sz w:val="20"/>
                <w:szCs w:val="20"/>
              </w:rPr>
            </w:pPr>
          </w:p>
        </w:tc>
        <w:tc>
          <w:tcPr>
            <w:tcW w:w="575" w:type="dxa"/>
            <w:tcBorders>
              <w:top w:val="nil"/>
              <w:left w:val="nil"/>
              <w:bottom w:val="nil"/>
              <w:right w:val="nil"/>
            </w:tcBorders>
            <w:shd w:val="clear" w:color="auto" w:fill="auto"/>
            <w:noWrap/>
            <w:vAlign w:val="bottom"/>
            <w:hideMark/>
          </w:tcPr>
          <w:p w:rsidR="005E5E59" w:rsidRDefault="005E5E59">
            <w:pPr>
              <w:rPr>
                <w:sz w:val="20"/>
                <w:szCs w:val="20"/>
              </w:rPr>
            </w:pPr>
          </w:p>
        </w:tc>
        <w:tc>
          <w:tcPr>
            <w:tcW w:w="790" w:type="dxa"/>
            <w:tcBorders>
              <w:top w:val="nil"/>
              <w:left w:val="nil"/>
              <w:bottom w:val="nil"/>
              <w:right w:val="nil"/>
            </w:tcBorders>
            <w:shd w:val="clear" w:color="auto" w:fill="auto"/>
            <w:noWrap/>
            <w:vAlign w:val="bottom"/>
            <w:hideMark/>
          </w:tcPr>
          <w:p w:rsidR="005E5E59" w:rsidRDefault="005E5E59">
            <w:pPr>
              <w:rPr>
                <w:sz w:val="20"/>
                <w:szCs w:val="20"/>
              </w:rPr>
            </w:pPr>
          </w:p>
        </w:tc>
        <w:tc>
          <w:tcPr>
            <w:tcW w:w="2704" w:type="dxa"/>
            <w:gridSpan w:val="4"/>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osobe ponuditelja</w:t>
            </w: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255"/>
        </w:trPr>
        <w:tc>
          <w:tcPr>
            <w:tcW w:w="492"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3170" w:type="dxa"/>
            <w:tcBorders>
              <w:top w:val="nil"/>
              <w:left w:val="nil"/>
              <w:bottom w:val="nil"/>
              <w:right w:val="nil"/>
            </w:tcBorders>
            <w:shd w:val="clear" w:color="auto" w:fill="auto"/>
            <w:noWrap/>
            <w:vAlign w:val="bottom"/>
            <w:hideMark/>
          </w:tcPr>
          <w:p w:rsidR="005E5E59" w:rsidRDefault="005E5E59">
            <w:pPr>
              <w:rPr>
                <w:sz w:val="20"/>
                <w:szCs w:val="20"/>
              </w:rPr>
            </w:pPr>
          </w:p>
        </w:tc>
        <w:tc>
          <w:tcPr>
            <w:tcW w:w="575" w:type="dxa"/>
            <w:tcBorders>
              <w:top w:val="nil"/>
              <w:left w:val="nil"/>
              <w:bottom w:val="nil"/>
              <w:right w:val="nil"/>
            </w:tcBorders>
            <w:shd w:val="clear" w:color="auto" w:fill="auto"/>
            <w:noWrap/>
            <w:vAlign w:val="bottom"/>
            <w:hideMark/>
          </w:tcPr>
          <w:p w:rsidR="005E5E59" w:rsidRDefault="005E5E59">
            <w:pPr>
              <w:rPr>
                <w:sz w:val="20"/>
                <w:szCs w:val="20"/>
              </w:rPr>
            </w:pPr>
          </w:p>
        </w:tc>
        <w:tc>
          <w:tcPr>
            <w:tcW w:w="790" w:type="dxa"/>
            <w:tcBorders>
              <w:top w:val="nil"/>
              <w:left w:val="nil"/>
              <w:bottom w:val="nil"/>
              <w:right w:val="nil"/>
            </w:tcBorders>
            <w:shd w:val="clear" w:color="auto" w:fill="auto"/>
            <w:noWrap/>
            <w:vAlign w:val="bottom"/>
            <w:hideMark/>
          </w:tcPr>
          <w:p w:rsidR="005E5E59" w:rsidRDefault="005E5E59">
            <w:pPr>
              <w:rPr>
                <w:sz w:val="20"/>
                <w:szCs w:val="20"/>
              </w:rPr>
            </w:pPr>
          </w:p>
        </w:tc>
        <w:tc>
          <w:tcPr>
            <w:tcW w:w="1480" w:type="dxa"/>
            <w:tcBorders>
              <w:top w:val="nil"/>
              <w:left w:val="nil"/>
              <w:bottom w:val="nil"/>
              <w:right w:val="nil"/>
            </w:tcBorders>
            <w:shd w:val="clear" w:color="auto" w:fill="auto"/>
            <w:noWrap/>
            <w:vAlign w:val="bottom"/>
            <w:hideMark/>
          </w:tcPr>
          <w:p w:rsidR="005E5E59" w:rsidRDefault="005E5E59">
            <w:pPr>
              <w:rPr>
                <w:sz w:val="20"/>
                <w:szCs w:val="20"/>
              </w:rPr>
            </w:pPr>
          </w:p>
        </w:tc>
        <w:tc>
          <w:tcPr>
            <w:tcW w:w="1208" w:type="dxa"/>
            <w:tcBorders>
              <w:top w:val="nil"/>
              <w:left w:val="nil"/>
              <w:bottom w:val="nil"/>
              <w:right w:val="nil"/>
            </w:tcBorders>
            <w:shd w:val="clear" w:color="auto" w:fill="auto"/>
            <w:noWrap/>
            <w:vAlign w:val="bottom"/>
            <w:hideMark/>
          </w:tcPr>
          <w:p w:rsidR="005E5E59" w:rsidRDefault="005E5E59">
            <w:pPr>
              <w:rPr>
                <w:sz w:val="20"/>
                <w:szCs w:val="20"/>
              </w:rPr>
            </w:pP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255"/>
        </w:trPr>
        <w:tc>
          <w:tcPr>
            <w:tcW w:w="492" w:type="dxa"/>
            <w:tcBorders>
              <w:top w:val="nil"/>
              <w:left w:val="nil"/>
              <w:bottom w:val="nil"/>
              <w:right w:val="nil"/>
            </w:tcBorders>
            <w:shd w:val="clear" w:color="auto" w:fill="auto"/>
            <w:noWrap/>
            <w:vAlign w:val="bottom"/>
            <w:hideMark/>
          </w:tcPr>
          <w:p w:rsidR="005E5E59" w:rsidRDefault="005E5E59">
            <w:pPr>
              <w:rPr>
                <w:sz w:val="20"/>
                <w:szCs w:val="20"/>
              </w:rPr>
            </w:pPr>
          </w:p>
        </w:tc>
        <w:tc>
          <w:tcPr>
            <w:tcW w:w="3170" w:type="dxa"/>
            <w:tcBorders>
              <w:top w:val="nil"/>
              <w:left w:val="nil"/>
              <w:bottom w:val="nil"/>
              <w:right w:val="nil"/>
            </w:tcBorders>
            <w:shd w:val="clear" w:color="auto" w:fill="auto"/>
            <w:noWrap/>
            <w:vAlign w:val="bottom"/>
            <w:hideMark/>
          </w:tcPr>
          <w:p w:rsidR="005E5E59" w:rsidRDefault="005E5E59">
            <w:pPr>
              <w:rPr>
                <w:sz w:val="20"/>
                <w:szCs w:val="20"/>
              </w:rPr>
            </w:pPr>
          </w:p>
        </w:tc>
        <w:tc>
          <w:tcPr>
            <w:tcW w:w="575" w:type="dxa"/>
            <w:tcBorders>
              <w:top w:val="nil"/>
              <w:left w:val="nil"/>
              <w:bottom w:val="nil"/>
              <w:right w:val="nil"/>
            </w:tcBorders>
            <w:shd w:val="clear" w:color="auto" w:fill="auto"/>
            <w:noWrap/>
            <w:vAlign w:val="bottom"/>
            <w:hideMark/>
          </w:tcPr>
          <w:p w:rsidR="005E5E59" w:rsidRDefault="005E5E59">
            <w:pPr>
              <w:rPr>
                <w:sz w:val="20"/>
                <w:szCs w:val="20"/>
              </w:rPr>
            </w:pPr>
          </w:p>
        </w:tc>
        <w:tc>
          <w:tcPr>
            <w:tcW w:w="790" w:type="dxa"/>
            <w:tcBorders>
              <w:top w:val="nil"/>
              <w:left w:val="nil"/>
              <w:bottom w:val="nil"/>
              <w:right w:val="nil"/>
            </w:tcBorders>
            <w:shd w:val="clear" w:color="auto" w:fill="auto"/>
            <w:noWrap/>
            <w:vAlign w:val="bottom"/>
            <w:hideMark/>
          </w:tcPr>
          <w:p w:rsidR="005E5E59" w:rsidRDefault="005E5E59">
            <w:pPr>
              <w:rPr>
                <w:sz w:val="20"/>
                <w:szCs w:val="20"/>
              </w:rPr>
            </w:pPr>
          </w:p>
        </w:tc>
        <w:tc>
          <w:tcPr>
            <w:tcW w:w="2704" w:type="dxa"/>
            <w:gridSpan w:val="4"/>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potpis ovlaštene osobe ponuditelja</w:t>
            </w: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255"/>
        </w:trPr>
        <w:tc>
          <w:tcPr>
            <w:tcW w:w="492"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3170" w:type="dxa"/>
            <w:tcBorders>
              <w:top w:val="nil"/>
              <w:left w:val="nil"/>
              <w:bottom w:val="nil"/>
              <w:right w:val="nil"/>
            </w:tcBorders>
            <w:shd w:val="clear" w:color="auto" w:fill="auto"/>
            <w:noWrap/>
            <w:vAlign w:val="bottom"/>
            <w:hideMark/>
          </w:tcPr>
          <w:p w:rsidR="005E5E59" w:rsidRDefault="005E5E59">
            <w:pPr>
              <w:rPr>
                <w:sz w:val="20"/>
                <w:szCs w:val="20"/>
              </w:rPr>
            </w:pPr>
          </w:p>
        </w:tc>
        <w:tc>
          <w:tcPr>
            <w:tcW w:w="575" w:type="dxa"/>
            <w:tcBorders>
              <w:top w:val="nil"/>
              <w:left w:val="nil"/>
              <w:bottom w:val="nil"/>
              <w:right w:val="nil"/>
            </w:tcBorders>
            <w:shd w:val="clear" w:color="auto" w:fill="auto"/>
            <w:noWrap/>
            <w:vAlign w:val="bottom"/>
            <w:hideMark/>
          </w:tcPr>
          <w:p w:rsidR="005E5E59" w:rsidRDefault="005E5E59">
            <w:pPr>
              <w:rPr>
                <w:sz w:val="20"/>
                <w:szCs w:val="20"/>
              </w:rPr>
            </w:pPr>
          </w:p>
        </w:tc>
        <w:tc>
          <w:tcPr>
            <w:tcW w:w="790" w:type="dxa"/>
            <w:tcBorders>
              <w:top w:val="nil"/>
              <w:left w:val="nil"/>
              <w:bottom w:val="nil"/>
              <w:right w:val="nil"/>
            </w:tcBorders>
            <w:shd w:val="clear" w:color="auto" w:fill="auto"/>
            <w:noWrap/>
            <w:vAlign w:val="bottom"/>
            <w:hideMark/>
          </w:tcPr>
          <w:p w:rsidR="005E5E59" w:rsidRDefault="005E5E59">
            <w:pPr>
              <w:rPr>
                <w:sz w:val="20"/>
                <w:szCs w:val="20"/>
              </w:rPr>
            </w:pPr>
          </w:p>
        </w:tc>
        <w:tc>
          <w:tcPr>
            <w:tcW w:w="1480"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208"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r w:rsidR="005E5E59" w:rsidTr="005E5E59">
        <w:trPr>
          <w:trHeight w:val="255"/>
        </w:trPr>
        <w:tc>
          <w:tcPr>
            <w:tcW w:w="492"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3170" w:type="dxa"/>
            <w:tcBorders>
              <w:top w:val="nil"/>
              <w:left w:val="nil"/>
              <w:bottom w:val="nil"/>
              <w:right w:val="nil"/>
            </w:tcBorders>
            <w:shd w:val="clear" w:color="auto" w:fill="auto"/>
            <w:noWrap/>
            <w:vAlign w:val="bottom"/>
            <w:hideMark/>
          </w:tcPr>
          <w:p w:rsidR="005E5E59" w:rsidRDefault="005E5E59">
            <w:pPr>
              <w:rPr>
                <w:sz w:val="20"/>
                <w:szCs w:val="20"/>
              </w:rPr>
            </w:pPr>
          </w:p>
        </w:tc>
        <w:tc>
          <w:tcPr>
            <w:tcW w:w="575" w:type="dxa"/>
            <w:tcBorders>
              <w:top w:val="nil"/>
              <w:left w:val="nil"/>
              <w:bottom w:val="nil"/>
              <w:right w:val="nil"/>
            </w:tcBorders>
            <w:shd w:val="clear" w:color="auto" w:fill="auto"/>
            <w:noWrap/>
            <w:vAlign w:val="bottom"/>
            <w:hideMark/>
          </w:tcPr>
          <w:p w:rsidR="005E5E59" w:rsidRDefault="005E5E59">
            <w:pPr>
              <w:rPr>
                <w:sz w:val="20"/>
                <w:szCs w:val="20"/>
              </w:rPr>
            </w:pPr>
          </w:p>
        </w:tc>
        <w:tc>
          <w:tcPr>
            <w:tcW w:w="790" w:type="dxa"/>
            <w:tcBorders>
              <w:top w:val="nil"/>
              <w:left w:val="nil"/>
              <w:bottom w:val="nil"/>
              <w:right w:val="nil"/>
            </w:tcBorders>
            <w:shd w:val="clear" w:color="auto" w:fill="auto"/>
            <w:noWrap/>
            <w:vAlign w:val="bottom"/>
            <w:hideMark/>
          </w:tcPr>
          <w:p w:rsidR="005E5E59" w:rsidRDefault="005E5E59">
            <w:pPr>
              <w:rPr>
                <w:sz w:val="20"/>
                <w:szCs w:val="20"/>
              </w:rPr>
            </w:pPr>
          </w:p>
        </w:tc>
        <w:tc>
          <w:tcPr>
            <w:tcW w:w="1480" w:type="dxa"/>
            <w:tcBorders>
              <w:top w:val="nil"/>
              <w:left w:val="nil"/>
              <w:bottom w:val="nil"/>
              <w:right w:val="nil"/>
            </w:tcBorders>
            <w:shd w:val="clear" w:color="auto" w:fill="auto"/>
            <w:noWrap/>
            <w:vAlign w:val="bottom"/>
            <w:hideMark/>
          </w:tcPr>
          <w:p w:rsidR="005E5E59" w:rsidRDefault="005E5E59">
            <w:pPr>
              <w:rPr>
                <w:sz w:val="20"/>
                <w:szCs w:val="20"/>
              </w:rPr>
            </w:pPr>
          </w:p>
        </w:tc>
        <w:tc>
          <w:tcPr>
            <w:tcW w:w="1208" w:type="dxa"/>
            <w:tcBorders>
              <w:top w:val="nil"/>
              <w:left w:val="nil"/>
              <w:bottom w:val="nil"/>
              <w:right w:val="nil"/>
            </w:tcBorders>
            <w:shd w:val="clear" w:color="auto" w:fill="auto"/>
            <w:noWrap/>
            <w:vAlign w:val="bottom"/>
            <w:hideMark/>
          </w:tcPr>
          <w:p w:rsidR="005E5E59" w:rsidRDefault="005E5E59">
            <w:pPr>
              <w:rPr>
                <w:sz w:val="20"/>
                <w:szCs w:val="20"/>
              </w:rPr>
            </w:pPr>
          </w:p>
        </w:tc>
        <w:tc>
          <w:tcPr>
            <w:tcW w:w="11"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5" w:type="dxa"/>
            <w:vAlign w:val="center"/>
            <w:hideMark/>
          </w:tcPr>
          <w:p w:rsidR="005E5E59" w:rsidRDefault="005E5E59">
            <w:pPr>
              <w:rPr>
                <w:sz w:val="20"/>
                <w:szCs w:val="20"/>
              </w:rPr>
            </w:pPr>
          </w:p>
        </w:tc>
        <w:tc>
          <w:tcPr>
            <w:tcW w:w="1326" w:type="dxa"/>
            <w:vAlign w:val="center"/>
            <w:hideMark/>
          </w:tcPr>
          <w:p w:rsidR="005E5E59" w:rsidRDefault="005E5E59">
            <w:pPr>
              <w:rPr>
                <w:sz w:val="20"/>
                <w:szCs w:val="20"/>
              </w:rPr>
            </w:pPr>
          </w:p>
        </w:tc>
      </w:tr>
    </w:tbl>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p w:rsidR="005E5E59" w:rsidRDefault="005E5E59" w:rsidP="00B06AC5">
      <w:pPr>
        <w:jc w:val="center"/>
        <w:rPr>
          <w:sz w:val="22"/>
          <w:szCs w:val="22"/>
        </w:rPr>
      </w:pPr>
    </w:p>
    <w:tbl>
      <w:tblPr>
        <w:tblW w:w="8503" w:type="dxa"/>
        <w:tblLook w:val="04A0" w:firstRow="1" w:lastRow="0" w:firstColumn="1" w:lastColumn="0" w:noHBand="0" w:noVBand="1"/>
      </w:tblPr>
      <w:tblGrid>
        <w:gridCol w:w="567"/>
        <w:gridCol w:w="2673"/>
        <w:gridCol w:w="631"/>
        <w:gridCol w:w="798"/>
        <w:gridCol w:w="1246"/>
        <w:gridCol w:w="1389"/>
        <w:gridCol w:w="221"/>
        <w:gridCol w:w="221"/>
        <w:gridCol w:w="221"/>
        <w:gridCol w:w="221"/>
        <w:gridCol w:w="221"/>
        <w:gridCol w:w="221"/>
        <w:gridCol w:w="221"/>
        <w:gridCol w:w="221"/>
      </w:tblGrid>
      <w:tr w:rsidR="005E5E59" w:rsidTr="005E5E59">
        <w:trPr>
          <w:trHeight w:val="315"/>
        </w:trPr>
        <w:tc>
          <w:tcPr>
            <w:tcW w:w="8503" w:type="dxa"/>
            <w:gridSpan w:val="14"/>
            <w:tcBorders>
              <w:top w:val="nil"/>
              <w:left w:val="nil"/>
              <w:bottom w:val="nil"/>
              <w:right w:val="nil"/>
            </w:tcBorders>
            <w:shd w:val="clear" w:color="auto" w:fill="auto"/>
            <w:noWrap/>
            <w:vAlign w:val="bottom"/>
            <w:hideMark/>
          </w:tcPr>
          <w:p w:rsidR="005E5E59" w:rsidRDefault="005E5E59">
            <w:pPr>
              <w:rPr>
                <w:rFonts w:ascii="Arial" w:hAnsi="Arial" w:cs="Arial"/>
                <w:b/>
                <w:bCs/>
              </w:rPr>
            </w:pPr>
            <w:r>
              <w:rPr>
                <w:rFonts w:ascii="Arial" w:hAnsi="Arial" w:cs="Arial"/>
                <w:b/>
                <w:bCs/>
              </w:rPr>
              <w:t>OSNOVNA ŠKOLA VLADIMIR BOSNAR STUBIČKE TOPLICE</w:t>
            </w:r>
          </w:p>
        </w:tc>
      </w:tr>
      <w:tr w:rsidR="005E5E59" w:rsidTr="005E5E59">
        <w:trPr>
          <w:trHeight w:val="255"/>
        </w:trPr>
        <w:tc>
          <w:tcPr>
            <w:tcW w:w="570" w:type="dxa"/>
            <w:tcBorders>
              <w:top w:val="nil"/>
              <w:left w:val="nil"/>
              <w:bottom w:val="nil"/>
              <w:right w:val="nil"/>
            </w:tcBorders>
            <w:shd w:val="clear" w:color="auto" w:fill="auto"/>
            <w:noWrap/>
            <w:vAlign w:val="bottom"/>
            <w:hideMark/>
          </w:tcPr>
          <w:p w:rsidR="005E5E59" w:rsidRDefault="005E5E59">
            <w:pPr>
              <w:rPr>
                <w:rFonts w:ascii="Arial" w:hAnsi="Arial" w:cs="Arial"/>
                <w:b/>
                <w:bCs/>
              </w:rPr>
            </w:pPr>
          </w:p>
        </w:tc>
        <w:tc>
          <w:tcPr>
            <w:tcW w:w="3183" w:type="dxa"/>
            <w:tcBorders>
              <w:top w:val="nil"/>
              <w:left w:val="nil"/>
              <w:bottom w:val="nil"/>
              <w:right w:val="nil"/>
            </w:tcBorders>
            <w:shd w:val="clear" w:color="auto" w:fill="auto"/>
            <w:noWrap/>
            <w:vAlign w:val="bottom"/>
            <w:hideMark/>
          </w:tcPr>
          <w:p w:rsidR="005E5E59" w:rsidRDefault="005E5E59">
            <w:pPr>
              <w:rPr>
                <w:sz w:val="20"/>
                <w:szCs w:val="20"/>
              </w:rPr>
            </w:pPr>
          </w:p>
        </w:tc>
        <w:tc>
          <w:tcPr>
            <w:tcW w:w="668" w:type="dxa"/>
            <w:tcBorders>
              <w:top w:val="nil"/>
              <w:left w:val="nil"/>
              <w:bottom w:val="nil"/>
              <w:right w:val="nil"/>
            </w:tcBorders>
            <w:shd w:val="clear" w:color="auto" w:fill="auto"/>
            <w:noWrap/>
            <w:vAlign w:val="bottom"/>
            <w:hideMark/>
          </w:tcPr>
          <w:p w:rsidR="005E5E59" w:rsidRDefault="005E5E59">
            <w:pPr>
              <w:rPr>
                <w:sz w:val="20"/>
                <w:szCs w:val="20"/>
              </w:rPr>
            </w:pPr>
          </w:p>
        </w:tc>
        <w:tc>
          <w:tcPr>
            <w:tcW w:w="919" w:type="dxa"/>
            <w:tcBorders>
              <w:top w:val="nil"/>
              <w:left w:val="nil"/>
              <w:bottom w:val="nil"/>
              <w:right w:val="nil"/>
            </w:tcBorders>
            <w:shd w:val="clear" w:color="auto" w:fill="auto"/>
            <w:noWrap/>
            <w:vAlign w:val="bottom"/>
            <w:hideMark/>
          </w:tcPr>
          <w:p w:rsidR="005E5E59" w:rsidRDefault="005E5E59">
            <w:pPr>
              <w:rPr>
                <w:sz w:val="20"/>
                <w:szCs w:val="20"/>
              </w:rPr>
            </w:pPr>
          </w:p>
        </w:tc>
        <w:tc>
          <w:tcPr>
            <w:tcW w:w="1460" w:type="dxa"/>
            <w:tcBorders>
              <w:top w:val="nil"/>
              <w:left w:val="nil"/>
              <w:bottom w:val="nil"/>
              <w:right w:val="nil"/>
            </w:tcBorders>
            <w:shd w:val="clear" w:color="auto" w:fill="auto"/>
            <w:noWrap/>
            <w:vAlign w:val="bottom"/>
            <w:hideMark/>
          </w:tcPr>
          <w:p w:rsidR="005E5E59" w:rsidRDefault="005E5E59">
            <w:pPr>
              <w:rPr>
                <w:sz w:val="20"/>
                <w:szCs w:val="20"/>
              </w:rPr>
            </w:pPr>
          </w:p>
        </w:tc>
        <w:tc>
          <w:tcPr>
            <w:tcW w:w="1633" w:type="dxa"/>
            <w:tcBorders>
              <w:top w:val="nil"/>
              <w:left w:val="nil"/>
              <w:bottom w:val="nil"/>
              <w:right w:val="nil"/>
            </w:tcBorders>
            <w:shd w:val="clear" w:color="auto" w:fill="auto"/>
            <w:noWrap/>
            <w:vAlign w:val="bottom"/>
            <w:hideMark/>
          </w:tcPr>
          <w:p w:rsidR="005E5E59" w:rsidRDefault="005E5E59">
            <w:pPr>
              <w:rPr>
                <w:sz w:val="20"/>
                <w:szCs w:val="20"/>
              </w:rPr>
            </w:pP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315"/>
        </w:trPr>
        <w:tc>
          <w:tcPr>
            <w:tcW w:w="570" w:type="dxa"/>
            <w:tcBorders>
              <w:top w:val="nil"/>
              <w:left w:val="nil"/>
              <w:bottom w:val="nil"/>
              <w:right w:val="nil"/>
            </w:tcBorders>
            <w:shd w:val="clear" w:color="auto" w:fill="auto"/>
            <w:noWrap/>
            <w:vAlign w:val="bottom"/>
            <w:hideMark/>
          </w:tcPr>
          <w:p w:rsidR="005E5E59" w:rsidRDefault="005E5E59">
            <w:pPr>
              <w:rPr>
                <w:sz w:val="20"/>
                <w:szCs w:val="20"/>
              </w:rPr>
            </w:pPr>
          </w:p>
        </w:tc>
        <w:tc>
          <w:tcPr>
            <w:tcW w:w="3183" w:type="dxa"/>
            <w:tcBorders>
              <w:top w:val="nil"/>
              <w:left w:val="nil"/>
              <w:bottom w:val="nil"/>
              <w:right w:val="nil"/>
            </w:tcBorders>
            <w:shd w:val="clear" w:color="auto" w:fill="auto"/>
            <w:noWrap/>
            <w:vAlign w:val="bottom"/>
            <w:hideMark/>
          </w:tcPr>
          <w:p w:rsidR="005E5E59" w:rsidRDefault="005E5E59">
            <w:pPr>
              <w:rPr>
                <w:sz w:val="20"/>
                <w:szCs w:val="20"/>
              </w:rPr>
            </w:pPr>
          </w:p>
        </w:tc>
        <w:tc>
          <w:tcPr>
            <w:tcW w:w="668" w:type="dxa"/>
            <w:tcBorders>
              <w:top w:val="nil"/>
              <w:left w:val="nil"/>
              <w:bottom w:val="nil"/>
              <w:right w:val="nil"/>
            </w:tcBorders>
            <w:shd w:val="clear" w:color="auto" w:fill="auto"/>
            <w:noWrap/>
            <w:vAlign w:val="bottom"/>
            <w:hideMark/>
          </w:tcPr>
          <w:p w:rsidR="005E5E59" w:rsidRDefault="005E5E59">
            <w:pPr>
              <w:rPr>
                <w:sz w:val="20"/>
                <w:szCs w:val="20"/>
              </w:rPr>
            </w:pPr>
          </w:p>
        </w:tc>
        <w:tc>
          <w:tcPr>
            <w:tcW w:w="919" w:type="dxa"/>
            <w:tcBorders>
              <w:top w:val="nil"/>
              <w:left w:val="nil"/>
              <w:bottom w:val="nil"/>
              <w:right w:val="nil"/>
            </w:tcBorders>
            <w:shd w:val="clear" w:color="auto" w:fill="auto"/>
            <w:noWrap/>
            <w:vAlign w:val="bottom"/>
            <w:hideMark/>
          </w:tcPr>
          <w:p w:rsidR="005E5E59" w:rsidRDefault="005E5E59">
            <w:pPr>
              <w:rPr>
                <w:sz w:val="20"/>
                <w:szCs w:val="20"/>
              </w:rPr>
            </w:pPr>
          </w:p>
        </w:tc>
        <w:tc>
          <w:tcPr>
            <w:tcW w:w="1460" w:type="dxa"/>
            <w:tcBorders>
              <w:top w:val="nil"/>
              <w:left w:val="nil"/>
              <w:bottom w:val="nil"/>
              <w:right w:val="nil"/>
            </w:tcBorders>
            <w:shd w:val="clear" w:color="auto" w:fill="auto"/>
            <w:noWrap/>
            <w:vAlign w:val="bottom"/>
            <w:hideMark/>
          </w:tcPr>
          <w:p w:rsidR="005E5E59" w:rsidRDefault="005E5E59">
            <w:pPr>
              <w:rPr>
                <w:sz w:val="20"/>
                <w:szCs w:val="20"/>
              </w:rPr>
            </w:pPr>
          </w:p>
        </w:tc>
        <w:tc>
          <w:tcPr>
            <w:tcW w:w="1633" w:type="dxa"/>
            <w:tcBorders>
              <w:top w:val="nil"/>
              <w:left w:val="nil"/>
              <w:bottom w:val="nil"/>
              <w:right w:val="nil"/>
            </w:tcBorders>
            <w:shd w:val="clear" w:color="auto" w:fill="auto"/>
            <w:noWrap/>
            <w:vAlign w:val="bottom"/>
            <w:hideMark/>
          </w:tcPr>
          <w:p w:rsidR="005E5E59" w:rsidRDefault="005E5E59">
            <w:pPr>
              <w:rPr>
                <w:sz w:val="20"/>
                <w:szCs w:val="20"/>
              </w:rPr>
            </w:pP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6800" w:type="dxa"/>
            <w:gridSpan w:val="5"/>
            <w:tcBorders>
              <w:top w:val="nil"/>
              <w:left w:val="nil"/>
              <w:bottom w:val="nil"/>
              <w:right w:val="nil"/>
            </w:tcBorders>
            <w:shd w:val="clear" w:color="auto" w:fill="auto"/>
            <w:noWrap/>
            <w:vAlign w:val="bottom"/>
            <w:hideMark/>
          </w:tcPr>
          <w:p w:rsidR="005E5E59" w:rsidRDefault="005E5E59">
            <w:pPr>
              <w:jc w:val="center"/>
              <w:rPr>
                <w:rFonts w:ascii="Arial" w:hAnsi="Arial" w:cs="Arial"/>
                <w:b/>
                <w:bCs/>
                <w:sz w:val="20"/>
                <w:szCs w:val="20"/>
              </w:rPr>
            </w:pPr>
            <w:r>
              <w:rPr>
                <w:rFonts w:ascii="Arial" w:hAnsi="Arial" w:cs="Arial"/>
                <w:b/>
                <w:bCs/>
                <w:sz w:val="20"/>
                <w:szCs w:val="20"/>
              </w:rPr>
              <w:t xml:space="preserve">         3. TROŠKOVNIK - SVJEŽE VOĆE I POVRĆE</w:t>
            </w:r>
          </w:p>
        </w:tc>
        <w:tc>
          <w:tcPr>
            <w:tcW w:w="1633" w:type="dxa"/>
            <w:tcBorders>
              <w:top w:val="nil"/>
              <w:left w:val="nil"/>
              <w:bottom w:val="nil"/>
              <w:right w:val="nil"/>
            </w:tcBorders>
            <w:shd w:val="clear" w:color="auto" w:fill="auto"/>
            <w:noWrap/>
            <w:vAlign w:val="bottom"/>
            <w:hideMark/>
          </w:tcPr>
          <w:p w:rsidR="005E5E59" w:rsidRDefault="005E5E59">
            <w:pPr>
              <w:jc w:val="center"/>
              <w:rPr>
                <w:rFonts w:ascii="Arial" w:hAnsi="Arial" w:cs="Arial"/>
                <w:b/>
                <w:bCs/>
                <w:sz w:val="20"/>
                <w:szCs w:val="20"/>
              </w:rPr>
            </w:pP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nil"/>
              <w:bottom w:val="nil"/>
              <w:right w:val="nil"/>
            </w:tcBorders>
            <w:shd w:val="clear" w:color="auto" w:fill="auto"/>
            <w:noWrap/>
            <w:vAlign w:val="bottom"/>
            <w:hideMark/>
          </w:tcPr>
          <w:p w:rsidR="005E5E59" w:rsidRDefault="005E5E59">
            <w:pPr>
              <w:rPr>
                <w:sz w:val="20"/>
                <w:szCs w:val="20"/>
              </w:rPr>
            </w:pPr>
          </w:p>
        </w:tc>
        <w:tc>
          <w:tcPr>
            <w:tcW w:w="3183" w:type="dxa"/>
            <w:tcBorders>
              <w:top w:val="nil"/>
              <w:left w:val="nil"/>
              <w:bottom w:val="nil"/>
              <w:right w:val="nil"/>
            </w:tcBorders>
            <w:shd w:val="clear" w:color="auto" w:fill="auto"/>
            <w:noWrap/>
            <w:vAlign w:val="bottom"/>
            <w:hideMark/>
          </w:tcPr>
          <w:p w:rsidR="005E5E59" w:rsidRDefault="005E5E59">
            <w:pPr>
              <w:rPr>
                <w:sz w:val="20"/>
                <w:szCs w:val="20"/>
              </w:rPr>
            </w:pPr>
          </w:p>
        </w:tc>
        <w:tc>
          <w:tcPr>
            <w:tcW w:w="668" w:type="dxa"/>
            <w:tcBorders>
              <w:top w:val="nil"/>
              <w:left w:val="nil"/>
              <w:bottom w:val="nil"/>
              <w:right w:val="nil"/>
            </w:tcBorders>
            <w:shd w:val="clear" w:color="auto" w:fill="auto"/>
            <w:noWrap/>
            <w:vAlign w:val="bottom"/>
            <w:hideMark/>
          </w:tcPr>
          <w:p w:rsidR="005E5E59" w:rsidRDefault="005E5E59">
            <w:pPr>
              <w:rPr>
                <w:sz w:val="20"/>
                <w:szCs w:val="20"/>
              </w:rPr>
            </w:pPr>
          </w:p>
        </w:tc>
        <w:tc>
          <w:tcPr>
            <w:tcW w:w="919" w:type="dxa"/>
            <w:tcBorders>
              <w:top w:val="nil"/>
              <w:left w:val="nil"/>
              <w:bottom w:val="nil"/>
              <w:right w:val="nil"/>
            </w:tcBorders>
            <w:shd w:val="clear" w:color="auto" w:fill="auto"/>
            <w:noWrap/>
            <w:vAlign w:val="bottom"/>
            <w:hideMark/>
          </w:tcPr>
          <w:p w:rsidR="005E5E59" w:rsidRDefault="005E5E59">
            <w:pPr>
              <w:rPr>
                <w:sz w:val="20"/>
                <w:szCs w:val="20"/>
              </w:rPr>
            </w:pPr>
          </w:p>
        </w:tc>
        <w:tc>
          <w:tcPr>
            <w:tcW w:w="1460" w:type="dxa"/>
            <w:tcBorders>
              <w:top w:val="nil"/>
              <w:left w:val="nil"/>
              <w:bottom w:val="nil"/>
              <w:right w:val="nil"/>
            </w:tcBorders>
            <w:shd w:val="clear" w:color="auto" w:fill="auto"/>
            <w:noWrap/>
            <w:vAlign w:val="bottom"/>
            <w:hideMark/>
          </w:tcPr>
          <w:p w:rsidR="005E5E59" w:rsidRDefault="005E5E59">
            <w:pPr>
              <w:rPr>
                <w:sz w:val="20"/>
                <w:szCs w:val="20"/>
              </w:rPr>
            </w:pPr>
          </w:p>
        </w:tc>
        <w:tc>
          <w:tcPr>
            <w:tcW w:w="1633" w:type="dxa"/>
            <w:tcBorders>
              <w:top w:val="nil"/>
              <w:left w:val="nil"/>
              <w:bottom w:val="nil"/>
              <w:right w:val="nil"/>
            </w:tcBorders>
            <w:shd w:val="clear" w:color="auto" w:fill="auto"/>
            <w:noWrap/>
            <w:vAlign w:val="bottom"/>
            <w:hideMark/>
          </w:tcPr>
          <w:p w:rsidR="005E5E59" w:rsidRDefault="005E5E59">
            <w:pPr>
              <w:rPr>
                <w:sz w:val="20"/>
                <w:szCs w:val="20"/>
              </w:rPr>
            </w:pP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single" w:sz="4" w:space="0" w:color="auto"/>
              <w:left w:val="single" w:sz="4" w:space="0" w:color="auto"/>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Red.</w:t>
            </w:r>
          </w:p>
        </w:tc>
        <w:tc>
          <w:tcPr>
            <w:tcW w:w="3183" w:type="dxa"/>
            <w:tcBorders>
              <w:top w:val="single" w:sz="4" w:space="0" w:color="auto"/>
              <w:left w:val="single" w:sz="4" w:space="0" w:color="auto"/>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668" w:type="dxa"/>
            <w:tcBorders>
              <w:top w:val="single" w:sz="4" w:space="0" w:color="auto"/>
              <w:left w:val="nil"/>
              <w:bottom w:val="nil"/>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Jed.</w:t>
            </w:r>
          </w:p>
        </w:tc>
        <w:tc>
          <w:tcPr>
            <w:tcW w:w="919" w:type="dxa"/>
            <w:tcBorders>
              <w:top w:val="single" w:sz="4" w:space="0" w:color="auto"/>
              <w:left w:val="nil"/>
              <w:bottom w:val="nil"/>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460" w:type="dxa"/>
            <w:tcBorders>
              <w:top w:val="single" w:sz="4" w:space="0" w:color="auto"/>
              <w:left w:val="single" w:sz="4" w:space="0" w:color="auto"/>
              <w:bottom w:val="nil"/>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Jednična</w:t>
            </w:r>
          </w:p>
        </w:tc>
        <w:tc>
          <w:tcPr>
            <w:tcW w:w="1633" w:type="dxa"/>
            <w:tcBorders>
              <w:top w:val="single" w:sz="4" w:space="0" w:color="auto"/>
              <w:left w:val="nil"/>
              <w:bottom w:val="nil"/>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Ukupna cijena</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br.</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Naziv proizvoda</w:t>
            </w:r>
          </w:p>
        </w:tc>
        <w:tc>
          <w:tcPr>
            <w:tcW w:w="668"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mjere</w:t>
            </w:r>
          </w:p>
        </w:tc>
        <w:tc>
          <w:tcPr>
            <w:tcW w:w="919"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Količina</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cijena</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bez PDV-a</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85"/>
        </w:trPr>
        <w:tc>
          <w:tcPr>
            <w:tcW w:w="57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1.</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rPr>
                <w:rFonts w:ascii="Arial" w:hAnsi="Arial" w:cs="Arial"/>
                <w:sz w:val="18"/>
                <w:szCs w:val="18"/>
              </w:rPr>
            </w:pPr>
            <w:r>
              <w:rPr>
                <w:rFonts w:ascii="Arial" w:hAnsi="Arial" w:cs="Arial"/>
                <w:sz w:val="18"/>
                <w:szCs w:val="18"/>
              </w:rPr>
              <w:t>KRUMPIR</w:t>
            </w:r>
          </w:p>
        </w:tc>
        <w:tc>
          <w:tcPr>
            <w:tcW w:w="668"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kg</w:t>
            </w:r>
          </w:p>
        </w:tc>
        <w:tc>
          <w:tcPr>
            <w:tcW w:w="919"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400</w:t>
            </w: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2.</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rPr>
                <w:rFonts w:ascii="Arial" w:hAnsi="Arial" w:cs="Arial"/>
                <w:sz w:val="18"/>
                <w:szCs w:val="18"/>
              </w:rPr>
            </w:pPr>
            <w:r>
              <w:rPr>
                <w:rFonts w:ascii="Arial" w:hAnsi="Arial" w:cs="Arial"/>
                <w:sz w:val="18"/>
                <w:szCs w:val="18"/>
              </w:rPr>
              <w:t>MRKVA</w:t>
            </w:r>
          </w:p>
        </w:tc>
        <w:tc>
          <w:tcPr>
            <w:tcW w:w="668"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kg</w:t>
            </w:r>
          </w:p>
        </w:tc>
        <w:tc>
          <w:tcPr>
            <w:tcW w:w="919"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50</w:t>
            </w: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3.</w:t>
            </w:r>
          </w:p>
        </w:tc>
        <w:tc>
          <w:tcPr>
            <w:tcW w:w="3183"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sz w:val="18"/>
                <w:szCs w:val="18"/>
              </w:rPr>
            </w:pPr>
            <w:r>
              <w:rPr>
                <w:rFonts w:ascii="Arial" w:hAnsi="Arial" w:cs="Arial"/>
                <w:sz w:val="18"/>
                <w:szCs w:val="18"/>
              </w:rPr>
              <w:t>JABUKA</w:t>
            </w:r>
          </w:p>
        </w:tc>
        <w:tc>
          <w:tcPr>
            <w:tcW w:w="668"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kg</w:t>
            </w:r>
          </w:p>
        </w:tc>
        <w:tc>
          <w:tcPr>
            <w:tcW w:w="919"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360</w:t>
            </w: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4.</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rPr>
                <w:rFonts w:ascii="Arial" w:hAnsi="Arial" w:cs="Arial"/>
                <w:sz w:val="18"/>
                <w:szCs w:val="18"/>
              </w:rPr>
            </w:pPr>
            <w:r>
              <w:rPr>
                <w:rFonts w:ascii="Arial" w:hAnsi="Arial" w:cs="Arial"/>
                <w:sz w:val="18"/>
                <w:szCs w:val="18"/>
              </w:rPr>
              <w:t>NARANČA</w:t>
            </w:r>
          </w:p>
        </w:tc>
        <w:tc>
          <w:tcPr>
            <w:tcW w:w="668"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kg</w:t>
            </w:r>
          </w:p>
        </w:tc>
        <w:tc>
          <w:tcPr>
            <w:tcW w:w="919"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400</w:t>
            </w: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5.</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rPr>
                <w:rFonts w:ascii="Arial" w:hAnsi="Arial" w:cs="Arial"/>
                <w:sz w:val="18"/>
                <w:szCs w:val="18"/>
              </w:rPr>
            </w:pPr>
            <w:r>
              <w:rPr>
                <w:rFonts w:ascii="Arial" w:hAnsi="Arial" w:cs="Arial"/>
                <w:sz w:val="18"/>
                <w:szCs w:val="18"/>
              </w:rPr>
              <w:t>MANDARINA</w:t>
            </w:r>
          </w:p>
        </w:tc>
        <w:tc>
          <w:tcPr>
            <w:tcW w:w="668"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kg</w:t>
            </w:r>
          </w:p>
        </w:tc>
        <w:tc>
          <w:tcPr>
            <w:tcW w:w="919"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360</w:t>
            </w: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300"/>
        </w:trPr>
        <w:tc>
          <w:tcPr>
            <w:tcW w:w="57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6.</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rPr>
                <w:rFonts w:ascii="Arial" w:hAnsi="Arial" w:cs="Arial"/>
                <w:sz w:val="18"/>
                <w:szCs w:val="18"/>
              </w:rPr>
            </w:pPr>
            <w:r>
              <w:rPr>
                <w:rFonts w:ascii="Arial" w:hAnsi="Arial" w:cs="Arial"/>
                <w:sz w:val="18"/>
                <w:szCs w:val="18"/>
              </w:rPr>
              <w:t>BANANA</w:t>
            </w:r>
          </w:p>
        </w:tc>
        <w:tc>
          <w:tcPr>
            <w:tcW w:w="668"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kg</w:t>
            </w:r>
          </w:p>
        </w:tc>
        <w:tc>
          <w:tcPr>
            <w:tcW w:w="919"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540</w:t>
            </w: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300"/>
        </w:trPr>
        <w:tc>
          <w:tcPr>
            <w:tcW w:w="57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7.</w:t>
            </w:r>
          </w:p>
        </w:tc>
        <w:tc>
          <w:tcPr>
            <w:tcW w:w="3183"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sz w:val="18"/>
                <w:szCs w:val="18"/>
              </w:rPr>
            </w:pPr>
            <w:r>
              <w:rPr>
                <w:rFonts w:ascii="Arial" w:hAnsi="Arial" w:cs="Arial"/>
                <w:sz w:val="18"/>
                <w:szCs w:val="18"/>
              </w:rPr>
              <w:t>KRUŠKA</w:t>
            </w:r>
          </w:p>
        </w:tc>
        <w:tc>
          <w:tcPr>
            <w:tcW w:w="668"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kg</w:t>
            </w:r>
          </w:p>
        </w:tc>
        <w:tc>
          <w:tcPr>
            <w:tcW w:w="919"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200</w:t>
            </w: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8.</w:t>
            </w:r>
          </w:p>
        </w:tc>
        <w:tc>
          <w:tcPr>
            <w:tcW w:w="3183"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sz w:val="18"/>
                <w:szCs w:val="18"/>
              </w:rPr>
            </w:pPr>
            <w:r>
              <w:rPr>
                <w:rFonts w:ascii="Arial" w:hAnsi="Arial" w:cs="Arial"/>
                <w:sz w:val="18"/>
                <w:szCs w:val="18"/>
              </w:rPr>
              <w:t>LUK CRVENI</w:t>
            </w:r>
          </w:p>
        </w:tc>
        <w:tc>
          <w:tcPr>
            <w:tcW w:w="668"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kg</w:t>
            </w:r>
          </w:p>
        </w:tc>
        <w:tc>
          <w:tcPr>
            <w:tcW w:w="919"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130</w:t>
            </w: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9.</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rPr>
                <w:rFonts w:ascii="Arial" w:hAnsi="Arial" w:cs="Arial"/>
                <w:sz w:val="18"/>
                <w:szCs w:val="18"/>
              </w:rPr>
            </w:pPr>
            <w:r>
              <w:rPr>
                <w:rFonts w:ascii="Arial" w:hAnsi="Arial" w:cs="Arial"/>
                <w:sz w:val="18"/>
                <w:szCs w:val="18"/>
              </w:rPr>
              <w:t>PORILUK</w:t>
            </w:r>
          </w:p>
        </w:tc>
        <w:tc>
          <w:tcPr>
            <w:tcW w:w="668"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kg</w:t>
            </w:r>
          </w:p>
        </w:tc>
        <w:tc>
          <w:tcPr>
            <w:tcW w:w="919"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15</w:t>
            </w: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10.</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rPr>
                <w:rFonts w:ascii="Arial" w:hAnsi="Arial" w:cs="Arial"/>
                <w:sz w:val="18"/>
                <w:szCs w:val="18"/>
              </w:rPr>
            </w:pPr>
            <w:r>
              <w:rPr>
                <w:rFonts w:ascii="Arial" w:hAnsi="Arial" w:cs="Arial"/>
                <w:sz w:val="18"/>
                <w:szCs w:val="18"/>
              </w:rPr>
              <w:t>ZELENA SALATA KRISTAL</w:t>
            </w:r>
          </w:p>
        </w:tc>
        <w:tc>
          <w:tcPr>
            <w:tcW w:w="668"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kg</w:t>
            </w:r>
          </w:p>
        </w:tc>
        <w:tc>
          <w:tcPr>
            <w:tcW w:w="919"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120</w:t>
            </w: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11.</w:t>
            </w:r>
          </w:p>
        </w:tc>
        <w:tc>
          <w:tcPr>
            <w:tcW w:w="3183"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sz w:val="18"/>
                <w:szCs w:val="18"/>
              </w:rPr>
            </w:pPr>
            <w:r>
              <w:rPr>
                <w:rFonts w:ascii="Arial" w:hAnsi="Arial" w:cs="Arial"/>
                <w:sz w:val="18"/>
                <w:szCs w:val="18"/>
              </w:rPr>
              <w:t>CVJETAČA</w:t>
            </w:r>
          </w:p>
        </w:tc>
        <w:tc>
          <w:tcPr>
            <w:tcW w:w="668"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kg</w:t>
            </w:r>
          </w:p>
        </w:tc>
        <w:tc>
          <w:tcPr>
            <w:tcW w:w="919"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54</w:t>
            </w: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12.</w:t>
            </w:r>
          </w:p>
        </w:tc>
        <w:tc>
          <w:tcPr>
            <w:tcW w:w="3183"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sz w:val="18"/>
                <w:szCs w:val="18"/>
              </w:rPr>
            </w:pPr>
            <w:r>
              <w:rPr>
                <w:rFonts w:ascii="Arial" w:hAnsi="Arial" w:cs="Arial"/>
                <w:sz w:val="18"/>
                <w:szCs w:val="18"/>
              </w:rPr>
              <w:t>ZELENJE ZA JUHU-GRINCEG</w:t>
            </w:r>
          </w:p>
        </w:tc>
        <w:tc>
          <w:tcPr>
            <w:tcW w:w="668"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kom</w:t>
            </w:r>
          </w:p>
        </w:tc>
        <w:tc>
          <w:tcPr>
            <w:tcW w:w="919"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105</w:t>
            </w: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13.</w:t>
            </w:r>
          </w:p>
        </w:tc>
        <w:tc>
          <w:tcPr>
            <w:tcW w:w="3183"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sz w:val="18"/>
                <w:szCs w:val="18"/>
              </w:rPr>
            </w:pPr>
            <w:r>
              <w:rPr>
                <w:rFonts w:ascii="Arial" w:hAnsi="Arial" w:cs="Arial"/>
                <w:sz w:val="18"/>
                <w:szCs w:val="18"/>
              </w:rPr>
              <w:t>KUPUS SVJEŽI</w:t>
            </w:r>
          </w:p>
        </w:tc>
        <w:tc>
          <w:tcPr>
            <w:tcW w:w="668"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kg</w:t>
            </w:r>
          </w:p>
        </w:tc>
        <w:tc>
          <w:tcPr>
            <w:tcW w:w="919"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150</w:t>
            </w: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14.</w:t>
            </w:r>
          </w:p>
        </w:tc>
        <w:tc>
          <w:tcPr>
            <w:tcW w:w="3183" w:type="dxa"/>
            <w:tcBorders>
              <w:top w:val="nil"/>
              <w:left w:val="single" w:sz="4" w:space="0" w:color="auto"/>
              <w:bottom w:val="single" w:sz="4" w:space="0" w:color="auto"/>
              <w:right w:val="nil"/>
            </w:tcBorders>
            <w:shd w:val="clear" w:color="FFFFCC" w:fill="FFFFFF"/>
            <w:noWrap/>
            <w:vAlign w:val="bottom"/>
            <w:hideMark/>
          </w:tcPr>
          <w:p w:rsidR="005E5E59" w:rsidRDefault="005E5E59">
            <w:pPr>
              <w:rPr>
                <w:rFonts w:ascii="Arial" w:hAnsi="Arial" w:cs="Arial"/>
                <w:sz w:val="20"/>
                <w:szCs w:val="20"/>
              </w:rPr>
            </w:pPr>
            <w:r>
              <w:rPr>
                <w:rFonts w:ascii="Arial" w:hAnsi="Arial" w:cs="Arial"/>
                <w:sz w:val="20"/>
                <w:szCs w:val="20"/>
              </w:rPr>
              <w:t>KELJ</w:t>
            </w:r>
          </w:p>
        </w:tc>
        <w:tc>
          <w:tcPr>
            <w:tcW w:w="668"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kg</w:t>
            </w:r>
          </w:p>
        </w:tc>
        <w:tc>
          <w:tcPr>
            <w:tcW w:w="919"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80</w:t>
            </w: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15.</w:t>
            </w:r>
          </w:p>
        </w:tc>
        <w:tc>
          <w:tcPr>
            <w:tcW w:w="3183"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sz w:val="18"/>
                <w:szCs w:val="18"/>
              </w:rPr>
            </w:pPr>
            <w:r>
              <w:rPr>
                <w:rFonts w:ascii="Arial" w:hAnsi="Arial" w:cs="Arial"/>
                <w:sz w:val="18"/>
                <w:szCs w:val="18"/>
              </w:rPr>
              <w:t>BROKULA</w:t>
            </w:r>
          </w:p>
        </w:tc>
        <w:tc>
          <w:tcPr>
            <w:tcW w:w="668"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kg</w:t>
            </w:r>
          </w:p>
        </w:tc>
        <w:tc>
          <w:tcPr>
            <w:tcW w:w="919"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40</w:t>
            </w: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16.</w:t>
            </w:r>
          </w:p>
        </w:tc>
        <w:tc>
          <w:tcPr>
            <w:tcW w:w="3183"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sz w:val="18"/>
                <w:szCs w:val="18"/>
              </w:rPr>
            </w:pPr>
            <w:r>
              <w:rPr>
                <w:rFonts w:ascii="Arial" w:hAnsi="Arial" w:cs="Arial"/>
                <w:sz w:val="18"/>
                <w:szCs w:val="18"/>
              </w:rPr>
              <w:t>KLEMENTINE</w:t>
            </w:r>
          </w:p>
        </w:tc>
        <w:tc>
          <w:tcPr>
            <w:tcW w:w="668"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kg</w:t>
            </w:r>
          </w:p>
        </w:tc>
        <w:tc>
          <w:tcPr>
            <w:tcW w:w="919"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360</w:t>
            </w: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17.</w:t>
            </w:r>
          </w:p>
        </w:tc>
        <w:tc>
          <w:tcPr>
            <w:tcW w:w="3183"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sz w:val="18"/>
                <w:szCs w:val="18"/>
              </w:rPr>
            </w:pPr>
            <w:r>
              <w:rPr>
                <w:rFonts w:ascii="Arial" w:hAnsi="Arial" w:cs="Arial"/>
                <w:sz w:val="18"/>
                <w:szCs w:val="18"/>
              </w:rPr>
              <w:t>ŠAMPINJONI SVJEŽI 800 GR</w:t>
            </w:r>
          </w:p>
        </w:tc>
        <w:tc>
          <w:tcPr>
            <w:tcW w:w="668"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kg</w:t>
            </w:r>
          </w:p>
        </w:tc>
        <w:tc>
          <w:tcPr>
            <w:tcW w:w="919"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30</w:t>
            </w: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3183" w:type="dxa"/>
            <w:tcBorders>
              <w:top w:val="nil"/>
              <w:left w:val="single" w:sz="4" w:space="0" w:color="auto"/>
              <w:bottom w:val="single" w:sz="4" w:space="0" w:color="auto"/>
              <w:right w:val="nil"/>
            </w:tcBorders>
            <w:shd w:val="clear" w:color="FFFFCC" w:fill="FFFFFF"/>
            <w:noWrap/>
            <w:vAlign w:val="bottom"/>
            <w:hideMark/>
          </w:tcPr>
          <w:p w:rsidR="005E5E59" w:rsidRDefault="005E5E59">
            <w:pPr>
              <w:rPr>
                <w:rFonts w:ascii="Arial" w:hAnsi="Arial" w:cs="Arial"/>
                <w:sz w:val="18"/>
                <w:szCs w:val="18"/>
              </w:rPr>
            </w:pPr>
            <w:r>
              <w:rPr>
                <w:rFonts w:ascii="Arial" w:hAnsi="Arial" w:cs="Arial"/>
                <w:sz w:val="18"/>
                <w:szCs w:val="18"/>
              </w:rPr>
              <w:t> </w:t>
            </w:r>
          </w:p>
        </w:tc>
        <w:tc>
          <w:tcPr>
            <w:tcW w:w="668" w:type="dxa"/>
            <w:tcBorders>
              <w:top w:val="nil"/>
              <w:left w:val="nil"/>
              <w:bottom w:val="single" w:sz="4" w:space="0" w:color="auto"/>
              <w:right w:val="nil"/>
            </w:tcBorders>
            <w:shd w:val="clear" w:color="FFFFCC" w:fill="FFFFFF"/>
            <w:noWrap/>
            <w:vAlign w:val="bottom"/>
            <w:hideMark/>
          </w:tcPr>
          <w:p w:rsidR="005E5E59" w:rsidRDefault="005E5E59">
            <w:pPr>
              <w:jc w:val="center"/>
              <w:rPr>
                <w:rFonts w:ascii="Arial" w:hAnsi="Arial" w:cs="Arial"/>
                <w:sz w:val="18"/>
                <w:szCs w:val="18"/>
              </w:rPr>
            </w:pPr>
            <w:r>
              <w:rPr>
                <w:rFonts w:ascii="Arial" w:hAnsi="Arial" w:cs="Arial"/>
                <w:sz w:val="18"/>
                <w:szCs w:val="18"/>
              </w:rPr>
              <w:t> </w:t>
            </w:r>
          </w:p>
        </w:tc>
        <w:tc>
          <w:tcPr>
            <w:tcW w:w="919" w:type="dxa"/>
            <w:tcBorders>
              <w:top w:val="nil"/>
              <w:left w:val="nil"/>
              <w:bottom w:val="single" w:sz="4" w:space="0" w:color="auto"/>
              <w:right w:val="nil"/>
            </w:tcBorders>
            <w:shd w:val="clear" w:color="FFFFCC" w:fill="FFFFFF"/>
            <w:noWrap/>
            <w:vAlign w:val="bottom"/>
            <w:hideMark/>
          </w:tcPr>
          <w:p w:rsidR="005E5E59" w:rsidRDefault="005E5E59">
            <w:pPr>
              <w:jc w:val="center"/>
              <w:rPr>
                <w:rFonts w:ascii="Arial" w:hAnsi="Arial" w:cs="Arial"/>
                <w:sz w:val="18"/>
                <w:szCs w:val="18"/>
              </w:rPr>
            </w:pPr>
            <w:r>
              <w:rPr>
                <w:rFonts w:ascii="Arial" w:hAnsi="Arial" w:cs="Arial"/>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3183"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sz w:val="18"/>
                <w:szCs w:val="18"/>
              </w:rPr>
            </w:pPr>
            <w:r>
              <w:rPr>
                <w:rFonts w:ascii="Arial" w:hAnsi="Arial" w:cs="Arial"/>
                <w:sz w:val="18"/>
                <w:szCs w:val="18"/>
              </w:rPr>
              <w:t> </w:t>
            </w:r>
          </w:p>
        </w:tc>
        <w:tc>
          <w:tcPr>
            <w:tcW w:w="668"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 </w:t>
            </w:r>
          </w:p>
        </w:tc>
        <w:tc>
          <w:tcPr>
            <w:tcW w:w="919"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18"/>
                <w:szCs w:val="18"/>
              </w:rPr>
            </w:pPr>
            <w:r>
              <w:rPr>
                <w:rFonts w:ascii="Arial" w:hAnsi="Arial" w:cs="Arial"/>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single" w:sz="4" w:space="0" w:color="auto"/>
              <w:bottom w:val="single" w:sz="4" w:space="0" w:color="auto"/>
              <w:right w:val="nil"/>
            </w:tcBorders>
            <w:shd w:val="clear" w:color="FFFFCC" w:fill="FFFFFF"/>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3183" w:type="dxa"/>
            <w:tcBorders>
              <w:top w:val="nil"/>
              <w:left w:val="single" w:sz="4" w:space="0" w:color="auto"/>
              <w:bottom w:val="single" w:sz="4" w:space="0" w:color="auto"/>
              <w:right w:val="nil"/>
            </w:tcBorders>
            <w:shd w:val="clear" w:color="FFFFCC" w:fill="FFFFFF"/>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668" w:type="dxa"/>
            <w:tcBorders>
              <w:top w:val="nil"/>
              <w:left w:val="nil"/>
              <w:bottom w:val="single" w:sz="4" w:space="0" w:color="auto"/>
              <w:right w:val="nil"/>
            </w:tcBorders>
            <w:shd w:val="clear" w:color="FFFFCC" w:fill="FFFFFF"/>
            <w:noWrap/>
            <w:vAlign w:val="bottom"/>
            <w:hideMark/>
          </w:tcPr>
          <w:p w:rsidR="005E5E59" w:rsidRDefault="005E5E59">
            <w:pPr>
              <w:jc w:val="center"/>
              <w:rPr>
                <w:rFonts w:ascii="Arial" w:hAnsi="Arial" w:cs="Arial"/>
                <w:sz w:val="18"/>
                <w:szCs w:val="18"/>
              </w:rPr>
            </w:pPr>
            <w:r>
              <w:rPr>
                <w:rFonts w:ascii="Arial" w:hAnsi="Arial" w:cs="Arial"/>
                <w:sz w:val="18"/>
                <w:szCs w:val="18"/>
              </w:rPr>
              <w:t> </w:t>
            </w:r>
          </w:p>
        </w:tc>
        <w:tc>
          <w:tcPr>
            <w:tcW w:w="919" w:type="dxa"/>
            <w:tcBorders>
              <w:top w:val="nil"/>
              <w:left w:val="nil"/>
              <w:bottom w:val="single" w:sz="4" w:space="0" w:color="auto"/>
              <w:right w:val="nil"/>
            </w:tcBorders>
            <w:shd w:val="clear" w:color="FFFFCC" w:fill="FFFFFF"/>
            <w:noWrap/>
            <w:vAlign w:val="bottom"/>
            <w:hideMark/>
          </w:tcPr>
          <w:p w:rsidR="005E5E59" w:rsidRDefault="005E5E59">
            <w:pPr>
              <w:jc w:val="center"/>
              <w:rPr>
                <w:rFonts w:ascii="Arial" w:hAnsi="Arial" w:cs="Arial"/>
                <w:sz w:val="18"/>
                <w:szCs w:val="18"/>
              </w:rPr>
            </w:pPr>
            <w:r>
              <w:rPr>
                <w:rFonts w:ascii="Arial" w:hAnsi="Arial" w:cs="Arial"/>
                <w:sz w:val="18"/>
                <w:szCs w:val="18"/>
              </w:rPr>
              <w:t> </w:t>
            </w:r>
          </w:p>
        </w:tc>
        <w:tc>
          <w:tcPr>
            <w:tcW w:w="1460" w:type="dxa"/>
            <w:tcBorders>
              <w:top w:val="nil"/>
              <w:left w:val="nil"/>
              <w:bottom w:val="single" w:sz="4" w:space="0" w:color="auto"/>
              <w:right w:val="single" w:sz="4" w:space="0" w:color="auto"/>
            </w:tcBorders>
            <w:shd w:val="clear" w:color="FFFFCC" w:fill="FFFFFF"/>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FFFFCC" w:fill="FFFFFF"/>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300"/>
        </w:trPr>
        <w:tc>
          <w:tcPr>
            <w:tcW w:w="570" w:type="dxa"/>
            <w:tcBorders>
              <w:top w:val="nil"/>
              <w:left w:val="single" w:sz="4" w:space="0" w:color="auto"/>
              <w:bottom w:val="nil"/>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3183" w:type="dxa"/>
            <w:tcBorders>
              <w:top w:val="nil"/>
              <w:left w:val="single" w:sz="4" w:space="0" w:color="auto"/>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668" w:type="dxa"/>
            <w:tcBorders>
              <w:top w:val="nil"/>
              <w:left w:val="nil"/>
              <w:bottom w:val="nil"/>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919"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300"/>
        </w:trPr>
        <w:tc>
          <w:tcPr>
            <w:tcW w:w="570" w:type="dxa"/>
            <w:tcBorders>
              <w:top w:val="single" w:sz="4" w:space="0" w:color="auto"/>
              <w:left w:val="nil"/>
              <w:bottom w:val="nil"/>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3183" w:type="dxa"/>
            <w:tcBorders>
              <w:top w:val="single" w:sz="4" w:space="0" w:color="auto"/>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668" w:type="dxa"/>
            <w:tcBorders>
              <w:top w:val="single" w:sz="4" w:space="0" w:color="auto"/>
              <w:left w:val="nil"/>
              <w:bottom w:val="nil"/>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919" w:type="dxa"/>
            <w:tcBorders>
              <w:top w:val="nil"/>
              <w:left w:val="nil"/>
              <w:bottom w:val="nil"/>
              <w:right w:val="nil"/>
            </w:tcBorders>
            <w:shd w:val="clear" w:color="auto" w:fill="auto"/>
            <w:noWrap/>
            <w:vAlign w:val="bottom"/>
            <w:hideMark/>
          </w:tcPr>
          <w:p w:rsidR="005E5E59" w:rsidRDefault="005E5E59">
            <w:pPr>
              <w:jc w:val="center"/>
              <w:rPr>
                <w:rFonts w:ascii="Arial" w:hAnsi="Arial" w:cs="Arial"/>
              </w:rPr>
            </w:pP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315"/>
        </w:trPr>
        <w:tc>
          <w:tcPr>
            <w:tcW w:w="570" w:type="dxa"/>
            <w:tcBorders>
              <w:top w:val="nil"/>
              <w:left w:val="single" w:sz="4" w:space="0" w:color="auto"/>
              <w:bottom w:val="nil"/>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3183" w:type="dxa"/>
            <w:tcBorders>
              <w:top w:val="nil"/>
              <w:left w:val="nil"/>
              <w:bottom w:val="nil"/>
              <w:right w:val="nil"/>
            </w:tcBorders>
            <w:shd w:val="clear" w:color="auto" w:fill="auto"/>
            <w:noWrap/>
            <w:vAlign w:val="bottom"/>
            <w:hideMark/>
          </w:tcPr>
          <w:p w:rsidR="005E5E59" w:rsidRDefault="005E5E59">
            <w:pPr>
              <w:jc w:val="center"/>
              <w:rPr>
                <w:rFonts w:ascii="Arial" w:hAnsi="Arial" w:cs="Arial"/>
                <w:sz w:val="20"/>
                <w:szCs w:val="20"/>
              </w:rPr>
            </w:pPr>
          </w:p>
        </w:tc>
        <w:tc>
          <w:tcPr>
            <w:tcW w:w="668" w:type="dxa"/>
            <w:tcBorders>
              <w:top w:val="nil"/>
              <w:left w:val="nil"/>
              <w:bottom w:val="nil"/>
              <w:right w:val="nil"/>
            </w:tcBorders>
            <w:shd w:val="clear" w:color="auto" w:fill="auto"/>
            <w:noWrap/>
            <w:vAlign w:val="bottom"/>
            <w:hideMark/>
          </w:tcPr>
          <w:p w:rsidR="005E5E59" w:rsidRDefault="005E5E59">
            <w:pPr>
              <w:jc w:val="center"/>
              <w:rPr>
                <w:sz w:val="20"/>
                <w:szCs w:val="20"/>
              </w:rPr>
            </w:pPr>
          </w:p>
        </w:tc>
        <w:tc>
          <w:tcPr>
            <w:tcW w:w="919" w:type="dxa"/>
            <w:tcBorders>
              <w:top w:val="nil"/>
              <w:left w:val="nil"/>
              <w:bottom w:val="nil"/>
              <w:right w:val="nil"/>
            </w:tcBorders>
            <w:shd w:val="clear" w:color="auto" w:fill="auto"/>
            <w:noWrap/>
            <w:vAlign w:val="bottom"/>
            <w:hideMark/>
          </w:tcPr>
          <w:p w:rsidR="005E5E59" w:rsidRDefault="005E5E59">
            <w:pPr>
              <w:jc w:val="center"/>
              <w:rPr>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UKUPNO</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315"/>
        </w:trPr>
        <w:tc>
          <w:tcPr>
            <w:tcW w:w="570" w:type="dxa"/>
            <w:tcBorders>
              <w:top w:val="nil"/>
              <w:left w:val="single" w:sz="4" w:space="0" w:color="auto"/>
              <w:bottom w:val="nil"/>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3183" w:type="dxa"/>
            <w:tcBorders>
              <w:top w:val="nil"/>
              <w:left w:val="nil"/>
              <w:bottom w:val="nil"/>
              <w:right w:val="nil"/>
            </w:tcBorders>
            <w:shd w:val="clear" w:color="auto" w:fill="auto"/>
            <w:noWrap/>
            <w:vAlign w:val="bottom"/>
            <w:hideMark/>
          </w:tcPr>
          <w:p w:rsidR="005E5E59" w:rsidRDefault="005E5E59">
            <w:pPr>
              <w:jc w:val="center"/>
              <w:rPr>
                <w:rFonts w:ascii="Arial" w:hAnsi="Arial" w:cs="Arial"/>
                <w:sz w:val="20"/>
                <w:szCs w:val="20"/>
              </w:rPr>
            </w:pPr>
          </w:p>
        </w:tc>
        <w:tc>
          <w:tcPr>
            <w:tcW w:w="668" w:type="dxa"/>
            <w:tcBorders>
              <w:top w:val="nil"/>
              <w:left w:val="nil"/>
              <w:bottom w:val="nil"/>
              <w:right w:val="nil"/>
            </w:tcBorders>
            <w:shd w:val="clear" w:color="auto" w:fill="auto"/>
            <w:noWrap/>
            <w:vAlign w:val="bottom"/>
            <w:hideMark/>
          </w:tcPr>
          <w:p w:rsidR="005E5E59" w:rsidRDefault="005E5E59">
            <w:pPr>
              <w:rPr>
                <w:sz w:val="20"/>
                <w:szCs w:val="20"/>
              </w:rPr>
            </w:pPr>
          </w:p>
        </w:tc>
        <w:tc>
          <w:tcPr>
            <w:tcW w:w="919" w:type="dxa"/>
            <w:tcBorders>
              <w:top w:val="nil"/>
              <w:left w:val="nil"/>
              <w:bottom w:val="nil"/>
              <w:right w:val="nil"/>
            </w:tcBorders>
            <w:shd w:val="clear" w:color="auto" w:fill="auto"/>
            <w:noWrap/>
            <w:vAlign w:val="bottom"/>
            <w:hideMark/>
          </w:tcPr>
          <w:p w:rsidR="005E5E59" w:rsidRDefault="005E5E59">
            <w:pPr>
              <w:jc w:val="center"/>
              <w:rPr>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PDV</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315"/>
        </w:trPr>
        <w:tc>
          <w:tcPr>
            <w:tcW w:w="570"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3183" w:type="dxa"/>
            <w:tcBorders>
              <w:top w:val="nil"/>
              <w:left w:val="nil"/>
              <w:bottom w:val="nil"/>
              <w:right w:val="nil"/>
            </w:tcBorders>
            <w:shd w:val="clear" w:color="auto" w:fill="auto"/>
            <w:noWrap/>
            <w:vAlign w:val="bottom"/>
            <w:hideMark/>
          </w:tcPr>
          <w:p w:rsidR="005E5E59" w:rsidRDefault="005E5E59">
            <w:pPr>
              <w:jc w:val="center"/>
              <w:rPr>
                <w:sz w:val="20"/>
                <w:szCs w:val="20"/>
              </w:rPr>
            </w:pPr>
          </w:p>
        </w:tc>
        <w:tc>
          <w:tcPr>
            <w:tcW w:w="668" w:type="dxa"/>
            <w:tcBorders>
              <w:top w:val="nil"/>
              <w:left w:val="nil"/>
              <w:bottom w:val="nil"/>
              <w:right w:val="nil"/>
            </w:tcBorders>
            <w:shd w:val="clear" w:color="auto" w:fill="auto"/>
            <w:noWrap/>
            <w:vAlign w:val="bottom"/>
            <w:hideMark/>
          </w:tcPr>
          <w:p w:rsidR="005E5E59" w:rsidRDefault="005E5E59">
            <w:pPr>
              <w:rPr>
                <w:sz w:val="20"/>
                <w:szCs w:val="20"/>
              </w:rPr>
            </w:pPr>
          </w:p>
        </w:tc>
        <w:tc>
          <w:tcPr>
            <w:tcW w:w="919" w:type="dxa"/>
            <w:tcBorders>
              <w:top w:val="nil"/>
              <w:left w:val="nil"/>
              <w:bottom w:val="nil"/>
              <w:right w:val="nil"/>
            </w:tcBorders>
            <w:shd w:val="clear" w:color="auto" w:fill="auto"/>
            <w:noWrap/>
            <w:vAlign w:val="bottom"/>
            <w:hideMark/>
          </w:tcPr>
          <w:p w:rsidR="005E5E59" w:rsidRDefault="005E5E59">
            <w:pPr>
              <w:rPr>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18"/>
                <w:szCs w:val="18"/>
              </w:rPr>
            </w:pPr>
            <w:r>
              <w:rPr>
                <w:rFonts w:ascii="Arial" w:hAnsi="Arial" w:cs="Arial"/>
                <w:sz w:val="18"/>
                <w:szCs w:val="18"/>
              </w:rPr>
              <w:t>SVEUKUPNO</w:t>
            </w:r>
          </w:p>
        </w:tc>
        <w:tc>
          <w:tcPr>
            <w:tcW w:w="1633"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315"/>
        </w:trPr>
        <w:tc>
          <w:tcPr>
            <w:tcW w:w="570"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3183" w:type="dxa"/>
            <w:tcBorders>
              <w:top w:val="nil"/>
              <w:left w:val="nil"/>
              <w:bottom w:val="nil"/>
              <w:right w:val="nil"/>
            </w:tcBorders>
            <w:shd w:val="clear" w:color="auto" w:fill="auto"/>
            <w:noWrap/>
            <w:vAlign w:val="bottom"/>
            <w:hideMark/>
          </w:tcPr>
          <w:p w:rsidR="005E5E59" w:rsidRDefault="005E5E59">
            <w:pPr>
              <w:rPr>
                <w:sz w:val="20"/>
                <w:szCs w:val="20"/>
              </w:rPr>
            </w:pPr>
          </w:p>
        </w:tc>
        <w:tc>
          <w:tcPr>
            <w:tcW w:w="668" w:type="dxa"/>
            <w:tcBorders>
              <w:top w:val="nil"/>
              <w:left w:val="nil"/>
              <w:bottom w:val="nil"/>
              <w:right w:val="nil"/>
            </w:tcBorders>
            <w:shd w:val="clear" w:color="auto" w:fill="auto"/>
            <w:noWrap/>
            <w:vAlign w:val="bottom"/>
            <w:hideMark/>
          </w:tcPr>
          <w:p w:rsidR="005E5E59" w:rsidRDefault="005E5E59">
            <w:pPr>
              <w:rPr>
                <w:sz w:val="20"/>
                <w:szCs w:val="20"/>
              </w:rPr>
            </w:pPr>
          </w:p>
        </w:tc>
        <w:tc>
          <w:tcPr>
            <w:tcW w:w="919" w:type="dxa"/>
            <w:tcBorders>
              <w:top w:val="nil"/>
              <w:left w:val="nil"/>
              <w:bottom w:val="nil"/>
              <w:right w:val="nil"/>
            </w:tcBorders>
            <w:shd w:val="clear" w:color="auto" w:fill="auto"/>
            <w:noWrap/>
            <w:vAlign w:val="bottom"/>
            <w:hideMark/>
          </w:tcPr>
          <w:p w:rsidR="005E5E59" w:rsidRDefault="005E5E59">
            <w:pPr>
              <w:rPr>
                <w:sz w:val="20"/>
                <w:szCs w:val="20"/>
              </w:rPr>
            </w:pPr>
          </w:p>
        </w:tc>
        <w:tc>
          <w:tcPr>
            <w:tcW w:w="1460" w:type="dxa"/>
            <w:tcBorders>
              <w:top w:val="nil"/>
              <w:left w:val="nil"/>
              <w:bottom w:val="nil"/>
              <w:right w:val="nil"/>
            </w:tcBorders>
            <w:shd w:val="clear" w:color="auto" w:fill="auto"/>
            <w:noWrap/>
            <w:vAlign w:val="bottom"/>
            <w:hideMark/>
          </w:tcPr>
          <w:p w:rsidR="005E5E59" w:rsidRDefault="005E5E59">
            <w:pPr>
              <w:rPr>
                <w:sz w:val="20"/>
                <w:szCs w:val="20"/>
              </w:rPr>
            </w:pPr>
          </w:p>
        </w:tc>
        <w:tc>
          <w:tcPr>
            <w:tcW w:w="1633" w:type="dxa"/>
            <w:tcBorders>
              <w:top w:val="nil"/>
              <w:left w:val="nil"/>
              <w:bottom w:val="nil"/>
              <w:right w:val="nil"/>
            </w:tcBorders>
            <w:shd w:val="clear" w:color="auto" w:fill="auto"/>
            <w:noWrap/>
            <w:vAlign w:val="bottom"/>
            <w:hideMark/>
          </w:tcPr>
          <w:p w:rsidR="005E5E59" w:rsidRDefault="005E5E59">
            <w:pPr>
              <w:rPr>
                <w:sz w:val="20"/>
                <w:szCs w:val="20"/>
              </w:rPr>
            </w:pP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nil"/>
              <w:bottom w:val="nil"/>
              <w:right w:val="nil"/>
            </w:tcBorders>
            <w:shd w:val="clear" w:color="auto" w:fill="auto"/>
            <w:noWrap/>
            <w:vAlign w:val="bottom"/>
            <w:hideMark/>
          </w:tcPr>
          <w:p w:rsidR="005E5E59" w:rsidRDefault="005E5E59">
            <w:pPr>
              <w:rPr>
                <w:sz w:val="20"/>
                <w:szCs w:val="20"/>
              </w:rPr>
            </w:pPr>
          </w:p>
        </w:tc>
        <w:tc>
          <w:tcPr>
            <w:tcW w:w="3183" w:type="dxa"/>
            <w:tcBorders>
              <w:top w:val="single" w:sz="4" w:space="0" w:color="auto"/>
              <w:left w:val="nil"/>
              <w:bottom w:val="nil"/>
              <w:right w:val="nil"/>
            </w:tcBorders>
            <w:shd w:val="clear" w:color="auto" w:fill="auto"/>
            <w:noWrap/>
            <w:vAlign w:val="bottom"/>
            <w:hideMark/>
          </w:tcPr>
          <w:p w:rsidR="005E5E59" w:rsidRDefault="005E5E59">
            <w:pPr>
              <w:rPr>
                <w:rFonts w:ascii="Arial" w:hAnsi="Arial" w:cs="Arial"/>
                <w:sz w:val="20"/>
                <w:szCs w:val="20"/>
                <w:u w:val="single"/>
              </w:rPr>
            </w:pPr>
            <w:r>
              <w:rPr>
                <w:rFonts w:ascii="Arial" w:hAnsi="Arial" w:cs="Arial"/>
                <w:sz w:val="20"/>
                <w:szCs w:val="20"/>
                <w:u w:val="single"/>
              </w:rPr>
              <w:t> </w:t>
            </w:r>
          </w:p>
        </w:tc>
        <w:tc>
          <w:tcPr>
            <w:tcW w:w="668"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u w:val="single"/>
              </w:rPr>
            </w:pPr>
          </w:p>
        </w:tc>
        <w:tc>
          <w:tcPr>
            <w:tcW w:w="919"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M.P.</w:t>
            </w:r>
          </w:p>
        </w:tc>
        <w:tc>
          <w:tcPr>
            <w:tcW w:w="3115" w:type="dxa"/>
            <w:gridSpan w:val="4"/>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ZA PONUDITELJA</w:t>
            </w: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3183"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Mjesto, datum</w:t>
            </w:r>
          </w:p>
        </w:tc>
        <w:tc>
          <w:tcPr>
            <w:tcW w:w="668"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rsidR="005E5E59" w:rsidRDefault="005E5E59">
            <w:pPr>
              <w:rPr>
                <w:sz w:val="20"/>
                <w:szCs w:val="20"/>
              </w:rPr>
            </w:pPr>
          </w:p>
        </w:tc>
        <w:tc>
          <w:tcPr>
            <w:tcW w:w="1460"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3183" w:type="dxa"/>
            <w:tcBorders>
              <w:top w:val="nil"/>
              <w:left w:val="nil"/>
              <w:bottom w:val="nil"/>
              <w:right w:val="nil"/>
            </w:tcBorders>
            <w:shd w:val="clear" w:color="auto" w:fill="auto"/>
            <w:noWrap/>
            <w:vAlign w:val="bottom"/>
            <w:hideMark/>
          </w:tcPr>
          <w:p w:rsidR="005E5E59" w:rsidRDefault="005E5E59">
            <w:pPr>
              <w:rPr>
                <w:sz w:val="20"/>
                <w:szCs w:val="20"/>
              </w:rPr>
            </w:pPr>
          </w:p>
        </w:tc>
        <w:tc>
          <w:tcPr>
            <w:tcW w:w="668" w:type="dxa"/>
            <w:tcBorders>
              <w:top w:val="nil"/>
              <w:left w:val="nil"/>
              <w:bottom w:val="nil"/>
              <w:right w:val="nil"/>
            </w:tcBorders>
            <w:shd w:val="clear" w:color="auto" w:fill="auto"/>
            <w:noWrap/>
            <w:vAlign w:val="bottom"/>
            <w:hideMark/>
          </w:tcPr>
          <w:p w:rsidR="005E5E59" w:rsidRDefault="005E5E59">
            <w:pPr>
              <w:rPr>
                <w:sz w:val="20"/>
                <w:szCs w:val="20"/>
              </w:rPr>
            </w:pPr>
          </w:p>
        </w:tc>
        <w:tc>
          <w:tcPr>
            <w:tcW w:w="919" w:type="dxa"/>
            <w:tcBorders>
              <w:top w:val="nil"/>
              <w:left w:val="nil"/>
              <w:bottom w:val="nil"/>
              <w:right w:val="nil"/>
            </w:tcBorders>
            <w:shd w:val="clear" w:color="auto" w:fill="auto"/>
            <w:noWrap/>
            <w:vAlign w:val="bottom"/>
            <w:hideMark/>
          </w:tcPr>
          <w:p w:rsidR="005E5E59" w:rsidRDefault="005E5E59">
            <w:pPr>
              <w:rPr>
                <w:sz w:val="20"/>
                <w:szCs w:val="20"/>
              </w:rPr>
            </w:pPr>
          </w:p>
        </w:tc>
        <w:tc>
          <w:tcPr>
            <w:tcW w:w="3115" w:type="dxa"/>
            <w:gridSpan w:val="4"/>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čitko ime i prezime ovlaštene</w:t>
            </w: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3183" w:type="dxa"/>
            <w:tcBorders>
              <w:top w:val="nil"/>
              <w:left w:val="nil"/>
              <w:bottom w:val="nil"/>
              <w:right w:val="nil"/>
            </w:tcBorders>
            <w:shd w:val="clear" w:color="auto" w:fill="auto"/>
            <w:noWrap/>
            <w:vAlign w:val="bottom"/>
            <w:hideMark/>
          </w:tcPr>
          <w:p w:rsidR="005E5E59" w:rsidRDefault="005E5E59">
            <w:pPr>
              <w:rPr>
                <w:sz w:val="20"/>
                <w:szCs w:val="20"/>
              </w:rPr>
            </w:pPr>
          </w:p>
        </w:tc>
        <w:tc>
          <w:tcPr>
            <w:tcW w:w="668" w:type="dxa"/>
            <w:tcBorders>
              <w:top w:val="nil"/>
              <w:left w:val="nil"/>
              <w:bottom w:val="nil"/>
              <w:right w:val="nil"/>
            </w:tcBorders>
            <w:shd w:val="clear" w:color="auto" w:fill="auto"/>
            <w:noWrap/>
            <w:vAlign w:val="bottom"/>
            <w:hideMark/>
          </w:tcPr>
          <w:p w:rsidR="005E5E59" w:rsidRDefault="005E5E59">
            <w:pPr>
              <w:rPr>
                <w:sz w:val="20"/>
                <w:szCs w:val="20"/>
              </w:rPr>
            </w:pPr>
          </w:p>
        </w:tc>
        <w:tc>
          <w:tcPr>
            <w:tcW w:w="919" w:type="dxa"/>
            <w:tcBorders>
              <w:top w:val="nil"/>
              <w:left w:val="nil"/>
              <w:bottom w:val="nil"/>
              <w:right w:val="nil"/>
            </w:tcBorders>
            <w:shd w:val="clear" w:color="auto" w:fill="auto"/>
            <w:noWrap/>
            <w:vAlign w:val="bottom"/>
            <w:hideMark/>
          </w:tcPr>
          <w:p w:rsidR="005E5E59" w:rsidRDefault="005E5E59">
            <w:pPr>
              <w:rPr>
                <w:sz w:val="20"/>
                <w:szCs w:val="20"/>
              </w:rPr>
            </w:pPr>
          </w:p>
        </w:tc>
        <w:tc>
          <w:tcPr>
            <w:tcW w:w="3115" w:type="dxa"/>
            <w:gridSpan w:val="4"/>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osobe ponuditelja</w:t>
            </w: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3183" w:type="dxa"/>
            <w:tcBorders>
              <w:top w:val="nil"/>
              <w:left w:val="nil"/>
              <w:bottom w:val="nil"/>
              <w:right w:val="nil"/>
            </w:tcBorders>
            <w:shd w:val="clear" w:color="auto" w:fill="auto"/>
            <w:noWrap/>
            <w:vAlign w:val="bottom"/>
            <w:hideMark/>
          </w:tcPr>
          <w:p w:rsidR="005E5E59" w:rsidRDefault="005E5E59">
            <w:pPr>
              <w:rPr>
                <w:sz w:val="20"/>
                <w:szCs w:val="20"/>
              </w:rPr>
            </w:pPr>
          </w:p>
        </w:tc>
        <w:tc>
          <w:tcPr>
            <w:tcW w:w="668" w:type="dxa"/>
            <w:tcBorders>
              <w:top w:val="nil"/>
              <w:left w:val="nil"/>
              <w:bottom w:val="nil"/>
              <w:right w:val="nil"/>
            </w:tcBorders>
            <w:shd w:val="clear" w:color="auto" w:fill="auto"/>
            <w:noWrap/>
            <w:vAlign w:val="bottom"/>
            <w:hideMark/>
          </w:tcPr>
          <w:p w:rsidR="005E5E59" w:rsidRDefault="005E5E59">
            <w:pPr>
              <w:rPr>
                <w:sz w:val="20"/>
                <w:szCs w:val="20"/>
              </w:rPr>
            </w:pPr>
          </w:p>
        </w:tc>
        <w:tc>
          <w:tcPr>
            <w:tcW w:w="919" w:type="dxa"/>
            <w:tcBorders>
              <w:top w:val="nil"/>
              <w:left w:val="nil"/>
              <w:bottom w:val="nil"/>
              <w:right w:val="nil"/>
            </w:tcBorders>
            <w:shd w:val="clear" w:color="auto" w:fill="auto"/>
            <w:noWrap/>
            <w:vAlign w:val="bottom"/>
            <w:hideMark/>
          </w:tcPr>
          <w:p w:rsidR="005E5E59" w:rsidRDefault="005E5E59">
            <w:pPr>
              <w:rPr>
                <w:sz w:val="20"/>
                <w:szCs w:val="20"/>
              </w:rPr>
            </w:pPr>
          </w:p>
        </w:tc>
        <w:tc>
          <w:tcPr>
            <w:tcW w:w="1460" w:type="dxa"/>
            <w:tcBorders>
              <w:top w:val="nil"/>
              <w:left w:val="nil"/>
              <w:bottom w:val="nil"/>
              <w:right w:val="nil"/>
            </w:tcBorders>
            <w:shd w:val="clear" w:color="auto" w:fill="auto"/>
            <w:noWrap/>
            <w:vAlign w:val="bottom"/>
            <w:hideMark/>
          </w:tcPr>
          <w:p w:rsidR="005E5E59" w:rsidRDefault="005E5E59">
            <w:pPr>
              <w:rPr>
                <w:sz w:val="20"/>
                <w:szCs w:val="20"/>
              </w:rPr>
            </w:pPr>
          </w:p>
        </w:tc>
        <w:tc>
          <w:tcPr>
            <w:tcW w:w="1633" w:type="dxa"/>
            <w:tcBorders>
              <w:top w:val="nil"/>
              <w:left w:val="nil"/>
              <w:bottom w:val="nil"/>
              <w:right w:val="nil"/>
            </w:tcBorders>
            <w:shd w:val="clear" w:color="auto" w:fill="auto"/>
            <w:noWrap/>
            <w:vAlign w:val="bottom"/>
            <w:hideMark/>
          </w:tcPr>
          <w:p w:rsidR="005E5E59" w:rsidRDefault="005E5E59">
            <w:pPr>
              <w:rPr>
                <w:sz w:val="20"/>
                <w:szCs w:val="20"/>
              </w:rPr>
            </w:pP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nil"/>
              <w:bottom w:val="nil"/>
              <w:right w:val="nil"/>
            </w:tcBorders>
            <w:shd w:val="clear" w:color="auto" w:fill="auto"/>
            <w:noWrap/>
            <w:vAlign w:val="bottom"/>
            <w:hideMark/>
          </w:tcPr>
          <w:p w:rsidR="005E5E59" w:rsidRDefault="005E5E59">
            <w:pPr>
              <w:rPr>
                <w:sz w:val="20"/>
                <w:szCs w:val="20"/>
              </w:rPr>
            </w:pPr>
          </w:p>
        </w:tc>
        <w:tc>
          <w:tcPr>
            <w:tcW w:w="3183" w:type="dxa"/>
            <w:tcBorders>
              <w:top w:val="nil"/>
              <w:left w:val="nil"/>
              <w:bottom w:val="nil"/>
              <w:right w:val="nil"/>
            </w:tcBorders>
            <w:shd w:val="clear" w:color="auto" w:fill="auto"/>
            <w:noWrap/>
            <w:vAlign w:val="bottom"/>
            <w:hideMark/>
          </w:tcPr>
          <w:p w:rsidR="005E5E59" w:rsidRDefault="005E5E59">
            <w:pPr>
              <w:rPr>
                <w:sz w:val="20"/>
                <w:szCs w:val="20"/>
              </w:rPr>
            </w:pPr>
          </w:p>
        </w:tc>
        <w:tc>
          <w:tcPr>
            <w:tcW w:w="668" w:type="dxa"/>
            <w:tcBorders>
              <w:top w:val="nil"/>
              <w:left w:val="nil"/>
              <w:bottom w:val="nil"/>
              <w:right w:val="nil"/>
            </w:tcBorders>
            <w:shd w:val="clear" w:color="auto" w:fill="auto"/>
            <w:noWrap/>
            <w:vAlign w:val="bottom"/>
            <w:hideMark/>
          </w:tcPr>
          <w:p w:rsidR="005E5E59" w:rsidRDefault="005E5E59">
            <w:pPr>
              <w:rPr>
                <w:sz w:val="20"/>
                <w:szCs w:val="20"/>
              </w:rPr>
            </w:pPr>
          </w:p>
        </w:tc>
        <w:tc>
          <w:tcPr>
            <w:tcW w:w="919" w:type="dxa"/>
            <w:tcBorders>
              <w:top w:val="nil"/>
              <w:left w:val="nil"/>
              <w:bottom w:val="nil"/>
              <w:right w:val="nil"/>
            </w:tcBorders>
            <w:shd w:val="clear" w:color="auto" w:fill="auto"/>
            <w:noWrap/>
            <w:vAlign w:val="bottom"/>
            <w:hideMark/>
          </w:tcPr>
          <w:p w:rsidR="005E5E59" w:rsidRDefault="005E5E59">
            <w:pPr>
              <w:rPr>
                <w:sz w:val="20"/>
                <w:szCs w:val="20"/>
              </w:rPr>
            </w:pPr>
          </w:p>
        </w:tc>
        <w:tc>
          <w:tcPr>
            <w:tcW w:w="1460" w:type="dxa"/>
            <w:tcBorders>
              <w:top w:val="nil"/>
              <w:left w:val="nil"/>
              <w:bottom w:val="nil"/>
              <w:right w:val="nil"/>
            </w:tcBorders>
            <w:shd w:val="clear" w:color="auto" w:fill="auto"/>
            <w:noWrap/>
            <w:vAlign w:val="bottom"/>
            <w:hideMark/>
          </w:tcPr>
          <w:p w:rsidR="005E5E59" w:rsidRDefault="005E5E59">
            <w:pPr>
              <w:rPr>
                <w:sz w:val="20"/>
                <w:szCs w:val="20"/>
              </w:rPr>
            </w:pPr>
          </w:p>
        </w:tc>
        <w:tc>
          <w:tcPr>
            <w:tcW w:w="1633" w:type="dxa"/>
            <w:tcBorders>
              <w:top w:val="nil"/>
              <w:left w:val="nil"/>
              <w:bottom w:val="nil"/>
              <w:right w:val="nil"/>
            </w:tcBorders>
            <w:shd w:val="clear" w:color="auto" w:fill="auto"/>
            <w:noWrap/>
            <w:vAlign w:val="bottom"/>
            <w:hideMark/>
          </w:tcPr>
          <w:p w:rsidR="005E5E59" w:rsidRDefault="005E5E59">
            <w:pPr>
              <w:rPr>
                <w:sz w:val="20"/>
                <w:szCs w:val="20"/>
              </w:rPr>
            </w:pP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nil"/>
              <w:bottom w:val="nil"/>
              <w:right w:val="nil"/>
            </w:tcBorders>
            <w:shd w:val="clear" w:color="auto" w:fill="auto"/>
            <w:noWrap/>
            <w:vAlign w:val="bottom"/>
            <w:hideMark/>
          </w:tcPr>
          <w:p w:rsidR="005E5E59" w:rsidRDefault="005E5E59">
            <w:pPr>
              <w:rPr>
                <w:sz w:val="20"/>
                <w:szCs w:val="20"/>
              </w:rPr>
            </w:pPr>
          </w:p>
        </w:tc>
        <w:tc>
          <w:tcPr>
            <w:tcW w:w="3183" w:type="dxa"/>
            <w:tcBorders>
              <w:top w:val="nil"/>
              <w:left w:val="nil"/>
              <w:bottom w:val="nil"/>
              <w:right w:val="nil"/>
            </w:tcBorders>
            <w:shd w:val="clear" w:color="auto" w:fill="auto"/>
            <w:noWrap/>
            <w:vAlign w:val="bottom"/>
            <w:hideMark/>
          </w:tcPr>
          <w:p w:rsidR="005E5E59" w:rsidRDefault="005E5E59">
            <w:pPr>
              <w:rPr>
                <w:sz w:val="20"/>
                <w:szCs w:val="20"/>
              </w:rPr>
            </w:pPr>
          </w:p>
        </w:tc>
        <w:tc>
          <w:tcPr>
            <w:tcW w:w="668" w:type="dxa"/>
            <w:tcBorders>
              <w:top w:val="nil"/>
              <w:left w:val="nil"/>
              <w:bottom w:val="nil"/>
              <w:right w:val="nil"/>
            </w:tcBorders>
            <w:shd w:val="clear" w:color="auto" w:fill="auto"/>
            <w:noWrap/>
            <w:vAlign w:val="bottom"/>
            <w:hideMark/>
          </w:tcPr>
          <w:p w:rsidR="005E5E59" w:rsidRDefault="005E5E59">
            <w:pPr>
              <w:rPr>
                <w:sz w:val="20"/>
                <w:szCs w:val="20"/>
              </w:rPr>
            </w:pPr>
          </w:p>
        </w:tc>
        <w:tc>
          <w:tcPr>
            <w:tcW w:w="919"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60"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3183" w:type="dxa"/>
            <w:tcBorders>
              <w:top w:val="nil"/>
              <w:left w:val="nil"/>
              <w:bottom w:val="nil"/>
              <w:right w:val="nil"/>
            </w:tcBorders>
            <w:shd w:val="clear" w:color="auto" w:fill="auto"/>
            <w:noWrap/>
            <w:vAlign w:val="bottom"/>
            <w:hideMark/>
          </w:tcPr>
          <w:p w:rsidR="005E5E59" w:rsidRDefault="005E5E59">
            <w:pPr>
              <w:rPr>
                <w:sz w:val="20"/>
                <w:szCs w:val="20"/>
              </w:rPr>
            </w:pPr>
          </w:p>
        </w:tc>
        <w:tc>
          <w:tcPr>
            <w:tcW w:w="668" w:type="dxa"/>
            <w:tcBorders>
              <w:top w:val="nil"/>
              <w:left w:val="nil"/>
              <w:bottom w:val="nil"/>
              <w:right w:val="nil"/>
            </w:tcBorders>
            <w:shd w:val="clear" w:color="auto" w:fill="auto"/>
            <w:noWrap/>
            <w:vAlign w:val="bottom"/>
            <w:hideMark/>
          </w:tcPr>
          <w:p w:rsidR="005E5E59" w:rsidRDefault="005E5E59">
            <w:pPr>
              <w:rPr>
                <w:sz w:val="20"/>
                <w:szCs w:val="20"/>
              </w:rPr>
            </w:pPr>
          </w:p>
        </w:tc>
        <w:tc>
          <w:tcPr>
            <w:tcW w:w="4050" w:type="dxa"/>
            <w:gridSpan w:val="7"/>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potpis ovlašene osobe ponuditelja</w:t>
            </w: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r w:rsidR="005E5E59" w:rsidTr="005E5E59">
        <w:trPr>
          <w:trHeight w:val="255"/>
        </w:trPr>
        <w:tc>
          <w:tcPr>
            <w:tcW w:w="570"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3183" w:type="dxa"/>
            <w:tcBorders>
              <w:top w:val="nil"/>
              <w:left w:val="nil"/>
              <w:bottom w:val="nil"/>
              <w:right w:val="nil"/>
            </w:tcBorders>
            <w:shd w:val="clear" w:color="auto" w:fill="auto"/>
            <w:noWrap/>
            <w:vAlign w:val="bottom"/>
            <w:hideMark/>
          </w:tcPr>
          <w:p w:rsidR="005E5E59" w:rsidRDefault="005E5E59">
            <w:pPr>
              <w:rPr>
                <w:sz w:val="20"/>
                <w:szCs w:val="20"/>
              </w:rPr>
            </w:pPr>
          </w:p>
        </w:tc>
        <w:tc>
          <w:tcPr>
            <w:tcW w:w="668" w:type="dxa"/>
            <w:tcBorders>
              <w:top w:val="nil"/>
              <w:left w:val="nil"/>
              <w:bottom w:val="nil"/>
              <w:right w:val="nil"/>
            </w:tcBorders>
            <w:shd w:val="clear" w:color="auto" w:fill="auto"/>
            <w:noWrap/>
            <w:vAlign w:val="bottom"/>
            <w:hideMark/>
          </w:tcPr>
          <w:p w:rsidR="005E5E59" w:rsidRDefault="005E5E59">
            <w:pPr>
              <w:rPr>
                <w:sz w:val="20"/>
                <w:szCs w:val="20"/>
              </w:rPr>
            </w:pPr>
          </w:p>
        </w:tc>
        <w:tc>
          <w:tcPr>
            <w:tcW w:w="919" w:type="dxa"/>
            <w:tcBorders>
              <w:top w:val="nil"/>
              <w:left w:val="nil"/>
              <w:bottom w:val="nil"/>
              <w:right w:val="nil"/>
            </w:tcBorders>
            <w:shd w:val="clear" w:color="auto" w:fill="auto"/>
            <w:noWrap/>
            <w:vAlign w:val="bottom"/>
            <w:hideMark/>
          </w:tcPr>
          <w:p w:rsidR="005E5E59" w:rsidRDefault="005E5E59">
            <w:pPr>
              <w:rPr>
                <w:sz w:val="20"/>
                <w:szCs w:val="20"/>
              </w:rPr>
            </w:pPr>
          </w:p>
        </w:tc>
        <w:tc>
          <w:tcPr>
            <w:tcW w:w="1460" w:type="dxa"/>
            <w:tcBorders>
              <w:top w:val="nil"/>
              <w:left w:val="nil"/>
              <w:bottom w:val="nil"/>
              <w:right w:val="nil"/>
            </w:tcBorders>
            <w:shd w:val="clear" w:color="auto" w:fill="auto"/>
            <w:noWrap/>
            <w:vAlign w:val="bottom"/>
            <w:hideMark/>
          </w:tcPr>
          <w:p w:rsidR="005E5E59" w:rsidRDefault="005E5E59">
            <w:pPr>
              <w:rPr>
                <w:sz w:val="20"/>
                <w:szCs w:val="20"/>
              </w:rPr>
            </w:pPr>
          </w:p>
        </w:tc>
        <w:tc>
          <w:tcPr>
            <w:tcW w:w="1633" w:type="dxa"/>
            <w:tcBorders>
              <w:top w:val="nil"/>
              <w:left w:val="nil"/>
              <w:bottom w:val="nil"/>
              <w:right w:val="nil"/>
            </w:tcBorders>
            <w:shd w:val="clear" w:color="auto" w:fill="auto"/>
            <w:noWrap/>
            <w:vAlign w:val="bottom"/>
            <w:hideMark/>
          </w:tcPr>
          <w:p w:rsidR="005E5E59" w:rsidRDefault="005E5E59">
            <w:pPr>
              <w:rPr>
                <w:sz w:val="20"/>
                <w:szCs w:val="20"/>
              </w:rPr>
            </w:pPr>
          </w:p>
        </w:tc>
        <w:tc>
          <w:tcPr>
            <w:tcW w:w="14"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r>
    </w:tbl>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tbl>
      <w:tblPr>
        <w:tblpPr w:leftFromText="180" w:rightFromText="180" w:vertAnchor="text" w:horzAnchor="margin" w:tblpY="-366"/>
        <w:tblW w:w="9072" w:type="dxa"/>
        <w:tblLook w:val="04A0" w:firstRow="1" w:lastRow="0" w:firstColumn="1" w:lastColumn="0" w:noHBand="0" w:noVBand="1"/>
      </w:tblPr>
      <w:tblGrid>
        <w:gridCol w:w="622"/>
        <w:gridCol w:w="2491"/>
        <w:gridCol w:w="697"/>
        <w:gridCol w:w="890"/>
        <w:gridCol w:w="1182"/>
        <w:gridCol w:w="1414"/>
        <w:gridCol w:w="222"/>
        <w:gridCol w:w="222"/>
        <w:gridCol w:w="222"/>
        <w:gridCol w:w="222"/>
        <w:gridCol w:w="222"/>
        <w:gridCol w:w="222"/>
        <w:gridCol w:w="222"/>
        <w:gridCol w:w="222"/>
      </w:tblGrid>
      <w:tr w:rsidR="001B49EF" w:rsidTr="001B49EF">
        <w:trPr>
          <w:trHeight w:val="315"/>
        </w:trPr>
        <w:tc>
          <w:tcPr>
            <w:tcW w:w="9072" w:type="dxa"/>
            <w:gridSpan w:val="14"/>
            <w:tcBorders>
              <w:top w:val="nil"/>
              <w:left w:val="nil"/>
              <w:bottom w:val="nil"/>
              <w:right w:val="nil"/>
            </w:tcBorders>
            <w:shd w:val="clear" w:color="auto" w:fill="auto"/>
            <w:noWrap/>
            <w:vAlign w:val="bottom"/>
            <w:hideMark/>
          </w:tcPr>
          <w:p w:rsidR="001B49EF" w:rsidRDefault="001B49EF" w:rsidP="001B49EF">
            <w:pPr>
              <w:rPr>
                <w:rFonts w:ascii="Arial" w:hAnsi="Arial" w:cs="Arial"/>
                <w:b/>
                <w:bCs/>
              </w:rPr>
            </w:pPr>
            <w:r>
              <w:rPr>
                <w:rFonts w:ascii="Arial" w:hAnsi="Arial" w:cs="Arial"/>
                <w:b/>
                <w:bCs/>
              </w:rPr>
              <w:lastRenderedPageBreak/>
              <w:t>OSNOVNA ŠKOLA VLADIMIR BOSNAR STUBIČKE TOPLICE</w:t>
            </w:r>
          </w:p>
        </w:tc>
      </w:tr>
      <w:tr w:rsidR="00703116" w:rsidTr="001B49EF">
        <w:trPr>
          <w:trHeight w:val="255"/>
        </w:trPr>
        <w:tc>
          <w:tcPr>
            <w:tcW w:w="591" w:type="dxa"/>
            <w:tcBorders>
              <w:top w:val="nil"/>
              <w:left w:val="nil"/>
              <w:bottom w:val="nil"/>
              <w:right w:val="nil"/>
            </w:tcBorders>
            <w:shd w:val="clear" w:color="auto" w:fill="auto"/>
            <w:noWrap/>
            <w:vAlign w:val="bottom"/>
            <w:hideMark/>
          </w:tcPr>
          <w:p w:rsidR="001B49EF" w:rsidRDefault="001B49EF" w:rsidP="001B49EF">
            <w:pPr>
              <w:rPr>
                <w:rFonts w:ascii="Arial" w:hAnsi="Arial" w:cs="Arial"/>
                <w:b/>
                <w:bCs/>
              </w:rPr>
            </w:pPr>
          </w:p>
        </w:tc>
        <w:tc>
          <w:tcPr>
            <w:tcW w:w="2584"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65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83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172"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463"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703116" w:rsidTr="001B49EF">
        <w:trPr>
          <w:trHeight w:val="315"/>
        </w:trPr>
        <w:tc>
          <w:tcPr>
            <w:tcW w:w="591"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584"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65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83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172"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463"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1B49EF" w:rsidTr="001B49EF">
        <w:trPr>
          <w:trHeight w:val="255"/>
        </w:trPr>
        <w:tc>
          <w:tcPr>
            <w:tcW w:w="5841" w:type="dxa"/>
            <w:gridSpan w:val="5"/>
            <w:tcBorders>
              <w:top w:val="nil"/>
              <w:left w:val="nil"/>
              <w:bottom w:val="nil"/>
              <w:right w:val="nil"/>
            </w:tcBorders>
            <w:shd w:val="clear" w:color="auto" w:fill="auto"/>
            <w:noWrap/>
            <w:vAlign w:val="bottom"/>
            <w:hideMark/>
          </w:tcPr>
          <w:p w:rsidR="001B49EF" w:rsidRDefault="001B49EF" w:rsidP="001B49EF">
            <w:pPr>
              <w:jc w:val="center"/>
              <w:rPr>
                <w:rFonts w:ascii="Arial" w:hAnsi="Arial" w:cs="Arial"/>
                <w:b/>
                <w:bCs/>
                <w:sz w:val="20"/>
                <w:szCs w:val="20"/>
              </w:rPr>
            </w:pPr>
            <w:r>
              <w:rPr>
                <w:rFonts w:ascii="Arial" w:hAnsi="Arial" w:cs="Arial"/>
                <w:b/>
                <w:bCs/>
                <w:sz w:val="20"/>
                <w:szCs w:val="20"/>
              </w:rPr>
              <w:t xml:space="preserve">  4. TROŠKOVNIK - Svinjetina i junetina - svježe meso</w:t>
            </w:r>
          </w:p>
        </w:tc>
        <w:tc>
          <w:tcPr>
            <w:tcW w:w="1463" w:type="dxa"/>
            <w:tcBorders>
              <w:top w:val="nil"/>
              <w:left w:val="nil"/>
              <w:bottom w:val="nil"/>
              <w:right w:val="nil"/>
            </w:tcBorders>
            <w:shd w:val="clear" w:color="auto" w:fill="auto"/>
            <w:noWrap/>
            <w:vAlign w:val="bottom"/>
            <w:hideMark/>
          </w:tcPr>
          <w:p w:rsidR="001B49EF" w:rsidRDefault="001B49EF" w:rsidP="001B49EF">
            <w:pPr>
              <w:jc w:val="center"/>
              <w:rPr>
                <w:rFonts w:ascii="Arial" w:hAnsi="Arial" w:cs="Arial"/>
                <w:b/>
                <w:bCs/>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703116" w:rsidTr="001B49EF">
        <w:trPr>
          <w:trHeight w:val="255"/>
        </w:trPr>
        <w:tc>
          <w:tcPr>
            <w:tcW w:w="591"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584"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65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83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172"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463"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703116" w:rsidTr="001B49EF">
        <w:trPr>
          <w:trHeight w:val="255"/>
        </w:trPr>
        <w:tc>
          <w:tcPr>
            <w:tcW w:w="591" w:type="dxa"/>
            <w:tcBorders>
              <w:top w:val="single" w:sz="4" w:space="0" w:color="auto"/>
              <w:left w:val="single" w:sz="4" w:space="0" w:color="auto"/>
              <w:bottom w:val="nil"/>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Red.</w:t>
            </w:r>
          </w:p>
        </w:tc>
        <w:tc>
          <w:tcPr>
            <w:tcW w:w="2584" w:type="dxa"/>
            <w:tcBorders>
              <w:top w:val="single" w:sz="4" w:space="0" w:color="auto"/>
              <w:left w:val="single" w:sz="4" w:space="0" w:color="auto"/>
              <w:bottom w:val="nil"/>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659" w:type="dxa"/>
            <w:tcBorders>
              <w:top w:val="single" w:sz="4" w:space="0" w:color="auto"/>
              <w:left w:val="nil"/>
              <w:bottom w:val="nil"/>
              <w:right w:val="single" w:sz="4" w:space="0" w:color="auto"/>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Jed.</w:t>
            </w:r>
          </w:p>
        </w:tc>
        <w:tc>
          <w:tcPr>
            <w:tcW w:w="835" w:type="dxa"/>
            <w:tcBorders>
              <w:top w:val="single" w:sz="4" w:space="0" w:color="auto"/>
              <w:left w:val="nil"/>
              <w:bottom w:val="nil"/>
              <w:right w:val="nil"/>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 </w:t>
            </w:r>
          </w:p>
        </w:tc>
        <w:tc>
          <w:tcPr>
            <w:tcW w:w="1172" w:type="dxa"/>
            <w:tcBorders>
              <w:top w:val="single" w:sz="4" w:space="0" w:color="auto"/>
              <w:left w:val="single" w:sz="4" w:space="0" w:color="auto"/>
              <w:bottom w:val="nil"/>
              <w:right w:val="single" w:sz="4" w:space="0" w:color="auto"/>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Jednična</w:t>
            </w:r>
          </w:p>
        </w:tc>
        <w:tc>
          <w:tcPr>
            <w:tcW w:w="1463" w:type="dxa"/>
            <w:tcBorders>
              <w:top w:val="single" w:sz="4" w:space="0" w:color="auto"/>
              <w:left w:val="nil"/>
              <w:bottom w:val="nil"/>
              <w:right w:val="single" w:sz="4" w:space="0" w:color="auto"/>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Ukupna cijena</w:t>
            </w: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703116" w:rsidTr="001B49EF">
        <w:trPr>
          <w:trHeight w:val="255"/>
        </w:trPr>
        <w:tc>
          <w:tcPr>
            <w:tcW w:w="591" w:type="dxa"/>
            <w:tcBorders>
              <w:top w:val="nil"/>
              <w:left w:val="single" w:sz="4" w:space="0" w:color="auto"/>
              <w:bottom w:val="single" w:sz="4" w:space="0" w:color="auto"/>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br.</w:t>
            </w:r>
          </w:p>
        </w:tc>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Naziv proizvoda</w:t>
            </w:r>
          </w:p>
        </w:tc>
        <w:tc>
          <w:tcPr>
            <w:tcW w:w="659"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mjere</w:t>
            </w:r>
          </w:p>
        </w:tc>
        <w:tc>
          <w:tcPr>
            <w:tcW w:w="835" w:type="dxa"/>
            <w:tcBorders>
              <w:top w:val="nil"/>
              <w:left w:val="nil"/>
              <w:bottom w:val="single" w:sz="4" w:space="0" w:color="auto"/>
              <w:right w:val="nil"/>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Količina</w:t>
            </w: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cijena</w:t>
            </w:r>
          </w:p>
        </w:tc>
        <w:tc>
          <w:tcPr>
            <w:tcW w:w="1463"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bez PDV-a</w:t>
            </w: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703116" w:rsidTr="001B49EF">
        <w:trPr>
          <w:trHeight w:val="285"/>
        </w:trPr>
        <w:tc>
          <w:tcPr>
            <w:tcW w:w="591" w:type="dxa"/>
            <w:tcBorders>
              <w:top w:val="nil"/>
              <w:left w:val="single" w:sz="4" w:space="0" w:color="auto"/>
              <w:bottom w:val="single" w:sz="4" w:space="0" w:color="auto"/>
              <w:right w:val="nil"/>
            </w:tcBorders>
            <w:shd w:val="clear" w:color="auto" w:fill="auto"/>
            <w:noWrap/>
            <w:vAlign w:val="bottom"/>
            <w:hideMark/>
          </w:tcPr>
          <w:p w:rsidR="001B49EF" w:rsidRDefault="001B49EF" w:rsidP="001B49EF">
            <w:pPr>
              <w:jc w:val="center"/>
              <w:rPr>
                <w:rFonts w:ascii="Arial" w:hAnsi="Arial" w:cs="Arial"/>
              </w:rPr>
            </w:pPr>
            <w:r>
              <w:rPr>
                <w:rFonts w:ascii="Arial" w:hAnsi="Arial" w:cs="Arial"/>
              </w:rPr>
              <w:t>1.</w:t>
            </w:r>
          </w:p>
        </w:tc>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SVINJETINA BUT</w:t>
            </w:r>
          </w:p>
        </w:tc>
        <w:tc>
          <w:tcPr>
            <w:tcW w:w="659"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jc w:val="center"/>
              <w:rPr>
                <w:rFonts w:ascii="Arial" w:hAnsi="Arial" w:cs="Arial"/>
              </w:rPr>
            </w:pPr>
            <w:r>
              <w:rPr>
                <w:rFonts w:ascii="Arial" w:hAnsi="Arial" w:cs="Arial"/>
              </w:rPr>
              <w:t>kg</w:t>
            </w:r>
          </w:p>
        </w:tc>
        <w:tc>
          <w:tcPr>
            <w:tcW w:w="835"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jc w:val="center"/>
              <w:rPr>
                <w:rFonts w:ascii="Arial" w:hAnsi="Arial" w:cs="Arial"/>
              </w:rPr>
            </w:pPr>
            <w:r>
              <w:rPr>
                <w:rFonts w:ascii="Arial" w:hAnsi="Arial" w:cs="Arial"/>
              </w:rPr>
              <w:t>360</w:t>
            </w:r>
          </w:p>
        </w:tc>
        <w:tc>
          <w:tcPr>
            <w:tcW w:w="1172"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1463"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703116" w:rsidTr="001B49EF">
        <w:trPr>
          <w:trHeight w:val="300"/>
        </w:trPr>
        <w:tc>
          <w:tcPr>
            <w:tcW w:w="591" w:type="dxa"/>
            <w:tcBorders>
              <w:top w:val="nil"/>
              <w:left w:val="single" w:sz="4" w:space="0" w:color="auto"/>
              <w:bottom w:val="single" w:sz="4" w:space="0" w:color="auto"/>
              <w:right w:val="nil"/>
            </w:tcBorders>
            <w:shd w:val="clear" w:color="auto" w:fill="auto"/>
            <w:noWrap/>
            <w:vAlign w:val="bottom"/>
            <w:hideMark/>
          </w:tcPr>
          <w:p w:rsidR="001B49EF" w:rsidRDefault="001B49EF" w:rsidP="001B49EF">
            <w:pPr>
              <w:jc w:val="center"/>
              <w:rPr>
                <w:rFonts w:ascii="Arial" w:hAnsi="Arial" w:cs="Arial"/>
              </w:rPr>
            </w:pPr>
            <w:r>
              <w:rPr>
                <w:rFonts w:ascii="Arial" w:hAnsi="Arial" w:cs="Arial"/>
              </w:rPr>
              <w:t>2.</w:t>
            </w:r>
          </w:p>
        </w:tc>
        <w:tc>
          <w:tcPr>
            <w:tcW w:w="2584" w:type="dxa"/>
            <w:tcBorders>
              <w:top w:val="nil"/>
              <w:left w:val="single" w:sz="4" w:space="0" w:color="auto"/>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JUNETINA BUT</w:t>
            </w:r>
          </w:p>
        </w:tc>
        <w:tc>
          <w:tcPr>
            <w:tcW w:w="659"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jc w:val="center"/>
              <w:rPr>
                <w:rFonts w:ascii="Arial" w:hAnsi="Arial" w:cs="Arial"/>
              </w:rPr>
            </w:pPr>
            <w:r>
              <w:rPr>
                <w:rFonts w:ascii="Arial" w:hAnsi="Arial" w:cs="Arial"/>
              </w:rPr>
              <w:t>kg</w:t>
            </w:r>
          </w:p>
        </w:tc>
        <w:tc>
          <w:tcPr>
            <w:tcW w:w="835"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jc w:val="center"/>
              <w:rPr>
                <w:rFonts w:ascii="Arial" w:hAnsi="Arial" w:cs="Arial"/>
              </w:rPr>
            </w:pPr>
            <w:r>
              <w:rPr>
                <w:rFonts w:ascii="Arial" w:hAnsi="Arial" w:cs="Arial"/>
              </w:rPr>
              <w:t>120</w:t>
            </w:r>
          </w:p>
        </w:tc>
        <w:tc>
          <w:tcPr>
            <w:tcW w:w="1172"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1463"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703116" w:rsidTr="001B49EF">
        <w:trPr>
          <w:trHeight w:val="300"/>
        </w:trPr>
        <w:tc>
          <w:tcPr>
            <w:tcW w:w="591" w:type="dxa"/>
            <w:tcBorders>
              <w:top w:val="nil"/>
              <w:left w:val="single" w:sz="4" w:space="0" w:color="auto"/>
              <w:bottom w:val="single" w:sz="4" w:space="0" w:color="auto"/>
              <w:right w:val="nil"/>
            </w:tcBorders>
            <w:shd w:val="clear" w:color="auto" w:fill="auto"/>
            <w:noWrap/>
            <w:vAlign w:val="bottom"/>
            <w:hideMark/>
          </w:tcPr>
          <w:p w:rsidR="001B49EF" w:rsidRDefault="001B49EF" w:rsidP="001B49EF">
            <w:pPr>
              <w:jc w:val="center"/>
              <w:rPr>
                <w:rFonts w:ascii="Arial" w:hAnsi="Arial" w:cs="Arial"/>
              </w:rPr>
            </w:pPr>
            <w:r>
              <w:rPr>
                <w:rFonts w:ascii="Arial" w:hAnsi="Arial" w:cs="Arial"/>
              </w:rPr>
              <w:t>3.</w:t>
            </w:r>
          </w:p>
        </w:tc>
        <w:tc>
          <w:tcPr>
            <w:tcW w:w="2584" w:type="dxa"/>
            <w:tcBorders>
              <w:top w:val="nil"/>
              <w:left w:val="single" w:sz="4" w:space="0" w:color="auto"/>
              <w:bottom w:val="nil"/>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MLJEVENO MESO 50/50</w:t>
            </w:r>
          </w:p>
        </w:tc>
        <w:tc>
          <w:tcPr>
            <w:tcW w:w="659" w:type="dxa"/>
            <w:tcBorders>
              <w:top w:val="nil"/>
              <w:left w:val="nil"/>
              <w:bottom w:val="single" w:sz="4" w:space="0" w:color="auto"/>
              <w:right w:val="nil"/>
            </w:tcBorders>
            <w:shd w:val="clear" w:color="auto" w:fill="auto"/>
            <w:noWrap/>
            <w:vAlign w:val="bottom"/>
            <w:hideMark/>
          </w:tcPr>
          <w:p w:rsidR="001B49EF" w:rsidRDefault="001B49EF" w:rsidP="001B49EF">
            <w:pPr>
              <w:jc w:val="center"/>
              <w:rPr>
                <w:rFonts w:ascii="Arial" w:hAnsi="Arial" w:cs="Arial"/>
              </w:rPr>
            </w:pPr>
            <w:r>
              <w:rPr>
                <w:rFonts w:ascii="Arial" w:hAnsi="Arial" w:cs="Arial"/>
              </w:rPr>
              <w:t>kg</w:t>
            </w:r>
          </w:p>
        </w:tc>
        <w:tc>
          <w:tcPr>
            <w:tcW w:w="835" w:type="dxa"/>
            <w:tcBorders>
              <w:top w:val="nil"/>
              <w:left w:val="nil"/>
              <w:bottom w:val="single" w:sz="4" w:space="0" w:color="auto"/>
              <w:right w:val="nil"/>
            </w:tcBorders>
            <w:shd w:val="clear" w:color="auto" w:fill="auto"/>
            <w:noWrap/>
            <w:vAlign w:val="bottom"/>
            <w:hideMark/>
          </w:tcPr>
          <w:p w:rsidR="001B49EF" w:rsidRDefault="001B49EF" w:rsidP="001B49EF">
            <w:pPr>
              <w:jc w:val="center"/>
              <w:rPr>
                <w:rFonts w:ascii="Arial" w:hAnsi="Arial" w:cs="Arial"/>
              </w:rPr>
            </w:pPr>
            <w:r>
              <w:rPr>
                <w:rFonts w:ascii="Arial" w:hAnsi="Arial" w:cs="Arial"/>
              </w:rPr>
              <w:t>336</w:t>
            </w:r>
          </w:p>
        </w:tc>
        <w:tc>
          <w:tcPr>
            <w:tcW w:w="1172"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1463"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703116" w:rsidTr="001B49EF">
        <w:trPr>
          <w:trHeight w:val="300"/>
        </w:trPr>
        <w:tc>
          <w:tcPr>
            <w:tcW w:w="591" w:type="dxa"/>
            <w:tcBorders>
              <w:top w:val="nil"/>
              <w:left w:val="single" w:sz="4" w:space="0" w:color="auto"/>
              <w:bottom w:val="single" w:sz="4" w:space="0" w:color="auto"/>
              <w:right w:val="nil"/>
            </w:tcBorders>
            <w:shd w:val="clear" w:color="auto" w:fill="auto"/>
            <w:noWrap/>
            <w:vAlign w:val="bottom"/>
            <w:hideMark/>
          </w:tcPr>
          <w:p w:rsidR="001B49EF" w:rsidRDefault="001B49EF" w:rsidP="001B49EF">
            <w:pPr>
              <w:jc w:val="center"/>
              <w:rPr>
                <w:rFonts w:ascii="Arial" w:hAnsi="Arial" w:cs="Arial"/>
              </w:rPr>
            </w:pPr>
            <w:r>
              <w:rPr>
                <w:rFonts w:ascii="Arial" w:hAnsi="Arial" w:cs="Arial"/>
              </w:rPr>
              <w:t> </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jc w:val="center"/>
              <w:rPr>
                <w:rFonts w:ascii="Arial" w:hAnsi="Arial" w:cs="Arial"/>
              </w:rPr>
            </w:pPr>
            <w:r>
              <w:rPr>
                <w:rFonts w:ascii="Arial" w:hAnsi="Arial" w:cs="Arial"/>
              </w:rPr>
              <w:t> </w:t>
            </w:r>
          </w:p>
        </w:tc>
        <w:tc>
          <w:tcPr>
            <w:tcW w:w="835"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jc w:val="center"/>
              <w:rPr>
                <w:rFonts w:ascii="Arial" w:hAnsi="Arial" w:cs="Arial"/>
              </w:rPr>
            </w:pPr>
            <w:r>
              <w:rPr>
                <w:rFonts w:ascii="Arial" w:hAnsi="Arial" w:cs="Arial"/>
              </w:rPr>
              <w:t> </w:t>
            </w:r>
          </w:p>
        </w:tc>
        <w:tc>
          <w:tcPr>
            <w:tcW w:w="1172"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1463"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703116" w:rsidTr="001B49EF">
        <w:trPr>
          <w:trHeight w:val="300"/>
        </w:trPr>
        <w:tc>
          <w:tcPr>
            <w:tcW w:w="591" w:type="dxa"/>
            <w:tcBorders>
              <w:top w:val="nil"/>
              <w:left w:val="single" w:sz="4" w:space="0" w:color="auto"/>
              <w:bottom w:val="nil"/>
              <w:right w:val="nil"/>
            </w:tcBorders>
            <w:shd w:val="clear" w:color="auto" w:fill="auto"/>
            <w:noWrap/>
            <w:vAlign w:val="bottom"/>
            <w:hideMark/>
          </w:tcPr>
          <w:p w:rsidR="001B49EF" w:rsidRDefault="001B49EF" w:rsidP="001B49EF">
            <w:pPr>
              <w:jc w:val="center"/>
              <w:rPr>
                <w:rFonts w:ascii="Arial" w:hAnsi="Arial" w:cs="Arial"/>
              </w:rPr>
            </w:pPr>
            <w:r>
              <w:rPr>
                <w:rFonts w:ascii="Arial" w:hAnsi="Arial" w:cs="Arial"/>
              </w:rPr>
              <w:t> </w:t>
            </w:r>
          </w:p>
        </w:tc>
        <w:tc>
          <w:tcPr>
            <w:tcW w:w="2584" w:type="dxa"/>
            <w:tcBorders>
              <w:top w:val="nil"/>
              <w:left w:val="single" w:sz="4" w:space="0" w:color="auto"/>
              <w:bottom w:val="nil"/>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jc w:val="center"/>
              <w:rPr>
                <w:rFonts w:ascii="Arial" w:hAnsi="Arial" w:cs="Arial"/>
              </w:rPr>
            </w:pPr>
            <w:r>
              <w:rPr>
                <w:rFonts w:ascii="Arial" w:hAnsi="Arial" w:cs="Arial"/>
              </w:rPr>
              <w:t> </w:t>
            </w:r>
          </w:p>
        </w:tc>
        <w:tc>
          <w:tcPr>
            <w:tcW w:w="835" w:type="dxa"/>
            <w:tcBorders>
              <w:top w:val="nil"/>
              <w:left w:val="nil"/>
              <w:bottom w:val="nil"/>
              <w:right w:val="single" w:sz="4" w:space="0" w:color="auto"/>
            </w:tcBorders>
            <w:shd w:val="clear" w:color="auto" w:fill="auto"/>
            <w:noWrap/>
            <w:vAlign w:val="bottom"/>
            <w:hideMark/>
          </w:tcPr>
          <w:p w:rsidR="001B49EF" w:rsidRDefault="001B49EF" w:rsidP="001B49EF">
            <w:pPr>
              <w:jc w:val="center"/>
              <w:rPr>
                <w:rFonts w:ascii="Arial" w:hAnsi="Arial" w:cs="Arial"/>
              </w:rPr>
            </w:pPr>
            <w:r>
              <w:rPr>
                <w:rFonts w:ascii="Arial" w:hAnsi="Arial" w:cs="Arial"/>
              </w:rPr>
              <w:t> </w:t>
            </w:r>
          </w:p>
        </w:tc>
        <w:tc>
          <w:tcPr>
            <w:tcW w:w="1172"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1463"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703116" w:rsidTr="001B49EF">
        <w:trPr>
          <w:trHeight w:val="300"/>
        </w:trPr>
        <w:tc>
          <w:tcPr>
            <w:tcW w:w="591" w:type="dxa"/>
            <w:tcBorders>
              <w:top w:val="single" w:sz="4" w:space="0" w:color="auto"/>
              <w:left w:val="nil"/>
              <w:bottom w:val="nil"/>
              <w:right w:val="nil"/>
            </w:tcBorders>
            <w:shd w:val="clear" w:color="auto" w:fill="auto"/>
            <w:noWrap/>
            <w:vAlign w:val="bottom"/>
            <w:hideMark/>
          </w:tcPr>
          <w:p w:rsidR="001B49EF" w:rsidRDefault="001B49EF" w:rsidP="001B49EF">
            <w:pPr>
              <w:jc w:val="center"/>
              <w:rPr>
                <w:rFonts w:ascii="Arial" w:hAnsi="Arial" w:cs="Arial"/>
              </w:rPr>
            </w:pPr>
            <w:r>
              <w:rPr>
                <w:rFonts w:ascii="Arial" w:hAnsi="Arial" w:cs="Arial"/>
              </w:rPr>
              <w:t> </w:t>
            </w:r>
          </w:p>
        </w:tc>
        <w:tc>
          <w:tcPr>
            <w:tcW w:w="2584" w:type="dxa"/>
            <w:tcBorders>
              <w:top w:val="single" w:sz="4" w:space="0" w:color="auto"/>
              <w:left w:val="nil"/>
              <w:bottom w:val="nil"/>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659" w:type="dxa"/>
            <w:tcBorders>
              <w:top w:val="nil"/>
              <w:left w:val="nil"/>
              <w:bottom w:val="nil"/>
              <w:right w:val="single" w:sz="4" w:space="0" w:color="auto"/>
            </w:tcBorders>
            <w:shd w:val="clear" w:color="auto" w:fill="auto"/>
            <w:noWrap/>
            <w:vAlign w:val="bottom"/>
            <w:hideMark/>
          </w:tcPr>
          <w:p w:rsidR="001B49EF" w:rsidRDefault="001B49EF" w:rsidP="001B49EF">
            <w:pPr>
              <w:jc w:val="center"/>
              <w:rPr>
                <w:rFonts w:ascii="Arial" w:hAnsi="Arial" w:cs="Arial"/>
              </w:rPr>
            </w:pPr>
            <w:r>
              <w:rPr>
                <w:rFonts w:ascii="Arial" w:hAnsi="Arial" w:cs="Arial"/>
              </w:rPr>
              <w:t> </w:t>
            </w:r>
          </w:p>
        </w:tc>
        <w:tc>
          <w:tcPr>
            <w:tcW w:w="835" w:type="dxa"/>
            <w:tcBorders>
              <w:top w:val="single" w:sz="4" w:space="0" w:color="auto"/>
              <w:left w:val="nil"/>
              <w:bottom w:val="nil"/>
              <w:right w:val="nil"/>
            </w:tcBorders>
            <w:shd w:val="clear" w:color="auto" w:fill="auto"/>
            <w:noWrap/>
            <w:vAlign w:val="bottom"/>
            <w:hideMark/>
          </w:tcPr>
          <w:p w:rsidR="001B49EF" w:rsidRDefault="001B49EF" w:rsidP="001B49EF">
            <w:pPr>
              <w:jc w:val="center"/>
              <w:rPr>
                <w:rFonts w:ascii="Arial" w:hAnsi="Arial" w:cs="Arial"/>
              </w:rPr>
            </w:pPr>
            <w:r>
              <w:rPr>
                <w:rFonts w:ascii="Arial" w:hAnsi="Arial" w:cs="Arial"/>
              </w:rPr>
              <w:t> </w:t>
            </w:r>
          </w:p>
        </w:tc>
        <w:tc>
          <w:tcPr>
            <w:tcW w:w="1172"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1463"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703116" w:rsidTr="001B49EF">
        <w:trPr>
          <w:trHeight w:val="300"/>
        </w:trPr>
        <w:tc>
          <w:tcPr>
            <w:tcW w:w="591"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p>
        </w:tc>
        <w:tc>
          <w:tcPr>
            <w:tcW w:w="2584" w:type="dxa"/>
            <w:tcBorders>
              <w:top w:val="nil"/>
              <w:left w:val="nil"/>
              <w:bottom w:val="nil"/>
              <w:right w:val="nil"/>
            </w:tcBorders>
            <w:shd w:val="clear" w:color="auto" w:fill="auto"/>
            <w:noWrap/>
            <w:vAlign w:val="bottom"/>
            <w:hideMark/>
          </w:tcPr>
          <w:p w:rsidR="001B49EF" w:rsidRDefault="001B49EF" w:rsidP="001B49EF">
            <w:pPr>
              <w:jc w:val="center"/>
              <w:rPr>
                <w:sz w:val="20"/>
                <w:szCs w:val="20"/>
              </w:rPr>
            </w:pPr>
          </w:p>
        </w:tc>
        <w:tc>
          <w:tcPr>
            <w:tcW w:w="65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835" w:type="dxa"/>
            <w:tcBorders>
              <w:top w:val="nil"/>
              <w:left w:val="nil"/>
              <w:bottom w:val="nil"/>
              <w:right w:val="nil"/>
            </w:tcBorders>
            <w:shd w:val="clear" w:color="auto" w:fill="auto"/>
            <w:noWrap/>
            <w:vAlign w:val="bottom"/>
            <w:hideMark/>
          </w:tcPr>
          <w:p w:rsidR="001B49EF" w:rsidRDefault="001B49EF" w:rsidP="001B49EF">
            <w:pPr>
              <w:jc w:val="center"/>
              <w:rPr>
                <w:sz w:val="20"/>
                <w:szCs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1463"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703116" w:rsidTr="001B49EF">
        <w:trPr>
          <w:trHeight w:val="315"/>
        </w:trPr>
        <w:tc>
          <w:tcPr>
            <w:tcW w:w="591"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p>
        </w:tc>
        <w:tc>
          <w:tcPr>
            <w:tcW w:w="2584" w:type="dxa"/>
            <w:tcBorders>
              <w:top w:val="nil"/>
              <w:left w:val="nil"/>
              <w:bottom w:val="nil"/>
              <w:right w:val="nil"/>
            </w:tcBorders>
            <w:shd w:val="clear" w:color="auto" w:fill="auto"/>
            <w:noWrap/>
            <w:vAlign w:val="bottom"/>
            <w:hideMark/>
          </w:tcPr>
          <w:p w:rsidR="001B49EF" w:rsidRDefault="001B49EF" w:rsidP="001B49EF">
            <w:pPr>
              <w:jc w:val="center"/>
              <w:rPr>
                <w:sz w:val="20"/>
                <w:szCs w:val="20"/>
              </w:rPr>
            </w:pPr>
          </w:p>
        </w:tc>
        <w:tc>
          <w:tcPr>
            <w:tcW w:w="659" w:type="dxa"/>
            <w:tcBorders>
              <w:top w:val="nil"/>
              <w:left w:val="nil"/>
              <w:bottom w:val="nil"/>
              <w:right w:val="nil"/>
            </w:tcBorders>
            <w:shd w:val="clear" w:color="auto" w:fill="auto"/>
            <w:noWrap/>
            <w:vAlign w:val="bottom"/>
            <w:hideMark/>
          </w:tcPr>
          <w:p w:rsidR="001B49EF" w:rsidRDefault="001B49EF" w:rsidP="001B49EF">
            <w:pPr>
              <w:jc w:val="center"/>
              <w:rPr>
                <w:sz w:val="20"/>
                <w:szCs w:val="20"/>
              </w:rPr>
            </w:pPr>
          </w:p>
        </w:tc>
        <w:tc>
          <w:tcPr>
            <w:tcW w:w="835" w:type="dxa"/>
            <w:tcBorders>
              <w:top w:val="nil"/>
              <w:left w:val="nil"/>
              <w:bottom w:val="nil"/>
              <w:right w:val="nil"/>
            </w:tcBorders>
            <w:shd w:val="clear" w:color="auto" w:fill="auto"/>
            <w:noWrap/>
            <w:vAlign w:val="bottom"/>
            <w:hideMark/>
          </w:tcPr>
          <w:p w:rsidR="001B49EF" w:rsidRDefault="001B49EF" w:rsidP="001B49EF">
            <w:pPr>
              <w:jc w:val="center"/>
              <w:rPr>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UKUPNO</w:t>
            </w:r>
          </w:p>
        </w:tc>
        <w:tc>
          <w:tcPr>
            <w:tcW w:w="1463"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703116" w:rsidTr="001B49EF">
        <w:trPr>
          <w:trHeight w:val="315"/>
        </w:trPr>
        <w:tc>
          <w:tcPr>
            <w:tcW w:w="591"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p>
        </w:tc>
        <w:tc>
          <w:tcPr>
            <w:tcW w:w="2584" w:type="dxa"/>
            <w:tcBorders>
              <w:top w:val="nil"/>
              <w:left w:val="nil"/>
              <w:bottom w:val="nil"/>
              <w:right w:val="nil"/>
            </w:tcBorders>
            <w:shd w:val="clear" w:color="auto" w:fill="auto"/>
            <w:noWrap/>
            <w:vAlign w:val="bottom"/>
            <w:hideMark/>
          </w:tcPr>
          <w:p w:rsidR="001B49EF" w:rsidRDefault="001B49EF" w:rsidP="001B49EF">
            <w:pPr>
              <w:jc w:val="center"/>
              <w:rPr>
                <w:sz w:val="20"/>
                <w:szCs w:val="20"/>
              </w:rPr>
            </w:pPr>
          </w:p>
        </w:tc>
        <w:tc>
          <w:tcPr>
            <w:tcW w:w="65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835" w:type="dxa"/>
            <w:tcBorders>
              <w:top w:val="nil"/>
              <w:left w:val="nil"/>
              <w:bottom w:val="nil"/>
              <w:right w:val="nil"/>
            </w:tcBorders>
            <w:shd w:val="clear" w:color="auto" w:fill="auto"/>
            <w:noWrap/>
            <w:vAlign w:val="bottom"/>
            <w:hideMark/>
          </w:tcPr>
          <w:p w:rsidR="001B49EF" w:rsidRDefault="001B49EF" w:rsidP="001B49EF">
            <w:pPr>
              <w:jc w:val="center"/>
              <w:rPr>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PDV</w:t>
            </w:r>
          </w:p>
        </w:tc>
        <w:tc>
          <w:tcPr>
            <w:tcW w:w="1463"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703116" w:rsidTr="001B49EF">
        <w:trPr>
          <w:trHeight w:val="315"/>
        </w:trPr>
        <w:tc>
          <w:tcPr>
            <w:tcW w:w="591"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p>
        </w:tc>
        <w:tc>
          <w:tcPr>
            <w:tcW w:w="2584" w:type="dxa"/>
            <w:tcBorders>
              <w:top w:val="nil"/>
              <w:left w:val="nil"/>
              <w:bottom w:val="nil"/>
              <w:right w:val="nil"/>
            </w:tcBorders>
            <w:shd w:val="clear" w:color="auto" w:fill="auto"/>
            <w:noWrap/>
            <w:vAlign w:val="bottom"/>
            <w:hideMark/>
          </w:tcPr>
          <w:p w:rsidR="001B49EF" w:rsidRDefault="001B49EF" w:rsidP="001B49EF">
            <w:pPr>
              <w:jc w:val="center"/>
              <w:rPr>
                <w:sz w:val="20"/>
                <w:szCs w:val="20"/>
              </w:rPr>
            </w:pPr>
          </w:p>
        </w:tc>
        <w:tc>
          <w:tcPr>
            <w:tcW w:w="65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83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172"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16"/>
                <w:szCs w:val="16"/>
              </w:rPr>
            </w:pPr>
            <w:r>
              <w:rPr>
                <w:rFonts w:ascii="Arial" w:hAnsi="Arial" w:cs="Arial"/>
                <w:sz w:val="16"/>
                <w:szCs w:val="16"/>
              </w:rPr>
              <w:t>SVEUKUPNO</w:t>
            </w:r>
          </w:p>
        </w:tc>
        <w:tc>
          <w:tcPr>
            <w:tcW w:w="1463"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703116" w:rsidTr="001B49EF">
        <w:trPr>
          <w:trHeight w:val="315"/>
        </w:trPr>
        <w:tc>
          <w:tcPr>
            <w:tcW w:w="591"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p>
        </w:tc>
        <w:tc>
          <w:tcPr>
            <w:tcW w:w="2584"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65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83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172"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463"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1B49EF" w:rsidTr="001B49EF">
        <w:trPr>
          <w:trHeight w:val="255"/>
        </w:trPr>
        <w:tc>
          <w:tcPr>
            <w:tcW w:w="591"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584" w:type="dxa"/>
            <w:tcBorders>
              <w:top w:val="single" w:sz="4" w:space="0" w:color="auto"/>
              <w:left w:val="nil"/>
              <w:bottom w:val="nil"/>
              <w:right w:val="nil"/>
            </w:tcBorders>
            <w:shd w:val="clear" w:color="auto" w:fill="auto"/>
            <w:noWrap/>
            <w:vAlign w:val="bottom"/>
            <w:hideMark/>
          </w:tcPr>
          <w:p w:rsidR="001B49EF" w:rsidRDefault="001B49EF" w:rsidP="001B49EF">
            <w:pPr>
              <w:rPr>
                <w:rFonts w:ascii="Arial" w:hAnsi="Arial" w:cs="Arial"/>
                <w:sz w:val="20"/>
                <w:szCs w:val="20"/>
                <w:u w:val="single"/>
              </w:rPr>
            </w:pPr>
          </w:p>
        </w:tc>
        <w:tc>
          <w:tcPr>
            <w:tcW w:w="659"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u w:val="single"/>
              </w:rPr>
            </w:pPr>
          </w:p>
        </w:tc>
        <w:tc>
          <w:tcPr>
            <w:tcW w:w="835"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M.P.</w:t>
            </w:r>
          </w:p>
        </w:tc>
        <w:tc>
          <w:tcPr>
            <w:tcW w:w="3077" w:type="dxa"/>
            <w:gridSpan w:val="4"/>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ZA PONUDITELJA</w:t>
            </w: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703116" w:rsidTr="001B49EF">
        <w:trPr>
          <w:trHeight w:val="255"/>
        </w:trPr>
        <w:tc>
          <w:tcPr>
            <w:tcW w:w="591"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p>
        </w:tc>
        <w:tc>
          <w:tcPr>
            <w:tcW w:w="2584"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Mjesto, datum</w:t>
            </w:r>
          </w:p>
        </w:tc>
        <w:tc>
          <w:tcPr>
            <w:tcW w:w="659"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p>
        </w:tc>
        <w:tc>
          <w:tcPr>
            <w:tcW w:w="83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172"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463"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703116" w:rsidTr="001B49EF">
        <w:trPr>
          <w:trHeight w:val="255"/>
        </w:trPr>
        <w:tc>
          <w:tcPr>
            <w:tcW w:w="591"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584"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65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83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172"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463"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1B49EF" w:rsidTr="001B49EF">
        <w:trPr>
          <w:trHeight w:val="255"/>
        </w:trPr>
        <w:tc>
          <w:tcPr>
            <w:tcW w:w="591"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584"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65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4354" w:type="dxa"/>
            <w:gridSpan w:val="7"/>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_____________________________</w:t>
            </w: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1B49EF" w:rsidTr="001B49EF">
        <w:trPr>
          <w:trHeight w:val="255"/>
        </w:trPr>
        <w:tc>
          <w:tcPr>
            <w:tcW w:w="591"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p>
        </w:tc>
        <w:tc>
          <w:tcPr>
            <w:tcW w:w="2584"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65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4354" w:type="dxa"/>
            <w:gridSpan w:val="7"/>
            <w:tcBorders>
              <w:top w:val="nil"/>
              <w:left w:val="nil"/>
              <w:bottom w:val="nil"/>
              <w:right w:val="nil"/>
            </w:tcBorders>
            <w:shd w:val="clear" w:color="auto" w:fill="auto"/>
            <w:noWrap/>
            <w:vAlign w:val="bottom"/>
            <w:hideMark/>
          </w:tcPr>
          <w:p w:rsidR="001B49EF" w:rsidRDefault="001B49EF" w:rsidP="001B49EF">
            <w:pPr>
              <w:rPr>
                <w:rFonts w:ascii="Arial" w:hAnsi="Arial" w:cs="Arial"/>
                <w:sz w:val="18"/>
                <w:szCs w:val="18"/>
              </w:rPr>
            </w:pPr>
            <w:r>
              <w:rPr>
                <w:rFonts w:ascii="Arial" w:hAnsi="Arial" w:cs="Arial"/>
                <w:sz w:val="18"/>
                <w:szCs w:val="18"/>
              </w:rPr>
              <w:t>čitko ime i prezime ovlaštene osobe</w:t>
            </w:r>
            <w:r w:rsidR="00703116">
              <w:rPr>
                <w:rFonts w:ascii="Arial" w:hAnsi="Arial" w:cs="Arial"/>
                <w:sz w:val="18"/>
                <w:szCs w:val="18"/>
              </w:rPr>
              <w:t xml:space="preserve"> ponuditelja</w:t>
            </w: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703116" w:rsidTr="001B49EF">
        <w:trPr>
          <w:trHeight w:val="255"/>
        </w:trPr>
        <w:tc>
          <w:tcPr>
            <w:tcW w:w="591"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18"/>
                <w:szCs w:val="18"/>
              </w:rPr>
            </w:pPr>
          </w:p>
        </w:tc>
        <w:tc>
          <w:tcPr>
            <w:tcW w:w="2584"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65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83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172"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p>
        </w:tc>
        <w:tc>
          <w:tcPr>
            <w:tcW w:w="1463"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r w:rsidR="00703116" w:rsidTr="001B49EF">
        <w:trPr>
          <w:trHeight w:val="255"/>
        </w:trPr>
        <w:tc>
          <w:tcPr>
            <w:tcW w:w="591"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584"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65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835" w:type="dxa"/>
            <w:tcBorders>
              <w:top w:val="nil"/>
              <w:left w:val="nil"/>
              <w:bottom w:val="single" w:sz="4" w:space="0" w:color="auto"/>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1172" w:type="dxa"/>
            <w:tcBorders>
              <w:top w:val="nil"/>
              <w:left w:val="nil"/>
              <w:bottom w:val="single" w:sz="4" w:space="0" w:color="auto"/>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1463" w:type="dxa"/>
            <w:tcBorders>
              <w:top w:val="nil"/>
              <w:left w:val="nil"/>
              <w:bottom w:val="single" w:sz="4" w:space="0" w:color="auto"/>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c>
          <w:tcPr>
            <w:tcW w:w="221" w:type="dxa"/>
            <w:vAlign w:val="center"/>
            <w:hideMark/>
          </w:tcPr>
          <w:p w:rsidR="001B49EF" w:rsidRDefault="001B49EF" w:rsidP="001B49EF">
            <w:pPr>
              <w:rPr>
                <w:sz w:val="20"/>
                <w:szCs w:val="20"/>
              </w:rPr>
            </w:pPr>
          </w:p>
        </w:tc>
      </w:tr>
    </w:tbl>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5E5E59" w:rsidRDefault="005E5E59" w:rsidP="00B06AC5">
      <w:pPr>
        <w:jc w:val="center"/>
        <w:rPr>
          <w:sz w:val="22"/>
          <w:szCs w:val="22"/>
        </w:rPr>
      </w:pPr>
    </w:p>
    <w:p w:rsidR="007361CC" w:rsidRDefault="007361CC" w:rsidP="00B06AC5">
      <w:pPr>
        <w:jc w:val="center"/>
        <w:rPr>
          <w:sz w:val="22"/>
          <w:szCs w:val="22"/>
        </w:rPr>
      </w:pPr>
    </w:p>
    <w:p w:rsidR="007361CC" w:rsidRDefault="007361CC" w:rsidP="00B06AC5">
      <w:pPr>
        <w:jc w:val="center"/>
        <w:rPr>
          <w:sz w:val="22"/>
          <w:szCs w:val="22"/>
        </w:rPr>
      </w:pPr>
    </w:p>
    <w:tbl>
      <w:tblPr>
        <w:tblpPr w:leftFromText="180" w:rightFromText="180" w:vertAnchor="text" w:horzAnchor="margin" w:tblpXSpec="center" w:tblpY="-246"/>
        <w:tblW w:w="11176" w:type="dxa"/>
        <w:tblLook w:val="04A0" w:firstRow="1" w:lastRow="0" w:firstColumn="1" w:lastColumn="0" w:noHBand="0" w:noVBand="1"/>
      </w:tblPr>
      <w:tblGrid>
        <w:gridCol w:w="639"/>
        <w:gridCol w:w="2755"/>
        <w:gridCol w:w="717"/>
        <w:gridCol w:w="917"/>
        <w:gridCol w:w="1532"/>
        <w:gridCol w:w="1546"/>
        <w:gridCol w:w="222"/>
        <w:gridCol w:w="222"/>
        <w:gridCol w:w="222"/>
        <w:gridCol w:w="222"/>
        <w:gridCol w:w="222"/>
        <w:gridCol w:w="1960"/>
      </w:tblGrid>
      <w:tr w:rsidR="001B49EF" w:rsidTr="001B49EF">
        <w:trPr>
          <w:trHeight w:val="315"/>
        </w:trPr>
        <w:tc>
          <w:tcPr>
            <w:tcW w:w="9216" w:type="dxa"/>
            <w:gridSpan w:val="11"/>
            <w:tcBorders>
              <w:top w:val="nil"/>
              <w:left w:val="nil"/>
              <w:bottom w:val="nil"/>
              <w:right w:val="nil"/>
            </w:tcBorders>
            <w:shd w:val="clear" w:color="auto" w:fill="auto"/>
            <w:noWrap/>
            <w:vAlign w:val="bottom"/>
            <w:hideMark/>
          </w:tcPr>
          <w:p w:rsidR="001B49EF" w:rsidRDefault="001B49EF" w:rsidP="001B49EF">
            <w:pPr>
              <w:rPr>
                <w:rFonts w:ascii="Arial" w:hAnsi="Arial" w:cs="Arial"/>
                <w:b/>
                <w:bCs/>
              </w:rPr>
            </w:pPr>
            <w:r>
              <w:rPr>
                <w:rFonts w:ascii="Arial" w:hAnsi="Arial" w:cs="Arial"/>
                <w:b/>
                <w:bCs/>
              </w:rPr>
              <w:lastRenderedPageBreak/>
              <w:t>OSNOVNA ŠKOLA VLADIMIR BOSNAR STUBIČKE TOPLICE</w:t>
            </w:r>
          </w:p>
        </w:tc>
        <w:tc>
          <w:tcPr>
            <w:tcW w:w="1960" w:type="dxa"/>
            <w:tcBorders>
              <w:top w:val="nil"/>
              <w:left w:val="nil"/>
              <w:bottom w:val="nil"/>
              <w:right w:val="nil"/>
            </w:tcBorders>
            <w:shd w:val="clear" w:color="auto" w:fill="auto"/>
            <w:noWrap/>
            <w:vAlign w:val="bottom"/>
            <w:hideMark/>
          </w:tcPr>
          <w:p w:rsidR="001B49EF" w:rsidRDefault="001B49EF" w:rsidP="001B49EF">
            <w:pPr>
              <w:rPr>
                <w:rFonts w:ascii="Arial" w:hAnsi="Arial" w:cs="Arial"/>
                <w:b/>
                <w:bCs/>
              </w:rPr>
            </w:pPr>
          </w:p>
        </w:tc>
      </w:tr>
      <w:tr w:rsidR="001B49EF" w:rsidTr="001B49EF">
        <w:trPr>
          <w:trHeight w:val="255"/>
        </w:trPr>
        <w:tc>
          <w:tcPr>
            <w:tcW w:w="63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75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7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9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532"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546"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315"/>
        </w:trPr>
        <w:tc>
          <w:tcPr>
            <w:tcW w:w="63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75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7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9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532"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546"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255"/>
        </w:trPr>
        <w:tc>
          <w:tcPr>
            <w:tcW w:w="6560" w:type="dxa"/>
            <w:gridSpan w:val="5"/>
            <w:tcBorders>
              <w:top w:val="nil"/>
              <w:left w:val="nil"/>
              <w:bottom w:val="nil"/>
              <w:right w:val="nil"/>
            </w:tcBorders>
            <w:shd w:val="clear" w:color="auto" w:fill="auto"/>
            <w:noWrap/>
            <w:vAlign w:val="bottom"/>
            <w:hideMark/>
          </w:tcPr>
          <w:p w:rsidR="001B49EF" w:rsidRDefault="001B49EF" w:rsidP="001B49EF">
            <w:pPr>
              <w:jc w:val="center"/>
              <w:rPr>
                <w:rFonts w:ascii="Arial" w:hAnsi="Arial" w:cs="Arial"/>
                <w:b/>
                <w:bCs/>
                <w:sz w:val="20"/>
                <w:szCs w:val="20"/>
              </w:rPr>
            </w:pPr>
            <w:r>
              <w:rPr>
                <w:rFonts w:ascii="Arial" w:hAnsi="Arial" w:cs="Arial"/>
                <w:b/>
                <w:bCs/>
                <w:sz w:val="20"/>
                <w:szCs w:val="20"/>
              </w:rPr>
              <w:t xml:space="preserve"> 5. TROŠKOVNIK -  MESNE PRERAĐEVINE</w:t>
            </w:r>
          </w:p>
        </w:tc>
        <w:tc>
          <w:tcPr>
            <w:tcW w:w="1546" w:type="dxa"/>
            <w:tcBorders>
              <w:top w:val="nil"/>
              <w:left w:val="nil"/>
              <w:bottom w:val="nil"/>
              <w:right w:val="nil"/>
            </w:tcBorders>
            <w:shd w:val="clear" w:color="auto" w:fill="auto"/>
            <w:noWrap/>
            <w:vAlign w:val="bottom"/>
            <w:hideMark/>
          </w:tcPr>
          <w:p w:rsidR="001B49EF" w:rsidRDefault="001B49EF" w:rsidP="001B49EF">
            <w:pPr>
              <w:jc w:val="center"/>
              <w:rPr>
                <w:rFonts w:ascii="Arial" w:hAnsi="Arial" w:cs="Arial"/>
                <w:b/>
                <w:bCs/>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255"/>
        </w:trPr>
        <w:tc>
          <w:tcPr>
            <w:tcW w:w="63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75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7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9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532"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546"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255"/>
        </w:trPr>
        <w:tc>
          <w:tcPr>
            <w:tcW w:w="639" w:type="dxa"/>
            <w:tcBorders>
              <w:top w:val="single" w:sz="4" w:space="0" w:color="auto"/>
              <w:left w:val="single" w:sz="4" w:space="0" w:color="auto"/>
              <w:bottom w:val="nil"/>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Red.</w:t>
            </w:r>
          </w:p>
        </w:tc>
        <w:tc>
          <w:tcPr>
            <w:tcW w:w="2755" w:type="dxa"/>
            <w:tcBorders>
              <w:top w:val="single" w:sz="4" w:space="0" w:color="auto"/>
              <w:left w:val="single" w:sz="4" w:space="0" w:color="auto"/>
              <w:bottom w:val="nil"/>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717" w:type="dxa"/>
            <w:tcBorders>
              <w:top w:val="single" w:sz="4" w:space="0" w:color="auto"/>
              <w:left w:val="nil"/>
              <w:bottom w:val="nil"/>
              <w:right w:val="nil"/>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Jed.</w:t>
            </w:r>
          </w:p>
        </w:tc>
        <w:tc>
          <w:tcPr>
            <w:tcW w:w="917" w:type="dxa"/>
            <w:tcBorders>
              <w:top w:val="single" w:sz="4" w:space="0" w:color="auto"/>
              <w:left w:val="nil"/>
              <w:bottom w:val="nil"/>
              <w:right w:val="nil"/>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 </w:t>
            </w:r>
          </w:p>
        </w:tc>
        <w:tc>
          <w:tcPr>
            <w:tcW w:w="1532" w:type="dxa"/>
            <w:tcBorders>
              <w:top w:val="single" w:sz="4" w:space="0" w:color="auto"/>
              <w:left w:val="single" w:sz="4" w:space="0" w:color="auto"/>
              <w:bottom w:val="nil"/>
              <w:right w:val="nil"/>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Jednična</w:t>
            </w:r>
          </w:p>
        </w:tc>
        <w:tc>
          <w:tcPr>
            <w:tcW w:w="1546" w:type="dxa"/>
            <w:tcBorders>
              <w:top w:val="single" w:sz="4" w:space="0" w:color="auto"/>
              <w:left w:val="nil"/>
              <w:bottom w:val="nil"/>
              <w:right w:val="single" w:sz="4" w:space="0" w:color="auto"/>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Ukupna cijena</w:t>
            </w: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255"/>
        </w:trPr>
        <w:tc>
          <w:tcPr>
            <w:tcW w:w="639" w:type="dxa"/>
            <w:tcBorders>
              <w:top w:val="nil"/>
              <w:left w:val="single" w:sz="4" w:space="0" w:color="auto"/>
              <w:bottom w:val="single" w:sz="4" w:space="0" w:color="auto"/>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br.</w:t>
            </w:r>
          </w:p>
        </w:tc>
        <w:tc>
          <w:tcPr>
            <w:tcW w:w="2755" w:type="dxa"/>
            <w:tcBorders>
              <w:top w:val="nil"/>
              <w:left w:val="single" w:sz="4" w:space="0" w:color="auto"/>
              <w:bottom w:val="single" w:sz="4" w:space="0" w:color="auto"/>
              <w:right w:val="nil"/>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Naziv proizvoda</w:t>
            </w:r>
          </w:p>
        </w:tc>
        <w:tc>
          <w:tcPr>
            <w:tcW w:w="717" w:type="dxa"/>
            <w:tcBorders>
              <w:top w:val="nil"/>
              <w:left w:val="nil"/>
              <w:bottom w:val="single" w:sz="4" w:space="0" w:color="auto"/>
              <w:right w:val="nil"/>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mjere</w:t>
            </w:r>
          </w:p>
        </w:tc>
        <w:tc>
          <w:tcPr>
            <w:tcW w:w="917" w:type="dxa"/>
            <w:tcBorders>
              <w:top w:val="nil"/>
              <w:left w:val="nil"/>
              <w:bottom w:val="single" w:sz="4" w:space="0" w:color="auto"/>
              <w:right w:val="nil"/>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Količina</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cijena</w:t>
            </w:r>
          </w:p>
        </w:tc>
        <w:tc>
          <w:tcPr>
            <w:tcW w:w="1546"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bez PDV-a</w:t>
            </w: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315"/>
        </w:trPr>
        <w:tc>
          <w:tcPr>
            <w:tcW w:w="639" w:type="dxa"/>
            <w:tcBorders>
              <w:top w:val="nil"/>
              <w:left w:val="single" w:sz="4" w:space="0" w:color="auto"/>
              <w:bottom w:val="single" w:sz="4" w:space="0" w:color="auto"/>
              <w:right w:val="nil"/>
            </w:tcBorders>
            <w:shd w:val="clear" w:color="auto" w:fill="auto"/>
            <w:noWrap/>
            <w:vAlign w:val="bottom"/>
            <w:hideMark/>
          </w:tcPr>
          <w:p w:rsidR="001B49EF" w:rsidRDefault="001B49EF" w:rsidP="001B49EF">
            <w:pPr>
              <w:jc w:val="center"/>
              <w:rPr>
                <w:rFonts w:ascii="Arial" w:hAnsi="Arial" w:cs="Arial"/>
              </w:rPr>
            </w:pPr>
            <w:r>
              <w:rPr>
                <w:rFonts w:ascii="Arial" w:hAnsi="Arial" w:cs="Arial"/>
              </w:rPr>
              <w:t>1.</w:t>
            </w:r>
          </w:p>
        </w:tc>
        <w:tc>
          <w:tcPr>
            <w:tcW w:w="2755" w:type="dxa"/>
            <w:tcBorders>
              <w:top w:val="nil"/>
              <w:left w:val="single" w:sz="4" w:space="0" w:color="auto"/>
              <w:bottom w:val="single" w:sz="4" w:space="0" w:color="auto"/>
              <w:right w:val="nil"/>
            </w:tcBorders>
            <w:shd w:val="clear" w:color="auto" w:fill="auto"/>
            <w:noWrap/>
            <w:vAlign w:val="bottom"/>
            <w:hideMark/>
          </w:tcPr>
          <w:p w:rsidR="001B49EF" w:rsidRDefault="001B49EF" w:rsidP="001B49EF">
            <w:pPr>
              <w:rPr>
                <w:rFonts w:ascii="Arial" w:hAnsi="Arial" w:cs="Arial"/>
              </w:rPr>
            </w:pPr>
            <w:r>
              <w:rPr>
                <w:rFonts w:ascii="Arial" w:hAnsi="Arial" w:cs="Arial"/>
              </w:rPr>
              <w:t>Šunka pureća   de luxe</w:t>
            </w:r>
          </w:p>
        </w:tc>
        <w:tc>
          <w:tcPr>
            <w:tcW w:w="717" w:type="dxa"/>
            <w:tcBorders>
              <w:top w:val="nil"/>
              <w:left w:val="nil"/>
              <w:bottom w:val="single" w:sz="4" w:space="0" w:color="auto"/>
              <w:right w:val="nil"/>
            </w:tcBorders>
            <w:shd w:val="clear" w:color="auto" w:fill="auto"/>
            <w:noWrap/>
            <w:vAlign w:val="bottom"/>
            <w:hideMark/>
          </w:tcPr>
          <w:p w:rsidR="001B49EF" w:rsidRDefault="001B49EF" w:rsidP="001B49EF">
            <w:pPr>
              <w:jc w:val="center"/>
              <w:rPr>
                <w:rFonts w:ascii="Arial" w:hAnsi="Arial" w:cs="Arial"/>
              </w:rPr>
            </w:pPr>
            <w:r>
              <w:rPr>
                <w:rFonts w:ascii="Arial" w:hAnsi="Arial" w:cs="Arial"/>
              </w:rPr>
              <w:t>kg</w:t>
            </w:r>
          </w:p>
        </w:tc>
        <w:tc>
          <w:tcPr>
            <w:tcW w:w="917" w:type="dxa"/>
            <w:tcBorders>
              <w:top w:val="nil"/>
              <w:left w:val="nil"/>
              <w:bottom w:val="single" w:sz="4" w:space="0" w:color="auto"/>
              <w:right w:val="nil"/>
            </w:tcBorders>
            <w:shd w:val="clear" w:color="auto" w:fill="auto"/>
            <w:noWrap/>
            <w:vAlign w:val="bottom"/>
            <w:hideMark/>
          </w:tcPr>
          <w:p w:rsidR="001B49EF" w:rsidRDefault="001B49EF" w:rsidP="001B49EF">
            <w:pPr>
              <w:jc w:val="center"/>
              <w:rPr>
                <w:rFonts w:ascii="Cambria" w:hAnsi="Cambria" w:cs="Arial"/>
              </w:rPr>
            </w:pPr>
            <w:r>
              <w:rPr>
                <w:rFonts w:ascii="Cambria" w:hAnsi="Cambria" w:cs="Arial"/>
              </w:rPr>
              <w:t>36</w:t>
            </w:r>
          </w:p>
        </w:tc>
        <w:tc>
          <w:tcPr>
            <w:tcW w:w="1532" w:type="dxa"/>
            <w:tcBorders>
              <w:top w:val="nil"/>
              <w:left w:val="nil"/>
              <w:bottom w:val="single" w:sz="4" w:space="0" w:color="auto"/>
              <w:right w:val="nil"/>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 </w:t>
            </w:r>
          </w:p>
        </w:tc>
        <w:tc>
          <w:tcPr>
            <w:tcW w:w="1546"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300"/>
        </w:trPr>
        <w:tc>
          <w:tcPr>
            <w:tcW w:w="639" w:type="dxa"/>
            <w:tcBorders>
              <w:top w:val="nil"/>
              <w:left w:val="single" w:sz="4" w:space="0" w:color="auto"/>
              <w:bottom w:val="single" w:sz="4" w:space="0" w:color="auto"/>
              <w:right w:val="nil"/>
            </w:tcBorders>
            <w:shd w:val="clear" w:color="auto" w:fill="auto"/>
            <w:noWrap/>
            <w:vAlign w:val="bottom"/>
            <w:hideMark/>
          </w:tcPr>
          <w:p w:rsidR="001B49EF" w:rsidRDefault="001B49EF" w:rsidP="001B49EF">
            <w:pPr>
              <w:jc w:val="center"/>
              <w:rPr>
                <w:rFonts w:ascii="Arial" w:hAnsi="Arial" w:cs="Arial"/>
              </w:rPr>
            </w:pPr>
            <w:r>
              <w:rPr>
                <w:rFonts w:ascii="Arial" w:hAnsi="Arial" w:cs="Arial"/>
              </w:rPr>
              <w:t>2.</w:t>
            </w:r>
          </w:p>
        </w:tc>
        <w:tc>
          <w:tcPr>
            <w:tcW w:w="2755" w:type="dxa"/>
            <w:tcBorders>
              <w:top w:val="nil"/>
              <w:left w:val="single" w:sz="4" w:space="0" w:color="auto"/>
              <w:bottom w:val="single" w:sz="4" w:space="0" w:color="auto"/>
              <w:right w:val="nil"/>
            </w:tcBorders>
            <w:shd w:val="clear" w:color="auto" w:fill="auto"/>
            <w:noWrap/>
            <w:vAlign w:val="bottom"/>
            <w:hideMark/>
          </w:tcPr>
          <w:p w:rsidR="001B49EF" w:rsidRDefault="001B49EF" w:rsidP="001B49EF">
            <w:pPr>
              <w:rPr>
                <w:rFonts w:ascii="Arial" w:hAnsi="Arial" w:cs="Arial"/>
              </w:rPr>
            </w:pPr>
            <w:r>
              <w:rPr>
                <w:rFonts w:ascii="Arial" w:hAnsi="Arial" w:cs="Arial"/>
              </w:rPr>
              <w:t xml:space="preserve">Kranjska kobasica   </w:t>
            </w:r>
          </w:p>
        </w:tc>
        <w:tc>
          <w:tcPr>
            <w:tcW w:w="717" w:type="dxa"/>
            <w:tcBorders>
              <w:top w:val="nil"/>
              <w:left w:val="nil"/>
              <w:bottom w:val="single" w:sz="4" w:space="0" w:color="auto"/>
              <w:right w:val="nil"/>
            </w:tcBorders>
            <w:shd w:val="clear" w:color="auto" w:fill="auto"/>
            <w:noWrap/>
            <w:vAlign w:val="bottom"/>
            <w:hideMark/>
          </w:tcPr>
          <w:p w:rsidR="001B49EF" w:rsidRDefault="001B49EF" w:rsidP="001B49EF">
            <w:pPr>
              <w:jc w:val="center"/>
              <w:rPr>
                <w:rFonts w:ascii="Arial" w:hAnsi="Arial" w:cs="Arial"/>
              </w:rPr>
            </w:pPr>
            <w:r>
              <w:rPr>
                <w:rFonts w:ascii="Arial" w:hAnsi="Arial" w:cs="Arial"/>
              </w:rPr>
              <w:t>kg</w:t>
            </w:r>
          </w:p>
        </w:tc>
        <w:tc>
          <w:tcPr>
            <w:tcW w:w="917" w:type="dxa"/>
            <w:tcBorders>
              <w:top w:val="nil"/>
              <w:left w:val="nil"/>
              <w:bottom w:val="single" w:sz="4" w:space="0" w:color="auto"/>
              <w:right w:val="nil"/>
            </w:tcBorders>
            <w:shd w:val="clear" w:color="auto" w:fill="auto"/>
            <w:noWrap/>
            <w:vAlign w:val="bottom"/>
            <w:hideMark/>
          </w:tcPr>
          <w:p w:rsidR="001B49EF" w:rsidRDefault="001B49EF" w:rsidP="001B49EF">
            <w:pPr>
              <w:jc w:val="center"/>
              <w:rPr>
                <w:rFonts w:ascii="Cambria" w:hAnsi="Cambria" w:cs="Arial"/>
              </w:rPr>
            </w:pPr>
            <w:r>
              <w:rPr>
                <w:rFonts w:ascii="Cambria" w:hAnsi="Cambria" w:cs="Arial"/>
              </w:rPr>
              <w:t>140</w:t>
            </w:r>
          </w:p>
        </w:tc>
        <w:tc>
          <w:tcPr>
            <w:tcW w:w="1532"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 </w:t>
            </w:r>
          </w:p>
        </w:tc>
        <w:tc>
          <w:tcPr>
            <w:tcW w:w="1546"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315"/>
        </w:trPr>
        <w:tc>
          <w:tcPr>
            <w:tcW w:w="639" w:type="dxa"/>
            <w:tcBorders>
              <w:top w:val="nil"/>
              <w:left w:val="single" w:sz="4" w:space="0" w:color="auto"/>
              <w:bottom w:val="single" w:sz="4" w:space="0" w:color="auto"/>
              <w:right w:val="nil"/>
            </w:tcBorders>
            <w:shd w:val="clear" w:color="auto" w:fill="auto"/>
            <w:noWrap/>
            <w:vAlign w:val="bottom"/>
            <w:hideMark/>
          </w:tcPr>
          <w:p w:rsidR="001B49EF" w:rsidRDefault="001B49EF" w:rsidP="001B49EF">
            <w:pPr>
              <w:jc w:val="center"/>
              <w:rPr>
                <w:rFonts w:ascii="Arial" w:hAnsi="Arial" w:cs="Arial"/>
              </w:rPr>
            </w:pPr>
            <w:r>
              <w:rPr>
                <w:rFonts w:ascii="Arial" w:hAnsi="Arial" w:cs="Arial"/>
              </w:rPr>
              <w:t>3.</w:t>
            </w:r>
          </w:p>
        </w:tc>
        <w:tc>
          <w:tcPr>
            <w:tcW w:w="2755" w:type="dxa"/>
            <w:tcBorders>
              <w:top w:val="nil"/>
              <w:left w:val="single" w:sz="4" w:space="0" w:color="auto"/>
              <w:bottom w:val="single" w:sz="4" w:space="0" w:color="auto"/>
              <w:right w:val="nil"/>
            </w:tcBorders>
            <w:shd w:val="clear" w:color="auto" w:fill="auto"/>
            <w:noWrap/>
            <w:vAlign w:val="bottom"/>
            <w:hideMark/>
          </w:tcPr>
          <w:p w:rsidR="001B49EF" w:rsidRDefault="001B49EF" w:rsidP="001B49EF">
            <w:pPr>
              <w:rPr>
                <w:rFonts w:ascii="Arial" w:hAnsi="Arial" w:cs="Arial"/>
              </w:rPr>
            </w:pPr>
            <w:r>
              <w:rPr>
                <w:rFonts w:ascii="Arial" w:hAnsi="Arial" w:cs="Arial"/>
              </w:rPr>
              <w:t>Dimljeni vrat</w:t>
            </w:r>
          </w:p>
        </w:tc>
        <w:tc>
          <w:tcPr>
            <w:tcW w:w="717" w:type="dxa"/>
            <w:tcBorders>
              <w:top w:val="nil"/>
              <w:left w:val="nil"/>
              <w:bottom w:val="single" w:sz="4" w:space="0" w:color="auto"/>
              <w:right w:val="nil"/>
            </w:tcBorders>
            <w:shd w:val="clear" w:color="auto" w:fill="auto"/>
            <w:noWrap/>
            <w:vAlign w:val="bottom"/>
            <w:hideMark/>
          </w:tcPr>
          <w:p w:rsidR="001B49EF" w:rsidRDefault="001B49EF" w:rsidP="001B49EF">
            <w:pPr>
              <w:jc w:val="center"/>
              <w:rPr>
                <w:rFonts w:ascii="Arial" w:hAnsi="Arial" w:cs="Arial"/>
              </w:rPr>
            </w:pPr>
            <w:r>
              <w:rPr>
                <w:rFonts w:ascii="Arial" w:hAnsi="Arial" w:cs="Arial"/>
              </w:rPr>
              <w:t>kg</w:t>
            </w:r>
          </w:p>
        </w:tc>
        <w:tc>
          <w:tcPr>
            <w:tcW w:w="917" w:type="dxa"/>
            <w:tcBorders>
              <w:top w:val="nil"/>
              <w:left w:val="nil"/>
              <w:bottom w:val="single" w:sz="4" w:space="0" w:color="auto"/>
              <w:right w:val="nil"/>
            </w:tcBorders>
            <w:shd w:val="clear" w:color="auto" w:fill="auto"/>
            <w:noWrap/>
            <w:vAlign w:val="bottom"/>
            <w:hideMark/>
          </w:tcPr>
          <w:p w:rsidR="001B49EF" w:rsidRDefault="001B49EF" w:rsidP="001B49EF">
            <w:pPr>
              <w:jc w:val="center"/>
              <w:rPr>
                <w:rFonts w:ascii="Cambria" w:hAnsi="Cambria" w:cs="Arial"/>
              </w:rPr>
            </w:pPr>
            <w:r>
              <w:rPr>
                <w:rFonts w:ascii="Cambria" w:hAnsi="Cambria" w:cs="Arial"/>
              </w:rPr>
              <w:t>15</w:t>
            </w:r>
          </w:p>
        </w:tc>
        <w:tc>
          <w:tcPr>
            <w:tcW w:w="1532"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 </w:t>
            </w:r>
          </w:p>
        </w:tc>
        <w:tc>
          <w:tcPr>
            <w:tcW w:w="1546"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315"/>
        </w:trPr>
        <w:tc>
          <w:tcPr>
            <w:tcW w:w="639" w:type="dxa"/>
            <w:tcBorders>
              <w:top w:val="nil"/>
              <w:left w:val="single" w:sz="4" w:space="0" w:color="auto"/>
              <w:bottom w:val="single" w:sz="4" w:space="0" w:color="auto"/>
              <w:right w:val="nil"/>
            </w:tcBorders>
            <w:shd w:val="clear" w:color="auto" w:fill="auto"/>
            <w:noWrap/>
            <w:vAlign w:val="bottom"/>
            <w:hideMark/>
          </w:tcPr>
          <w:p w:rsidR="001B49EF" w:rsidRDefault="001B49EF" w:rsidP="001B49EF">
            <w:pPr>
              <w:jc w:val="center"/>
              <w:rPr>
                <w:rFonts w:ascii="Arial" w:hAnsi="Arial" w:cs="Arial"/>
              </w:rPr>
            </w:pPr>
            <w:r>
              <w:rPr>
                <w:rFonts w:ascii="Arial" w:hAnsi="Arial" w:cs="Arial"/>
              </w:rPr>
              <w:t>4.</w:t>
            </w:r>
          </w:p>
        </w:tc>
        <w:tc>
          <w:tcPr>
            <w:tcW w:w="2755" w:type="dxa"/>
            <w:tcBorders>
              <w:top w:val="nil"/>
              <w:left w:val="single" w:sz="4" w:space="0" w:color="auto"/>
              <w:bottom w:val="single" w:sz="4" w:space="0" w:color="auto"/>
              <w:right w:val="nil"/>
            </w:tcBorders>
            <w:shd w:val="clear" w:color="auto" w:fill="auto"/>
            <w:noWrap/>
            <w:vAlign w:val="bottom"/>
            <w:hideMark/>
          </w:tcPr>
          <w:p w:rsidR="001B49EF" w:rsidRDefault="001B49EF" w:rsidP="001B49EF">
            <w:pPr>
              <w:rPr>
                <w:rFonts w:ascii="Arial" w:hAnsi="Arial" w:cs="Arial"/>
              </w:rPr>
            </w:pPr>
            <w:r>
              <w:rPr>
                <w:rFonts w:ascii="Arial" w:hAnsi="Arial" w:cs="Arial"/>
              </w:rPr>
              <w:t>Šunka pileća exclusive</w:t>
            </w:r>
          </w:p>
        </w:tc>
        <w:tc>
          <w:tcPr>
            <w:tcW w:w="717" w:type="dxa"/>
            <w:tcBorders>
              <w:top w:val="nil"/>
              <w:left w:val="nil"/>
              <w:bottom w:val="single" w:sz="4" w:space="0" w:color="auto"/>
              <w:right w:val="nil"/>
            </w:tcBorders>
            <w:shd w:val="clear" w:color="auto" w:fill="auto"/>
            <w:noWrap/>
            <w:vAlign w:val="bottom"/>
            <w:hideMark/>
          </w:tcPr>
          <w:p w:rsidR="001B49EF" w:rsidRDefault="001B49EF" w:rsidP="001B49EF">
            <w:pPr>
              <w:jc w:val="center"/>
              <w:rPr>
                <w:rFonts w:ascii="Arial" w:hAnsi="Arial" w:cs="Arial"/>
              </w:rPr>
            </w:pPr>
            <w:r>
              <w:rPr>
                <w:rFonts w:ascii="Arial" w:hAnsi="Arial" w:cs="Arial"/>
              </w:rPr>
              <w:t>kg</w:t>
            </w:r>
          </w:p>
        </w:tc>
        <w:tc>
          <w:tcPr>
            <w:tcW w:w="917" w:type="dxa"/>
            <w:tcBorders>
              <w:top w:val="nil"/>
              <w:left w:val="nil"/>
              <w:bottom w:val="single" w:sz="4" w:space="0" w:color="auto"/>
              <w:right w:val="nil"/>
            </w:tcBorders>
            <w:shd w:val="clear" w:color="auto" w:fill="auto"/>
            <w:noWrap/>
            <w:vAlign w:val="bottom"/>
            <w:hideMark/>
          </w:tcPr>
          <w:p w:rsidR="001B49EF" w:rsidRDefault="001B49EF" w:rsidP="001B49EF">
            <w:pPr>
              <w:jc w:val="center"/>
              <w:rPr>
                <w:rFonts w:ascii="Cambria" w:hAnsi="Cambria" w:cs="Arial"/>
              </w:rPr>
            </w:pPr>
            <w:r>
              <w:rPr>
                <w:rFonts w:ascii="Cambria" w:hAnsi="Cambria" w:cs="Arial"/>
              </w:rPr>
              <w:t>54</w:t>
            </w:r>
          </w:p>
        </w:tc>
        <w:tc>
          <w:tcPr>
            <w:tcW w:w="1532"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 </w:t>
            </w:r>
          </w:p>
        </w:tc>
        <w:tc>
          <w:tcPr>
            <w:tcW w:w="1546"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1B49EF" w:rsidRDefault="001B49EF" w:rsidP="001B49EF">
            <w:pPr>
              <w:jc w:val="center"/>
              <w:rPr>
                <w:rFonts w:ascii="Arial" w:hAnsi="Arial" w:cs="Arial"/>
              </w:rPr>
            </w:pPr>
            <w:r>
              <w:rPr>
                <w:rFonts w:ascii="Arial" w:hAnsi="Arial" w:cs="Arial"/>
              </w:rPr>
              <w:t>5.</w:t>
            </w:r>
          </w:p>
        </w:tc>
        <w:tc>
          <w:tcPr>
            <w:tcW w:w="2755"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rPr>
            </w:pPr>
            <w:r>
              <w:rPr>
                <w:rFonts w:ascii="Arial" w:hAnsi="Arial" w:cs="Arial"/>
              </w:rPr>
              <w:t>Čajna kobasica</w:t>
            </w:r>
          </w:p>
        </w:tc>
        <w:tc>
          <w:tcPr>
            <w:tcW w:w="717"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jc w:val="center"/>
              <w:rPr>
                <w:rFonts w:ascii="Arial" w:hAnsi="Arial" w:cs="Arial"/>
              </w:rPr>
            </w:pPr>
            <w:r>
              <w:rPr>
                <w:rFonts w:ascii="Arial" w:hAnsi="Arial" w:cs="Arial"/>
              </w:rPr>
              <w:t>kg</w:t>
            </w:r>
          </w:p>
        </w:tc>
        <w:tc>
          <w:tcPr>
            <w:tcW w:w="917"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jc w:val="center"/>
              <w:rPr>
                <w:rFonts w:ascii="Arial" w:hAnsi="Arial" w:cs="Arial"/>
              </w:rPr>
            </w:pPr>
            <w:r>
              <w:rPr>
                <w:rFonts w:ascii="Arial" w:hAnsi="Arial" w:cs="Arial"/>
              </w:rPr>
              <w:t>28</w:t>
            </w:r>
          </w:p>
        </w:tc>
        <w:tc>
          <w:tcPr>
            <w:tcW w:w="1532"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rPr>
            </w:pPr>
            <w:r>
              <w:rPr>
                <w:rFonts w:ascii="Arial" w:hAnsi="Arial" w:cs="Arial"/>
              </w:rPr>
              <w:t> </w:t>
            </w:r>
          </w:p>
        </w:tc>
        <w:tc>
          <w:tcPr>
            <w:tcW w:w="1546"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rPr>
            </w:pPr>
            <w:r>
              <w:rPr>
                <w:rFonts w:ascii="Arial" w:hAnsi="Arial" w:cs="Arial"/>
              </w:rPr>
              <w:t> </w:t>
            </w: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255"/>
        </w:trPr>
        <w:tc>
          <w:tcPr>
            <w:tcW w:w="5028" w:type="dxa"/>
            <w:gridSpan w:val="4"/>
            <w:vMerge w:val="restart"/>
            <w:tcBorders>
              <w:top w:val="single" w:sz="4" w:space="0" w:color="auto"/>
              <w:left w:val="single" w:sz="4" w:space="0" w:color="auto"/>
              <w:bottom w:val="single" w:sz="4" w:space="0" w:color="000000"/>
              <w:right w:val="nil"/>
            </w:tcBorders>
            <w:shd w:val="clear" w:color="auto" w:fill="auto"/>
            <w:noWrap/>
            <w:vAlign w:val="bottom"/>
            <w:hideMark/>
          </w:tcPr>
          <w:p w:rsidR="001B49EF" w:rsidRDefault="001B49EF" w:rsidP="001B49EF">
            <w:pPr>
              <w:jc w:val="center"/>
              <w:rPr>
                <w:rFonts w:ascii="Arial" w:hAnsi="Arial" w:cs="Arial"/>
                <w:sz w:val="20"/>
                <w:szCs w:val="20"/>
              </w:rPr>
            </w:pPr>
            <w:r>
              <w:rPr>
                <w:rFonts w:ascii="Arial" w:hAnsi="Arial" w:cs="Arial"/>
                <w:sz w:val="20"/>
                <w:szCs w:val="20"/>
              </w:rPr>
              <w:t> </w:t>
            </w:r>
          </w:p>
        </w:tc>
        <w:tc>
          <w:tcPr>
            <w:tcW w:w="1532"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UKUPNO</w:t>
            </w:r>
          </w:p>
        </w:tc>
        <w:tc>
          <w:tcPr>
            <w:tcW w:w="1546"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255"/>
        </w:trPr>
        <w:tc>
          <w:tcPr>
            <w:tcW w:w="5028" w:type="dxa"/>
            <w:gridSpan w:val="4"/>
            <w:vMerge/>
            <w:tcBorders>
              <w:top w:val="single" w:sz="4" w:space="0" w:color="auto"/>
              <w:left w:val="single" w:sz="4" w:space="0" w:color="auto"/>
              <w:bottom w:val="single" w:sz="4" w:space="0" w:color="000000"/>
              <w:right w:val="nil"/>
            </w:tcBorders>
            <w:vAlign w:val="center"/>
            <w:hideMark/>
          </w:tcPr>
          <w:p w:rsidR="001B49EF" w:rsidRDefault="001B49EF" w:rsidP="001B49EF">
            <w:pPr>
              <w:rPr>
                <w:rFonts w:ascii="Arial" w:hAnsi="Arial" w:cs="Arial"/>
                <w:sz w:val="20"/>
                <w:szCs w:val="20"/>
              </w:rPr>
            </w:pPr>
          </w:p>
        </w:tc>
        <w:tc>
          <w:tcPr>
            <w:tcW w:w="1532"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PDV</w:t>
            </w:r>
          </w:p>
        </w:tc>
        <w:tc>
          <w:tcPr>
            <w:tcW w:w="1546"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255"/>
        </w:trPr>
        <w:tc>
          <w:tcPr>
            <w:tcW w:w="5028" w:type="dxa"/>
            <w:gridSpan w:val="4"/>
            <w:vMerge/>
            <w:tcBorders>
              <w:top w:val="single" w:sz="4" w:space="0" w:color="auto"/>
              <w:left w:val="single" w:sz="4" w:space="0" w:color="auto"/>
              <w:bottom w:val="single" w:sz="4" w:space="0" w:color="000000"/>
              <w:right w:val="nil"/>
            </w:tcBorders>
            <w:vAlign w:val="center"/>
            <w:hideMark/>
          </w:tcPr>
          <w:p w:rsidR="001B49EF" w:rsidRDefault="001B49EF" w:rsidP="001B49EF">
            <w:pPr>
              <w:rPr>
                <w:rFonts w:ascii="Arial" w:hAnsi="Arial" w:cs="Arial"/>
                <w:sz w:val="20"/>
                <w:szCs w:val="20"/>
              </w:rPr>
            </w:pPr>
          </w:p>
        </w:tc>
        <w:tc>
          <w:tcPr>
            <w:tcW w:w="1532"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SVEUKUPNO</w:t>
            </w:r>
          </w:p>
        </w:tc>
        <w:tc>
          <w:tcPr>
            <w:tcW w:w="1546" w:type="dxa"/>
            <w:tcBorders>
              <w:top w:val="nil"/>
              <w:left w:val="nil"/>
              <w:bottom w:val="single" w:sz="4" w:space="0" w:color="auto"/>
              <w:right w:val="single" w:sz="4" w:space="0" w:color="auto"/>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315"/>
        </w:trPr>
        <w:tc>
          <w:tcPr>
            <w:tcW w:w="639"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p>
        </w:tc>
        <w:tc>
          <w:tcPr>
            <w:tcW w:w="275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7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917" w:type="dxa"/>
            <w:tcBorders>
              <w:top w:val="nil"/>
              <w:left w:val="nil"/>
              <w:bottom w:val="nil"/>
              <w:right w:val="nil"/>
            </w:tcBorders>
            <w:shd w:val="clear" w:color="auto" w:fill="auto"/>
            <w:noWrap/>
            <w:vAlign w:val="bottom"/>
            <w:hideMark/>
          </w:tcPr>
          <w:p w:rsidR="001B49EF" w:rsidRDefault="001B49EF" w:rsidP="001B49EF">
            <w:pPr>
              <w:jc w:val="center"/>
              <w:rPr>
                <w:sz w:val="20"/>
                <w:szCs w:val="20"/>
              </w:rPr>
            </w:pPr>
          </w:p>
        </w:tc>
        <w:tc>
          <w:tcPr>
            <w:tcW w:w="1532" w:type="dxa"/>
            <w:tcBorders>
              <w:top w:val="nil"/>
              <w:left w:val="nil"/>
              <w:bottom w:val="nil"/>
              <w:right w:val="nil"/>
            </w:tcBorders>
            <w:shd w:val="clear" w:color="auto" w:fill="auto"/>
            <w:noWrap/>
            <w:vAlign w:val="bottom"/>
            <w:hideMark/>
          </w:tcPr>
          <w:p w:rsidR="001B49EF" w:rsidRDefault="001B49EF" w:rsidP="001B49EF">
            <w:pPr>
              <w:jc w:val="center"/>
              <w:rPr>
                <w:sz w:val="20"/>
                <w:szCs w:val="20"/>
              </w:rPr>
            </w:pPr>
          </w:p>
        </w:tc>
        <w:tc>
          <w:tcPr>
            <w:tcW w:w="1546"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255"/>
        </w:trPr>
        <w:tc>
          <w:tcPr>
            <w:tcW w:w="63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75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7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9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3522" w:type="dxa"/>
            <w:gridSpan w:val="4"/>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ZA PONUDITELJA</w:t>
            </w: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255"/>
        </w:trPr>
        <w:tc>
          <w:tcPr>
            <w:tcW w:w="639"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p>
        </w:tc>
        <w:tc>
          <w:tcPr>
            <w:tcW w:w="275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7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9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532" w:type="dxa"/>
            <w:tcBorders>
              <w:top w:val="nil"/>
              <w:left w:val="nil"/>
              <w:bottom w:val="single" w:sz="4" w:space="0" w:color="auto"/>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1546" w:type="dxa"/>
            <w:tcBorders>
              <w:top w:val="nil"/>
              <w:left w:val="nil"/>
              <w:bottom w:val="single" w:sz="4" w:space="0" w:color="auto"/>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255"/>
        </w:trPr>
        <w:tc>
          <w:tcPr>
            <w:tcW w:w="639"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p>
        </w:tc>
        <w:tc>
          <w:tcPr>
            <w:tcW w:w="2755" w:type="dxa"/>
            <w:tcBorders>
              <w:top w:val="single" w:sz="4" w:space="0" w:color="auto"/>
              <w:left w:val="nil"/>
              <w:bottom w:val="nil"/>
              <w:right w:val="nil"/>
            </w:tcBorders>
            <w:shd w:val="clear" w:color="auto" w:fill="auto"/>
            <w:noWrap/>
            <w:vAlign w:val="bottom"/>
            <w:hideMark/>
          </w:tcPr>
          <w:p w:rsidR="001B49EF" w:rsidRDefault="001B49EF" w:rsidP="001B49EF">
            <w:pPr>
              <w:rPr>
                <w:rFonts w:ascii="Arial" w:hAnsi="Arial" w:cs="Arial"/>
                <w:sz w:val="20"/>
                <w:szCs w:val="20"/>
                <w:u w:val="single"/>
              </w:rPr>
            </w:pPr>
          </w:p>
        </w:tc>
        <w:tc>
          <w:tcPr>
            <w:tcW w:w="717"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u w:val="single"/>
              </w:rPr>
            </w:pPr>
          </w:p>
        </w:tc>
        <w:tc>
          <w:tcPr>
            <w:tcW w:w="917"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M.P.</w:t>
            </w:r>
          </w:p>
        </w:tc>
        <w:tc>
          <w:tcPr>
            <w:tcW w:w="3522" w:type="dxa"/>
            <w:gridSpan w:val="4"/>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čitko ime i prezime ovlaštene</w:t>
            </w: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255"/>
        </w:trPr>
        <w:tc>
          <w:tcPr>
            <w:tcW w:w="639"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p>
        </w:tc>
        <w:tc>
          <w:tcPr>
            <w:tcW w:w="2755"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Mjesto, datum</w:t>
            </w:r>
          </w:p>
        </w:tc>
        <w:tc>
          <w:tcPr>
            <w:tcW w:w="717"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p>
        </w:tc>
        <w:tc>
          <w:tcPr>
            <w:tcW w:w="9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3522" w:type="dxa"/>
            <w:gridSpan w:val="4"/>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osobe ponuditelja</w:t>
            </w: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315"/>
        </w:trPr>
        <w:tc>
          <w:tcPr>
            <w:tcW w:w="639"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p>
        </w:tc>
        <w:tc>
          <w:tcPr>
            <w:tcW w:w="275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7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9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532"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546"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315"/>
        </w:trPr>
        <w:tc>
          <w:tcPr>
            <w:tcW w:w="63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75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7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9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532"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546"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315"/>
        </w:trPr>
        <w:tc>
          <w:tcPr>
            <w:tcW w:w="63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75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7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9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532" w:type="dxa"/>
            <w:tcBorders>
              <w:top w:val="nil"/>
              <w:left w:val="nil"/>
              <w:bottom w:val="single" w:sz="4" w:space="0" w:color="auto"/>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1546" w:type="dxa"/>
            <w:tcBorders>
              <w:top w:val="nil"/>
              <w:left w:val="nil"/>
              <w:bottom w:val="single" w:sz="4" w:space="0" w:color="auto"/>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 </w:t>
            </w: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255"/>
        </w:trPr>
        <w:tc>
          <w:tcPr>
            <w:tcW w:w="639"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p>
        </w:tc>
        <w:tc>
          <w:tcPr>
            <w:tcW w:w="275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7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9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3522" w:type="dxa"/>
            <w:gridSpan w:val="4"/>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r>
              <w:rPr>
                <w:rFonts w:ascii="Arial" w:hAnsi="Arial" w:cs="Arial"/>
                <w:sz w:val="20"/>
                <w:szCs w:val="20"/>
              </w:rPr>
              <w:t>potpis ovlaštene osobe ponuditelja</w:t>
            </w: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255"/>
        </w:trPr>
        <w:tc>
          <w:tcPr>
            <w:tcW w:w="639" w:type="dxa"/>
            <w:tcBorders>
              <w:top w:val="nil"/>
              <w:left w:val="nil"/>
              <w:bottom w:val="nil"/>
              <w:right w:val="nil"/>
            </w:tcBorders>
            <w:shd w:val="clear" w:color="auto" w:fill="auto"/>
            <w:noWrap/>
            <w:vAlign w:val="bottom"/>
            <w:hideMark/>
          </w:tcPr>
          <w:p w:rsidR="001B49EF" w:rsidRDefault="001B49EF" w:rsidP="001B49EF">
            <w:pPr>
              <w:rPr>
                <w:rFonts w:ascii="Arial" w:hAnsi="Arial" w:cs="Arial"/>
                <w:sz w:val="20"/>
                <w:szCs w:val="20"/>
              </w:rPr>
            </w:pPr>
          </w:p>
        </w:tc>
        <w:tc>
          <w:tcPr>
            <w:tcW w:w="275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7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9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532"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546"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255"/>
        </w:trPr>
        <w:tc>
          <w:tcPr>
            <w:tcW w:w="63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75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7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9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532"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546"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255"/>
        </w:trPr>
        <w:tc>
          <w:tcPr>
            <w:tcW w:w="63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75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7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9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532"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546"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r w:rsidR="001B49EF" w:rsidTr="001B49EF">
        <w:trPr>
          <w:trHeight w:val="255"/>
        </w:trPr>
        <w:tc>
          <w:tcPr>
            <w:tcW w:w="639"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755"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7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917"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532"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1546" w:type="dxa"/>
            <w:tcBorders>
              <w:top w:val="nil"/>
              <w:left w:val="nil"/>
              <w:bottom w:val="nil"/>
              <w:right w:val="nil"/>
            </w:tcBorders>
            <w:shd w:val="clear" w:color="auto" w:fill="auto"/>
            <w:noWrap/>
            <w:vAlign w:val="bottom"/>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222" w:type="dxa"/>
            <w:vAlign w:val="center"/>
            <w:hideMark/>
          </w:tcPr>
          <w:p w:rsidR="001B49EF" w:rsidRDefault="001B49EF" w:rsidP="001B49EF">
            <w:pPr>
              <w:rPr>
                <w:sz w:val="20"/>
                <w:szCs w:val="20"/>
              </w:rPr>
            </w:pPr>
          </w:p>
        </w:tc>
        <w:tc>
          <w:tcPr>
            <w:tcW w:w="1960" w:type="dxa"/>
            <w:vAlign w:val="center"/>
            <w:hideMark/>
          </w:tcPr>
          <w:p w:rsidR="001B49EF" w:rsidRDefault="001B49EF" w:rsidP="001B49EF">
            <w:pPr>
              <w:rPr>
                <w:sz w:val="20"/>
                <w:szCs w:val="20"/>
              </w:rPr>
            </w:pPr>
          </w:p>
        </w:tc>
      </w:tr>
    </w:tbl>
    <w:p w:rsidR="005E5E59" w:rsidRDefault="007361CC" w:rsidP="007361CC">
      <w:pPr>
        <w:rPr>
          <w:sz w:val="22"/>
          <w:szCs w:val="22"/>
        </w:rPr>
      </w:pPr>
      <w:r>
        <w:rPr>
          <w:sz w:val="22"/>
          <w:szCs w:val="22"/>
        </w:rPr>
        <w:tab/>
      </w:r>
    </w:p>
    <w:p w:rsidR="005E5E59" w:rsidRDefault="007361CC" w:rsidP="007361C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1B49EF" w:rsidRDefault="001B49EF"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tbl>
      <w:tblPr>
        <w:tblW w:w="10560" w:type="dxa"/>
        <w:tblLook w:val="04A0" w:firstRow="1" w:lastRow="0" w:firstColumn="1" w:lastColumn="0" w:noHBand="0" w:noVBand="1"/>
      </w:tblPr>
      <w:tblGrid>
        <w:gridCol w:w="639"/>
        <w:gridCol w:w="2070"/>
        <w:gridCol w:w="727"/>
        <w:gridCol w:w="1001"/>
        <w:gridCol w:w="2356"/>
        <w:gridCol w:w="1778"/>
        <w:gridCol w:w="222"/>
        <w:gridCol w:w="222"/>
        <w:gridCol w:w="222"/>
        <w:gridCol w:w="222"/>
        <w:gridCol w:w="222"/>
        <w:gridCol w:w="1960"/>
      </w:tblGrid>
      <w:tr w:rsidR="005E5E59" w:rsidTr="005E5E59">
        <w:trPr>
          <w:trHeight w:val="315"/>
        </w:trPr>
        <w:tc>
          <w:tcPr>
            <w:tcW w:w="8600" w:type="dxa"/>
            <w:gridSpan w:val="11"/>
            <w:tcBorders>
              <w:top w:val="nil"/>
              <w:left w:val="nil"/>
              <w:bottom w:val="nil"/>
              <w:right w:val="nil"/>
            </w:tcBorders>
            <w:shd w:val="clear" w:color="auto" w:fill="auto"/>
            <w:noWrap/>
            <w:vAlign w:val="bottom"/>
            <w:hideMark/>
          </w:tcPr>
          <w:p w:rsidR="005E5E59" w:rsidRDefault="005E5E59">
            <w:pPr>
              <w:rPr>
                <w:rFonts w:ascii="Arial" w:hAnsi="Arial" w:cs="Arial"/>
                <w:b/>
                <w:bCs/>
              </w:rPr>
            </w:pPr>
            <w:r>
              <w:rPr>
                <w:rFonts w:ascii="Arial" w:hAnsi="Arial" w:cs="Arial"/>
                <w:b/>
                <w:bCs/>
              </w:rPr>
              <w:lastRenderedPageBreak/>
              <w:t>OSNOVNA ŠKOLA VLADIMIR BOSNAR STUBIČKE TOPLICE</w:t>
            </w:r>
          </w:p>
        </w:tc>
        <w:tc>
          <w:tcPr>
            <w:tcW w:w="1960" w:type="dxa"/>
            <w:tcBorders>
              <w:top w:val="nil"/>
              <w:left w:val="nil"/>
              <w:bottom w:val="nil"/>
              <w:right w:val="nil"/>
            </w:tcBorders>
            <w:shd w:val="clear" w:color="auto" w:fill="auto"/>
            <w:noWrap/>
            <w:vAlign w:val="bottom"/>
            <w:hideMark/>
          </w:tcPr>
          <w:p w:rsidR="005E5E59" w:rsidRDefault="005E5E59">
            <w:pPr>
              <w:rPr>
                <w:rFonts w:ascii="Arial" w:hAnsi="Arial" w:cs="Arial"/>
                <w:b/>
                <w:bCs/>
              </w:rPr>
            </w:pPr>
          </w:p>
        </w:tc>
      </w:tr>
      <w:tr w:rsidR="005E5E59" w:rsidTr="005E5E59">
        <w:trPr>
          <w:trHeight w:val="255"/>
        </w:trPr>
        <w:tc>
          <w:tcPr>
            <w:tcW w:w="621" w:type="dxa"/>
            <w:tcBorders>
              <w:top w:val="nil"/>
              <w:left w:val="nil"/>
              <w:bottom w:val="nil"/>
              <w:right w:val="nil"/>
            </w:tcBorders>
            <w:shd w:val="clear" w:color="auto" w:fill="auto"/>
            <w:noWrap/>
            <w:vAlign w:val="bottom"/>
            <w:hideMark/>
          </w:tcPr>
          <w:p w:rsidR="005E5E59" w:rsidRDefault="005E5E59">
            <w:pPr>
              <w:rPr>
                <w:sz w:val="20"/>
                <w:szCs w:val="20"/>
              </w:rPr>
            </w:pPr>
          </w:p>
        </w:tc>
        <w:tc>
          <w:tcPr>
            <w:tcW w:w="2070" w:type="dxa"/>
            <w:tcBorders>
              <w:top w:val="nil"/>
              <w:left w:val="nil"/>
              <w:bottom w:val="nil"/>
              <w:right w:val="nil"/>
            </w:tcBorders>
            <w:shd w:val="clear" w:color="auto" w:fill="auto"/>
            <w:noWrap/>
            <w:vAlign w:val="bottom"/>
            <w:hideMark/>
          </w:tcPr>
          <w:p w:rsidR="005E5E59" w:rsidRDefault="005E5E59">
            <w:pPr>
              <w:rPr>
                <w:sz w:val="20"/>
                <w:szCs w:val="20"/>
              </w:rPr>
            </w:pPr>
          </w:p>
        </w:tc>
        <w:tc>
          <w:tcPr>
            <w:tcW w:w="727" w:type="dxa"/>
            <w:tcBorders>
              <w:top w:val="nil"/>
              <w:left w:val="nil"/>
              <w:bottom w:val="nil"/>
              <w:right w:val="nil"/>
            </w:tcBorders>
            <w:shd w:val="clear" w:color="auto" w:fill="auto"/>
            <w:noWrap/>
            <w:vAlign w:val="bottom"/>
            <w:hideMark/>
          </w:tcPr>
          <w:p w:rsidR="005E5E59" w:rsidRDefault="005E5E59">
            <w:pPr>
              <w:rPr>
                <w:sz w:val="20"/>
                <w:szCs w:val="20"/>
              </w:rPr>
            </w:pPr>
          </w:p>
        </w:tc>
        <w:tc>
          <w:tcPr>
            <w:tcW w:w="1001" w:type="dxa"/>
            <w:tcBorders>
              <w:top w:val="nil"/>
              <w:left w:val="nil"/>
              <w:bottom w:val="nil"/>
              <w:right w:val="nil"/>
            </w:tcBorders>
            <w:shd w:val="clear" w:color="auto" w:fill="auto"/>
            <w:noWrap/>
            <w:vAlign w:val="bottom"/>
            <w:hideMark/>
          </w:tcPr>
          <w:p w:rsidR="005E5E59" w:rsidRDefault="005E5E59">
            <w:pPr>
              <w:rPr>
                <w:sz w:val="20"/>
                <w:szCs w:val="20"/>
              </w:rPr>
            </w:pPr>
          </w:p>
        </w:tc>
        <w:tc>
          <w:tcPr>
            <w:tcW w:w="2356" w:type="dxa"/>
            <w:tcBorders>
              <w:top w:val="nil"/>
              <w:left w:val="nil"/>
              <w:bottom w:val="nil"/>
              <w:right w:val="nil"/>
            </w:tcBorders>
            <w:shd w:val="clear" w:color="auto" w:fill="auto"/>
            <w:noWrap/>
            <w:vAlign w:val="bottom"/>
            <w:hideMark/>
          </w:tcPr>
          <w:p w:rsidR="005E5E59" w:rsidRDefault="005E5E59">
            <w:pPr>
              <w:rPr>
                <w:sz w:val="20"/>
                <w:szCs w:val="20"/>
              </w:rPr>
            </w:pPr>
          </w:p>
        </w:tc>
        <w:tc>
          <w:tcPr>
            <w:tcW w:w="1778" w:type="dxa"/>
            <w:tcBorders>
              <w:top w:val="nil"/>
              <w:left w:val="nil"/>
              <w:bottom w:val="nil"/>
              <w:right w:val="nil"/>
            </w:tcBorders>
            <w:shd w:val="clear" w:color="auto" w:fill="auto"/>
            <w:noWrap/>
            <w:vAlign w:val="bottom"/>
            <w:hideMark/>
          </w:tcPr>
          <w:p w:rsidR="005E5E59" w:rsidRDefault="005E5E59">
            <w:pPr>
              <w:rPr>
                <w:sz w:val="20"/>
                <w:szCs w:val="20"/>
              </w:rPr>
            </w:pP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315"/>
        </w:trPr>
        <w:tc>
          <w:tcPr>
            <w:tcW w:w="621" w:type="dxa"/>
            <w:tcBorders>
              <w:top w:val="nil"/>
              <w:left w:val="nil"/>
              <w:bottom w:val="nil"/>
              <w:right w:val="nil"/>
            </w:tcBorders>
            <w:shd w:val="clear" w:color="auto" w:fill="auto"/>
            <w:noWrap/>
            <w:vAlign w:val="bottom"/>
            <w:hideMark/>
          </w:tcPr>
          <w:p w:rsidR="005E5E59" w:rsidRDefault="005E5E59">
            <w:pPr>
              <w:rPr>
                <w:sz w:val="20"/>
                <w:szCs w:val="20"/>
              </w:rPr>
            </w:pPr>
          </w:p>
        </w:tc>
        <w:tc>
          <w:tcPr>
            <w:tcW w:w="2070" w:type="dxa"/>
            <w:tcBorders>
              <w:top w:val="nil"/>
              <w:left w:val="nil"/>
              <w:bottom w:val="nil"/>
              <w:right w:val="nil"/>
            </w:tcBorders>
            <w:shd w:val="clear" w:color="auto" w:fill="auto"/>
            <w:noWrap/>
            <w:vAlign w:val="bottom"/>
            <w:hideMark/>
          </w:tcPr>
          <w:p w:rsidR="005E5E59" w:rsidRDefault="005E5E59">
            <w:pPr>
              <w:rPr>
                <w:sz w:val="20"/>
                <w:szCs w:val="20"/>
              </w:rPr>
            </w:pPr>
          </w:p>
        </w:tc>
        <w:tc>
          <w:tcPr>
            <w:tcW w:w="727" w:type="dxa"/>
            <w:tcBorders>
              <w:top w:val="nil"/>
              <w:left w:val="nil"/>
              <w:bottom w:val="nil"/>
              <w:right w:val="nil"/>
            </w:tcBorders>
            <w:shd w:val="clear" w:color="auto" w:fill="auto"/>
            <w:noWrap/>
            <w:vAlign w:val="bottom"/>
            <w:hideMark/>
          </w:tcPr>
          <w:p w:rsidR="005E5E59" w:rsidRDefault="005E5E59">
            <w:pPr>
              <w:rPr>
                <w:sz w:val="20"/>
                <w:szCs w:val="20"/>
              </w:rPr>
            </w:pPr>
          </w:p>
        </w:tc>
        <w:tc>
          <w:tcPr>
            <w:tcW w:w="1001" w:type="dxa"/>
            <w:tcBorders>
              <w:top w:val="nil"/>
              <w:left w:val="nil"/>
              <w:bottom w:val="nil"/>
              <w:right w:val="nil"/>
            </w:tcBorders>
            <w:shd w:val="clear" w:color="auto" w:fill="auto"/>
            <w:noWrap/>
            <w:vAlign w:val="bottom"/>
            <w:hideMark/>
          </w:tcPr>
          <w:p w:rsidR="005E5E59" w:rsidRDefault="005E5E59">
            <w:pPr>
              <w:rPr>
                <w:sz w:val="20"/>
                <w:szCs w:val="20"/>
              </w:rPr>
            </w:pPr>
          </w:p>
        </w:tc>
        <w:tc>
          <w:tcPr>
            <w:tcW w:w="2356" w:type="dxa"/>
            <w:tcBorders>
              <w:top w:val="nil"/>
              <w:left w:val="nil"/>
              <w:bottom w:val="nil"/>
              <w:right w:val="nil"/>
            </w:tcBorders>
            <w:shd w:val="clear" w:color="auto" w:fill="auto"/>
            <w:noWrap/>
            <w:vAlign w:val="bottom"/>
            <w:hideMark/>
          </w:tcPr>
          <w:p w:rsidR="005E5E59" w:rsidRDefault="005E5E59">
            <w:pPr>
              <w:rPr>
                <w:sz w:val="20"/>
                <w:szCs w:val="20"/>
              </w:rPr>
            </w:pPr>
          </w:p>
        </w:tc>
        <w:tc>
          <w:tcPr>
            <w:tcW w:w="1778" w:type="dxa"/>
            <w:tcBorders>
              <w:top w:val="nil"/>
              <w:left w:val="nil"/>
              <w:bottom w:val="nil"/>
              <w:right w:val="nil"/>
            </w:tcBorders>
            <w:shd w:val="clear" w:color="auto" w:fill="auto"/>
            <w:noWrap/>
            <w:vAlign w:val="bottom"/>
            <w:hideMark/>
          </w:tcPr>
          <w:p w:rsidR="005E5E59" w:rsidRDefault="005E5E59">
            <w:pPr>
              <w:rPr>
                <w:sz w:val="20"/>
                <w:szCs w:val="20"/>
              </w:rPr>
            </w:pP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6775" w:type="dxa"/>
            <w:gridSpan w:val="5"/>
            <w:tcBorders>
              <w:top w:val="nil"/>
              <w:left w:val="nil"/>
              <w:bottom w:val="nil"/>
              <w:right w:val="nil"/>
            </w:tcBorders>
            <w:shd w:val="clear" w:color="auto" w:fill="auto"/>
            <w:noWrap/>
            <w:vAlign w:val="bottom"/>
            <w:hideMark/>
          </w:tcPr>
          <w:p w:rsidR="005E5E59" w:rsidRDefault="005E5E59">
            <w:pPr>
              <w:jc w:val="center"/>
              <w:rPr>
                <w:rFonts w:ascii="Arial" w:hAnsi="Arial" w:cs="Arial"/>
                <w:b/>
                <w:bCs/>
                <w:sz w:val="20"/>
                <w:szCs w:val="20"/>
              </w:rPr>
            </w:pPr>
            <w:r>
              <w:rPr>
                <w:rFonts w:ascii="Arial" w:hAnsi="Arial" w:cs="Arial"/>
                <w:b/>
                <w:bCs/>
                <w:sz w:val="20"/>
                <w:szCs w:val="20"/>
              </w:rPr>
              <w:t xml:space="preserve"> 6. TROŠKOVNIK -  SVJEŽA PILETINA I PURETINA</w:t>
            </w:r>
          </w:p>
        </w:tc>
        <w:tc>
          <w:tcPr>
            <w:tcW w:w="1778" w:type="dxa"/>
            <w:tcBorders>
              <w:top w:val="nil"/>
              <w:left w:val="nil"/>
              <w:bottom w:val="nil"/>
              <w:right w:val="nil"/>
            </w:tcBorders>
            <w:shd w:val="clear" w:color="auto" w:fill="auto"/>
            <w:noWrap/>
            <w:vAlign w:val="bottom"/>
            <w:hideMark/>
          </w:tcPr>
          <w:p w:rsidR="005E5E59" w:rsidRDefault="005E5E59">
            <w:pPr>
              <w:jc w:val="center"/>
              <w:rPr>
                <w:rFonts w:ascii="Arial" w:hAnsi="Arial" w:cs="Arial"/>
                <w:b/>
                <w:bCs/>
                <w:sz w:val="20"/>
                <w:szCs w:val="20"/>
              </w:rPr>
            </w:pP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621" w:type="dxa"/>
            <w:tcBorders>
              <w:top w:val="nil"/>
              <w:left w:val="nil"/>
              <w:bottom w:val="nil"/>
              <w:right w:val="nil"/>
            </w:tcBorders>
            <w:shd w:val="clear" w:color="auto" w:fill="auto"/>
            <w:noWrap/>
            <w:vAlign w:val="bottom"/>
            <w:hideMark/>
          </w:tcPr>
          <w:p w:rsidR="005E5E59" w:rsidRDefault="005E5E59">
            <w:pPr>
              <w:rPr>
                <w:sz w:val="20"/>
                <w:szCs w:val="20"/>
              </w:rPr>
            </w:pPr>
          </w:p>
        </w:tc>
        <w:tc>
          <w:tcPr>
            <w:tcW w:w="2070" w:type="dxa"/>
            <w:tcBorders>
              <w:top w:val="nil"/>
              <w:left w:val="nil"/>
              <w:bottom w:val="nil"/>
              <w:right w:val="nil"/>
            </w:tcBorders>
            <w:shd w:val="clear" w:color="auto" w:fill="auto"/>
            <w:noWrap/>
            <w:vAlign w:val="bottom"/>
            <w:hideMark/>
          </w:tcPr>
          <w:p w:rsidR="005E5E59" w:rsidRDefault="005E5E59">
            <w:pPr>
              <w:rPr>
                <w:sz w:val="20"/>
                <w:szCs w:val="20"/>
              </w:rPr>
            </w:pPr>
          </w:p>
        </w:tc>
        <w:tc>
          <w:tcPr>
            <w:tcW w:w="727" w:type="dxa"/>
            <w:tcBorders>
              <w:top w:val="nil"/>
              <w:left w:val="nil"/>
              <w:bottom w:val="nil"/>
              <w:right w:val="nil"/>
            </w:tcBorders>
            <w:shd w:val="clear" w:color="auto" w:fill="auto"/>
            <w:noWrap/>
            <w:vAlign w:val="bottom"/>
            <w:hideMark/>
          </w:tcPr>
          <w:p w:rsidR="005E5E59" w:rsidRDefault="005E5E59">
            <w:pPr>
              <w:rPr>
                <w:sz w:val="20"/>
                <w:szCs w:val="20"/>
              </w:rPr>
            </w:pPr>
          </w:p>
        </w:tc>
        <w:tc>
          <w:tcPr>
            <w:tcW w:w="1001" w:type="dxa"/>
            <w:tcBorders>
              <w:top w:val="nil"/>
              <w:left w:val="nil"/>
              <w:bottom w:val="nil"/>
              <w:right w:val="nil"/>
            </w:tcBorders>
            <w:shd w:val="clear" w:color="auto" w:fill="auto"/>
            <w:noWrap/>
            <w:vAlign w:val="bottom"/>
            <w:hideMark/>
          </w:tcPr>
          <w:p w:rsidR="005E5E59" w:rsidRDefault="005E5E59">
            <w:pPr>
              <w:rPr>
                <w:sz w:val="20"/>
                <w:szCs w:val="20"/>
              </w:rPr>
            </w:pPr>
          </w:p>
        </w:tc>
        <w:tc>
          <w:tcPr>
            <w:tcW w:w="2356" w:type="dxa"/>
            <w:tcBorders>
              <w:top w:val="nil"/>
              <w:left w:val="nil"/>
              <w:bottom w:val="nil"/>
              <w:right w:val="nil"/>
            </w:tcBorders>
            <w:shd w:val="clear" w:color="auto" w:fill="auto"/>
            <w:noWrap/>
            <w:vAlign w:val="bottom"/>
            <w:hideMark/>
          </w:tcPr>
          <w:p w:rsidR="005E5E59" w:rsidRDefault="005E5E59">
            <w:pPr>
              <w:rPr>
                <w:sz w:val="20"/>
                <w:szCs w:val="20"/>
              </w:rPr>
            </w:pPr>
          </w:p>
        </w:tc>
        <w:tc>
          <w:tcPr>
            <w:tcW w:w="1778" w:type="dxa"/>
            <w:tcBorders>
              <w:top w:val="nil"/>
              <w:left w:val="nil"/>
              <w:bottom w:val="nil"/>
              <w:right w:val="nil"/>
            </w:tcBorders>
            <w:shd w:val="clear" w:color="auto" w:fill="auto"/>
            <w:noWrap/>
            <w:vAlign w:val="bottom"/>
            <w:hideMark/>
          </w:tcPr>
          <w:p w:rsidR="005E5E59" w:rsidRDefault="005E5E59">
            <w:pPr>
              <w:rPr>
                <w:sz w:val="20"/>
                <w:szCs w:val="20"/>
              </w:rPr>
            </w:pP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621" w:type="dxa"/>
            <w:tcBorders>
              <w:top w:val="single" w:sz="4" w:space="0" w:color="auto"/>
              <w:left w:val="single" w:sz="4" w:space="0" w:color="auto"/>
              <w:bottom w:val="nil"/>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Red.</w:t>
            </w:r>
          </w:p>
        </w:tc>
        <w:tc>
          <w:tcPr>
            <w:tcW w:w="2070" w:type="dxa"/>
            <w:tcBorders>
              <w:top w:val="single" w:sz="4" w:space="0" w:color="auto"/>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727" w:type="dxa"/>
            <w:tcBorders>
              <w:top w:val="single" w:sz="4" w:space="0" w:color="auto"/>
              <w:left w:val="nil"/>
              <w:bottom w:val="nil"/>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Jed.</w:t>
            </w:r>
          </w:p>
        </w:tc>
        <w:tc>
          <w:tcPr>
            <w:tcW w:w="1001" w:type="dxa"/>
            <w:tcBorders>
              <w:top w:val="single" w:sz="4" w:space="0" w:color="auto"/>
              <w:left w:val="nil"/>
              <w:bottom w:val="nil"/>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2356" w:type="dxa"/>
            <w:tcBorders>
              <w:top w:val="single" w:sz="4" w:space="0" w:color="auto"/>
              <w:left w:val="single" w:sz="4" w:space="0" w:color="auto"/>
              <w:bottom w:val="nil"/>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Jednična</w:t>
            </w:r>
          </w:p>
        </w:tc>
        <w:tc>
          <w:tcPr>
            <w:tcW w:w="1778" w:type="dxa"/>
            <w:tcBorders>
              <w:top w:val="single" w:sz="4" w:space="0" w:color="auto"/>
              <w:left w:val="nil"/>
              <w:bottom w:val="nil"/>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Ukupna cijena</w:t>
            </w: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br.</w:t>
            </w:r>
          </w:p>
        </w:tc>
        <w:tc>
          <w:tcPr>
            <w:tcW w:w="2070"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Naziv proizvoda</w:t>
            </w:r>
          </w:p>
        </w:tc>
        <w:tc>
          <w:tcPr>
            <w:tcW w:w="727"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mjere</w:t>
            </w:r>
          </w:p>
        </w:tc>
        <w:tc>
          <w:tcPr>
            <w:tcW w:w="1001"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Količina</w:t>
            </w:r>
          </w:p>
        </w:tc>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cijena</w:t>
            </w:r>
          </w:p>
        </w:tc>
        <w:tc>
          <w:tcPr>
            <w:tcW w:w="1778"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bez PDV-a</w:t>
            </w: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31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rPr>
            </w:pPr>
            <w:r>
              <w:rPr>
                <w:rFonts w:ascii="Arial" w:hAnsi="Arial" w:cs="Arial"/>
              </w:rPr>
              <w:t>1.</w:t>
            </w:r>
          </w:p>
        </w:tc>
        <w:tc>
          <w:tcPr>
            <w:tcW w:w="2070"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rPr>
            </w:pPr>
            <w:r>
              <w:rPr>
                <w:rFonts w:ascii="Arial" w:hAnsi="Arial" w:cs="Arial"/>
              </w:rPr>
              <w:t>PILEĆI FILE</w:t>
            </w:r>
          </w:p>
        </w:tc>
        <w:tc>
          <w:tcPr>
            <w:tcW w:w="727" w:type="dxa"/>
            <w:tcBorders>
              <w:top w:val="nil"/>
              <w:left w:val="nil"/>
              <w:bottom w:val="single" w:sz="4" w:space="0" w:color="auto"/>
              <w:right w:val="nil"/>
            </w:tcBorders>
            <w:shd w:val="clear" w:color="auto" w:fill="auto"/>
            <w:noWrap/>
            <w:vAlign w:val="bottom"/>
            <w:hideMark/>
          </w:tcPr>
          <w:p w:rsidR="005E5E59" w:rsidRDefault="005E5E59">
            <w:pPr>
              <w:jc w:val="center"/>
              <w:rPr>
                <w:rFonts w:ascii="Cambria" w:hAnsi="Cambria" w:cs="Arial"/>
              </w:rPr>
            </w:pPr>
            <w:r>
              <w:rPr>
                <w:rFonts w:ascii="Cambria" w:hAnsi="Cambria" w:cs="Arial"/>
              </w:rPr>
              <w:t>kg</w:t>
            </w:r>
          </w:p>
        </w:tc>
        <w:tc>
          <w:tcPr>
            <w:tcW w:w="1001" w:type="dxa"/>
            <w:tcBorders>
              <w:top w:val="nil"/>
              <w:left w:val="nil"/>
              <w:bottom w:val="single" w:sz="4" w:space="0" w:color="auto"/>
              <w:right w:val="nil"/>
            </w:tcBorders>
            <w:shd w:val="clear" w:color="auto" w:fill="auto"/>
            <w:noWrap/>
            <w:vAlign w:val="bottom"/>
            <w:hideMark/>
          </w:tcPr>
          <w:p w:rsidR="005E5E59" w:rsidRDefault="005E5E59">
            <w:pPr>
              <w:jc w:val="center"/>
              <w:rPr>
                <w:rFonts w:ascii="Cambria" w:hAnsi="Cambria" w:cs="Arial"/>
              </w:rPr>
            </w:pPr>
            <w:r>
              <w:rPr>
                <w:rFonts w:ascii="Cambria" w:hAnsi="Cambria" w:cs="Arial"/>
              </w:rPr>
              <w:t>180</w:t>
            </w:r>
          </w:p>
        </w:tc>
        <w:tc>
          <w:tcPr>
            <w:tcW w:w="2356"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77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rPr>
            </w:pPr>
            <w:r>
              <w:rPr>
                <w:rFonts w:ascii="Arial" w:hAnsi="Arial" w:cs="Arial"/>
              </w:rPr>
              <w:t>2.</w:t>
            </w:r>
          </w:p>
        </w:tc>
        <w:tc>
          <w:tcPr>
            <w:tcW w:w="2070"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rPr>
            </w:pPr>
            <w:r>
              <w:rPr>
                <w:rFonts w:ascii="Arial" w:hAnsi="Arial" w:cs="Arial"/>
              </w:rPr>
              <w:t>PUREĆI FILE</w:t>
            </w:r>
          </w:p>
        </w:tc>
        <w:tc>
          <w:tcPr>
            <w:tcW w:w="727" w:type="dxa"/>
            <w:tcBorders>
              <w:top w:val="nil"/>
              <w:left w:val="nil"/>
              <w:bottom w:val="single" w:sz="4" w:space="0" w:color="auto"/>
              <w:right w:val="nil"/>
            </w:tcBorders>
            <w:shd w:val="clear" w:color="auto" w:fill="auto"/>
            <w:noWrap/>
            <w:vAlign w:val="bottom"/>
            <w:hideMark/>
          </w:tcPr>
          <w:p w:rsidR="005E5E59" w:rsidRDefault="005E5E59">
            <w:pPr>
              <w:jc w:val="center"/>
              <w:rPr>
                <w:rFonts w:ascii="Cambria" w:hAnsi="Cambria" w:cs="Arial"/>
              </w:rPr>
            </w:pPr>
            <w:r>
              <w:rPr>
                <w:rFonts w:ascii="Cambria" w:hAnsi="Cambria" w:cs="Arial"/>
              </w:rPr>
              <w:t>kg</w:t>
            </w:r>
          </w:p>
        </w:tc>
        <w:tc>
          <w:tcPr>
            <w:tcW w:w="1001" w:type="dxa"/>
            <w:tcBorders>
              <w:top w:val="nil"/>
              <w:left w:val="nil"/>
              <w:bottom w:val="single" w:sz="4" w:space="0" w:color="auto"/>
              <w:right w:val="nil"/>
            </w:tcBorders>
            <w:shd w:val="clear" w:color="auto" w:fill="auto"/>
            <w:noWrap/>
            <w:vAlign w:val="bottom"/>
            <w:hideMark/>
          </w:tcPr>
          <w:p w:rsidR="005E5E59" w:rsidRDefault="005E5E59">
            <w:pPr>
              <w:jc w:val="center"/>
              <w:rPr>
                <w:rFonts w:ascii="Cambria" w:hAnsi="Cambria" w:cs="Arial"/>
              </w:rPr>
            </w:pPr>
            <w:r>
              <w:rPr>
                <w:rFonts w:ascii="Cambria" w:hAnsi="Cambria" w:cs="Arial"/>
              </w:rPr>
              <w:t>36</w:t>
            </w:r>
          </w:p>
        </w:tc>
        <w:tc>
          <w:tcPr>
            <w:tcW w:w="2356"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77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31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2070"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rPr>
            </w:pPr>
            <w:r>
              <w:rPr>
                <w:rFonts w:ascii="Arial" w:hAnsi="Arial" w:cs="Arial"/>
              </w:rPr>
              <w:t> </w:t>
            </w:r>
          </w:p>
        </w:tc>
        <w:tc>
          <w:tcPr>
            <w:tcW w:w="727"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1001"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color w:val="FF0000"/>
              </w:rPr>
            </w:pPr>
            <w:r>
              <w:rPr>
                <w:rFonts w:ascii="Arial" w:hAnsi="Arial" w:cs="Arial"/>
                <w:color w:val="FF0000"/>
              </w:rPr>
              <w:t> </w:t>
            </w:r>
          </w:p>
        </w:tc>
        <w:tc>
          <w:tcPr>
            <w:tcW w:w="2356"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77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31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2070"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rPr>
            </w:pPr>
            <w:r>
              <w:rPr>
                <w:rFonts w:ascii="Arial" w:hAnsi="Arial" w:cs="Arial"/>
              </w:rPr>
              <w:t> </w:t>
            </w:r>
          </w:p>
        </w:tc>
        <w:tc>
          <w:tcPr>
            <w:tcW w:w="727"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1001"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color w:val="FF0000"/>
              </w:rPr>
            </w:pPr>
            <w:r>
              <w:rPr>
                <w:rFonts w:ascii="Arial" w:hAnsi="Arial" w:cs="Arial"/>
                <w:color w:val="FF0000"/>
              </w:rPr>
              <w:t> </w:t>
            </w:r>
          </w:p>
        </w:tc>
        <w:tc>
          <w:tcPr>
            <w:tcW w:w="2356"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rPr>
            </w:pPr>
            <w:r>
              <w:rPr>
                <w:rFonts w:ascii="Arial" w:hAnsi="Arial" w:cs="Arial"/>
              </w:rPr>
              <w:t> </w:t>
            </w:r>
          </w:p>
        </w:tc>
        <w:tc>
          <w:tcPr>
            <w:tcW w:w="177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rPr>
            </w:pPr>
            <w:r>
              <w:rPr>
                <w:rFonts w:ascii="Arial" w:hAnsi="Arial" w:cs="Arial"/>
              </w:rPr>
              <w:t> </w:t>
            </w: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31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2070"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rPr>
            </w:pPr>
            <w:r>
              <w:rPr>
                <w:rFonts w:ascii="Arial" w:hAnsi="Arial" w:cs="Arial"/>
              </w:rPr>
              <w:t> </w:t>
            </w:r>
          </w:p>
        </w:tc>
        <w:tc>
          <w:tcPr>
            <w:tcW w:w="727"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1001"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2356"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rPr>
            </w:pPr>
            <w:r>
              <w:rPr>
                <w:rFonts w:ascii="Arial" w:hAnsi="Arial" w:cs="Arial"/>
              </w:rPr>
              <w:t> </w:t>
            </w:r>
          </w:p>
        </w:tc>
        <w:tc>
          <w:tcPr>
            <w:tcW w:w="177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rPr>
            </w:pPr>
            <w:r>
              <w:rPr>
                <w:rFonts w:ascii="Arial" w:hAnsi="Arial" w:cs="Arial"/>
              </w:rPr>
              <w:t> </w:t>
            </w: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4419" w:type="dxa"/>
            <w:gridSpan w:val="4"/>
            <w:vMerge w:val="restart"/>
            <w:tcBorders>
              <w:top w:val="single" w:sz="4" w:space="0" w:color="auto"/>
              <w:left w:val="single" w:sz="4" w:space="0" w:color="auto"/>
              <w:bottom w:val="single" w:sz="4" w:space="0" w:color="000000"/>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2356"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UKUPNO</w:t>
            </w:r>
          </w:p>
        </w:tc>
        <w:tc>
          <w:tcPr>
            <w:tcW w:w="177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4419" w:type="dxa"/>
            <w:gridSpan w:val="4"/>
            <w:vMerge/>
            <w:tcBorders>
              <w:top w:val="single" w:sz="4" w:space="0" w:color="auto"/>
              <w:left w:val="single" w:sz="4" w:space="0" w:color="auto"/>
              <w:bottom w:val="single" w:sz="4" w:space="0" w:color="000000"/>
              <w:right w:val="nil"/>
            </w:tcBorders>
            <w:vAlign w:val="center"/>
            <w:hideMark/>
          </w:tcPr>
          <w:p w:rsidR="005E5E59" w:rsidRDefault="005E5E59">
            <w:pPr>
              <w:rPr>
                <w:rFonts w:ascii="Arial" w:hAnsi="Arial" w:cs="Arial"/>
                <w:sz w:val="20"/>
                <w:szCs w:val="20"/>
              </w:rPr>
            </w:pPr>
          </w:p>
        </w:tc>
        <w:tc>
          <w:tcPr>
            <w:tcW w:w="2356"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PDV</w:t>
            </w:r>
          </w:p>
        </w:tc>
        <w:tc>
          <w:tcPr>
            <w:tcW w:w="177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4419" w:type="dxa"/>
            <w:gridSpan w:val="4"/>
            <w:vMerge/>
            <w:tcBorders>
              <w:top w:val="single" w:sz="4" w:space="0" w:color="auto"/>
              <w:left w:val="single" w:sz="4" w:space="0" w:color="auto"/>
              <w:bottom w:val="single" w:sz="4" w:space="0" w:color="000000"/>
              <w:right w:val="nil"/>
            </w:tcBorders>
            <w:vAlign w:val="center"/>
            <w:hideMark/>
          </w:tcPr>
          <w:p w:rsidR="005E5E59" w:rsidRDefault="005E5E59">
            <w:pPr>
              <w:rPr>
                <w:rFonts w:ascii="Arial" w:hAnsi="Arial" w:cs="Arial"/>
                <w:sz w:val="20"/>
                <w:szCs w:val="20"/>
              </w:rPr>
            </w:pPr>
          </w:p>
        </w:tc>
        <w:tc>
          <w:tcPr>
            <w:tcW w:w="2356"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SVEUKUPNO</w:t>
            </w:r>
          </w:p>
        </w:tc>
        <w:tc>
          <w:tcPr>
            <w:tcW w:w="1778"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315"/>
        </w:trPr>
        <w:tc>
          <w:tcPr>
            <w:tcW w:w="621"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2070" w:type="dxa"/>
            <w:tcBorders>
              <w:top w:val="nil"/>
              <w:left w:val="nil"/>
              <w:bottom w:val="nil"/>
              <w:right w:val="nil"/>
            </w:tcBorders>
            <w:shd w:val="clear" w:color="auto" w:fill="auto"/>
            <w:noWrap/>
            <w:vAlign w:val="bottom"/>
            <w:hideMark/>
          </w:tcPr>
          <w:p w:rsidR="005E5E59" w:rsidRDefault="005E5E59">
            <w:pPr>
              <w:rPr>
                <w:sz w:val="20"/>
                <w:szCs w:val="20"/>
              </w:rPr>
            </w:pPr>
          </w:p>
        </w:tc>
        <w:tc>
          <w:tcPr>
            <w:tcW w:w="727" w:type="dxa"/>
            <w:tcBorders>
              <w:top w:val="nil"/>
              <w:left w:val="nil"/>
              <w:bottom w:val="nil"/>
              <w:right w:val="nil"/>
            </w:tcBorders>
            <w:shd w:val="clear" w:color="auto" w:fill="auto"/>
            <w:noWrap/>
            <w:vAlign w:val="bottom"/>
            <w:hideMark/>
          </w:tcPr>
          <w:p w:rsidR="005E5E59" w:rsidRDefault="005E5E59">
            <w:pPr>
              <w:rPr>
                <w:sz w:val="20"/>
                <w:szCs w:val="20"/>
              </w:rPr>
            </w:pPr>
          </w:p>
        </w:tc>
        <w:tc>
          <w:tcPr>
            <w:tcW w:w="1001" w:type="dxa"/>
            <w:tcBorders>
              <w:top w:val="nil"/>
              <w:left w:val="nil"/>
              <w:bottom w:val="nil"/>
              <w:right w:val="nil"/>
            </w:tcBorders>
            <w:shd w:val="clear" w:color="auto" w:fill="auto"/>
            <w:noWrap/>
            <w:vAlign w:val="bottom"/>
            <w:hideMark/>
          </w:tcPr>
          <w:p w:rsidR="005E5E59" w:rsidRDefault="005E5E59">
            <w:pPr>
              <w:jc w:val="center"/>
              <w:rPr>
                <w:sz w:val="20"/>
                <w:szCs w:val="20"/>
              </w:rPr>
            </w:pPr>
          </w:p>
        </w:tc>
        <w:tc>
          <w:tcPr>
            <w:tcW w:w="2356" w:type="dxa"/>
            <w:tcBorders>
              <w:top w:val="nil"/>
              <w:left w:val="nil"/>
              <w:bottom w:val="nil"/>
              <w:right w:val="nil"/>
            </w:tcBorders>
            <w:shd w:val="clear" w:color="auto" w:fill="auto"/>
            <w:noWrap/>
            <w:vAlign w:val="bottom"/>
            <w:hideMark/>
          </w:tcPr>
          <w:p w:rsidR="005E5E59" w:rsidRDefault="005E5E59">
            <w:pPr>
              <w:jc w:val="center"/>
              <w:rPr>
                <w:sz w:val="20"/>
                <w:szCs w:val="20"/>
              </w:rPr>
            </w:pPr>
          </w:p>
        </w:tc>
        <w:tc>
          <w:tcPr>
            <w:tcW w:w="1778" w:type="dxa"/>
            <w:tcBorders>
              <w:top w:val="nil"/>
              <w:left w:val="nil"/>
              <w:bottom w:val="nil"/>
              <w:right w:val="nil"/>
            </w:tcBorders>
            <w:shd w:val="clear" w:color="auto" w:fill="auto"/>
            <w:noWrap/>
            <w:vAlign w:val="bottom"/>
            <w:hideMark/>
          </w:tcPr>
          <w:p w:rsidR="005E5E59" w:rsidRDefault="005E5E59">
            <w:pPr>
              <w:rPr>
                <w:sz w:val="20"/>
                <w:szCs w:val="20"/>
              </w:rPr>
            </w:pP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621" w:type="dxa"/>
            <w:tcBorders>
              <w:top w:val="nil"/>
              <w:left w:val="nil"/>
              <w:bottom w:val="nil"/>
              <w:right w:val="nil"/>
            </w:tcBorders>
            <w:shd w:val="clear" w:color="auto" w:fill="auto"/>
            <w:noWrap/>
            <w:vAlign w:val="bottom"/>
            <w:hideMark/>
          </w:tcPr>
          <w:p w:rsidR="005E5E59" w:rsidRDefault="005E5E59">
            <w:pPr>
              <w:rPr>
                <w:sz w:val="20"/>
                <w:szCs w:val="20"/>
              </w:rPr>
            </w:pPr>
          </w:p>
        </w:tc>
        <w:tc>
          <w:tcPr>
            <w:tcW w:w="2070" w:type="dxa"/>
            <w:tcBorders>
              <w:top w:val="nil"/>
              <w:left w:val="nil"/>
              <w:bottom w:val="nil"/>
              <w:right w:val="nil"/>
            </w:tcBorders>
            <w:shd w:val="clear" w:color="auto" w:fill="auto"/>
            <w:noWrap/>
            <w:vAlign w:val="bottom"/>
            <w:hideMark/>
          </w:tcPr>
          <w:p w:rsidR="005E5E59" w:rsidRDefault="005E5E59">
            <w:pPr>
              <w:rPr>
                <w:sz w:val="20"/>
                <w:szCs w:val="20"/>
              </w:rPr>
            </w:pPr>
          </w:p>
        </w:tc>
        <w:tc>
          <w:tcPr>
            <w:tcW w:w="727" w:type="dxa"/>
            <w:tcBorders>
              <w:top w:val="nil"/>
              <w:left w:val="nil"/>
              <w:bottom w:val="nil"/>
              <w:right w:val="nil"/>
            </w:tcBorders>
            <w:shd w:val="clear" w:color="auto" w:fill="auto"/>
            <w:noWrap/>
            <w:vAlign w:val="bottom"/>
            <w:hideMark/>
          </w:tcPr>
          <w:p w:rsidR="005E5E59" w:rsidRDefault="005E5E59">
            <w:pPr>
              <w:rPr>
                <w:sz w:val="20"/>
                <w:szCs w:val="20"/>
              </w:rPr>
            </w:pPr>
          </w:p>
        </w:tc>
        <w:tc>
          <w:tcPr>
            <w:tcW w:w="1001" w:type="dxa"/>
            <w:tcBorders>
              <w:top w:val="nil"/>
              <w:left w:val="nil"/>
              <w:bottom w:val="nil"/>
              <w:right w:val="nil"/>
            </w:tcBorders>
            <w:shd w:val="clear" w:color="auto" w:fill="auto"/>
            <w:noWrap/>
            <w:vAlign w:val="bottom"/>
            <w:hideMark/>
          </w:tcPr>
          <w:p w:rsidR="005E5E59" w:rsidRDefault="005E5E59">
            <w:pPr>
              <w:rPr>
                <w:sz w:val="20"/>
                <w:szCs w:val="20"/>
              </w:rPr>
            </w:pPr>
          </w:p>
        </w:tc>
        <w:tc>
          <w:tcPr>
            <w:tcW w:w="2356"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ZA PONUDITELJA</w:t>
            </w:r>
          </w:p>
        </w:tc>
        <w:tc>
          <w:tcPr>
            <w:tcW w:w="1778"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621" w:type="dxa"/>
            <w:tcBorders>
              <w:top w:val="nil"/>
              <w:left w:val="nil"/>
              <w:bottom w:val="nil"/>
              <w:right w:val="nil"/>
            </w:tcBorders>
            <w:shd w:val="clear" w:color="auto" w:fill="auto"/>
            <w:noWrap/>
            <w:vAlign w:val="bottom"/>
            <w:hideMark/>
          </w:tcPr>
          <w:p w:rsidR="005E5E59" w:rsidRDefault="005E5E59">
            <w:pPr>
              <w:rPr>
                <w:sz w:val="20"/>
                <w:szCs w:val="20"/>
              </w:rPr>
            </w:pPr>
          </w:p>
        </w:tc>
        <w:tc>
          <w:tcPr>
            <w:tcW w:w="2070" w:type="dxa"/>
            <w:tcBorders>
              <w:top w:val="nil"/>
              <w:left w:val="nil"/>
              <w:bottom w:val="nil"/>
              <w:right w:val="nil"/>
            </w:tcBorders>
            <w:shd w:val="clear" w:color="auto" w:fill="auto"/>
            <w:noWrap/>
            <w:vAlign w:val="bottom"/>
            <w:hideMark/>
          </w:tcPr>
          <w:p w:rsidR="005E5E59" w:rsidRDefault="005E5E59">
            <w:pPr>
              <w:rPr>
                <w:sz w:val="20"/>
                <w:szCs w:val="20"/>
              </w:rPr>
            </w:pPr>
          </w:p>
        </w:tc>
        <w:tc>
          <w:tcPr>
            <w:tcW w:w="727" w:type="dxa"/>
            <w:tcBorders>
              <w:top w:val="nil"/>
              <w:left w:val="nil"/>
              <w:bottom w:val="nil"/>
              <w:right w:val="nil"/>
            </w:tcBorders>
            <w:shd w:val="clear" w:color="auto" w:fill="auto"/>
            <w:noWrap/>
            <w:vAlign w:val="bottom"/>
            <w:hideMark/>
          </w:tcPr>
          <w:p w:rsidR="005E5E59" w:rsidRDefault="005E5E59">
            <w:pPr>
              <w:rPr>
                <w:sz w:val="20"/>
                <w:szCs w:val="20"/>
              </w:rPr>
            </w:pPr>
          </w:p>
        </w:tc>
        <w:tc>
          <w:tcPr>
            <w:tcW w:w="1001" w:type="dxa"/>
            <w:tcBorders>
              <w:top w:val="nil"/>
              <w:left w:val="nil"/>
              <w:bottom w:val="nil"/>
              <w:right w:val="nil"/>
            </w:tcBorders>
            <w:shd w:val="clear" w:color="auto" w:fill="auto"/>
            <w:noWrap/>
            <w:vAlign w:val="bottom"/>
            <w:hideMark/>
          </w:tcPr>
          <w:p w:rsidR="005E5E59" w:rsidRDefault="005E5E59">
            <w:pPr>
              <w:rPr>
                <w:sz w:val="20"/>
                <w:szCs w:val="20"/>
              </w:rPr>
            </w:pPr>
          </w:p>
        </w:tc>
        <w:tc>
          <w:tcPr>
            <w:tcW w:w="2356"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778"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621"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2070" w:type="dxa"/>
            <w:tcBorders>
              <w:top w:val="single" w:sz="4" w:space="0" w:color="auto"/>
              <w:left w:val="nil"/>
              <w:bottom w:val="nil"/>
              <w:right w:val="nil"/>
            </w:tcBorders>
            <w:shd w:val="clear" w:color="auto" w:fill="auto"/>
            <w:noWrap/>
            <w:vAlign w:val="bottom"/>
            <w:hideMark/>
          </w:tcPr>
          <w:p w:rsidR="005E5E59" w:rsidRDefault="005E5E59">
            <w:pPr>
              <w:rPr>
                <w:rFonts w:ascii="Arial" w:hAnsi="Arial" w:cs="Arial"/>
                <w:sz w:val="20"/>
                <w:szCs w:val="20"/>
                <w:u w:val="single"/>
              </w:rPr>
            </w:pPr>
          </w:p>
        </w:tc>
        <w:tc>
          <w:tcPr>
            <w:tcW w:w="727"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u w:val="single"/>
              </w:rPr>
            </w:pPr>
          </w:p>
        </w:tc>
        <w:tc>
          <w:tcPr>
            <w:tcW w:w="1001"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M.P.</w:t>
            </w:r>
          </w:p>
        </w:tc>
        <w:tc>
          <w:tcPr>
            <w:tcW w:w="4157" w:type="dxa"/>
            <w:gridSpan w:val="4"/>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čitko ime i prezime ovlaštene</w:t>
            </w: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621"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2070"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Mjesto, datum</w:t>
            </w:r>
          </w:p>
        </w:tc>
        <w:tc>
          <w:tcPr>
            <w:tcW w:w="727"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1001" w:type="dxa"/>
            <w:tcBorders>
              <w:top w:val="nil"/>
              <w:left w:val="nil"/>
              <w:bottom w:val="nil"/>
              <w:right w:val="nil"/>
            </w:tcBorders>
            <w:shd w:val="clear" w:color="auto" w:fill="auto"/>
            <w:noWrap/>
            <w:vAlign w:val="bottom"/>
            <w:hideMark/>
          </w:tcPr>
          <w:p w:rsidR="005E5E59" w:rsidRDefault="005E5E59">
            <w:pPr>
              <w:rPr>
                <w:sz w:val="20"/>
                <w:szCs w:val="20"/>
              </w:rPr>
            </w:pPr>
          </w:p>
        </w:tc>
        <w:tc>
          <w:tcPr>
            <w:tcW w:w="2356"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osobe ponuditelja</w:t>
            </w:r>
          </w:p>
        </w:tc>
        <w:tc>
          <w:tcPr>
            <w:tcW w:w="1778"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315"/>
        </w:trPr>
        <w:tc>
          <w:tcPr>
            <w:tcW w:w="621" w:type="dxa"/>
            <w:tcBorders>
              <w:top w:val="nil"/>
              <w:left w:val="nil"/>
              <w:bottom w:val="nil"/>
              <w:right w:val="nil"/>
            </w:tcBorders>
            <w:shd w:val="clear" w:color="auto" w:fill="auto"/>
            <w:noWrap/>
            <w:vAlign w:val="bottom"/>
            <w:hideMark/>
          </w:tcPr>
          <w:p w:rsidR="005E5E59" w:rsidRDefault="005E5E59">
            <w:pPr>
              <w:rPr>
                <w:sz w:val="20"/>
                <w:szCs w:val="20"/>
              </w:rPr>
            </w:pPr>
          </w:p>
        </w:tc>
        <w:tc>
          <w:tcPr>
            <w:tcW w:w="2070" w:type="dxa"/>
            <w:tcBorders>
              <w:top w:val="nil"/>
              <w:left w:val="nil"/>
              <w:bottom w:val="nil"/>
              <w:right w:val="nil"/>
            </w:tcBorders>
            <w:shd w:val="clear" w:color="auto" w:fill="auto"/>
            <w:noWrap/>
            <w:vAlign w:val="bottom"/>
            <w:hideMark/>
          </w:tcPr>
          <w:p w:rsidR="005E5E59" w:rsidRDefault="005E5E59">
            <w:pPr>
              <w:rPr>
                <w:sz w:val="20"/>
                <w:szCs w:val="20"/>
              </w:rPr>
            </w:pPr>
          </w:p>
        </w:tc>
        <w:tc>
          <w:tcPr>
            <w:tcW w:w="727" w:type="dxa"/>
            <w:tcBorders>
              <w:top w:val="nil"/>
              <w:left w:val="nil"/>
              <w:bottom w:val="nil"/>
              <w:right w:val="nil"/>
            </w:tcBorders>
            <w:shd w:val="clear" w:color="auto" w:fill="auto"/>
            <w:noWrap/>
            <w:vAlign w:val="bottom"/>
            <w:hideMark/>
          </w:tcPr>
          <w:p w:rsidR="005E5E59" w:rsidRDefault="005E5E59">
            <w:pPr>
              <w:rPr>
                <w:sz w:val="20"/>
                <w:szCs w:val="20"/>
              </w:rPr>
            </w:pPr>
          </w:p>
        </w:tc>
        <w:tc>
          <w:tcPr>
            <w:tcW w:w="1001" w:type="dxa"/>
            <w:tcBorders>
              <w:top w:val="nil"/>
              <w:left w:val="nil"/>
              <w:bottom w:val="nil"/>
              <w:right w:val="nil"/>
            </w:tcBorders>
            <w:shd w:val="clear" w:color="auto" w:fill="auto"/>
            <w:noWrap/>
            <w:vAlign w:val="bottom"/>
            <w:hideMark/>
          </w:tcPr>
          <w:p w:rsidR="005E5E59" w:rsidRDefault="005E5E59">
            <w:pPr>
              <w:rPr>
                <w:sz w:val="20"/>
                <w:szCs w:val="20"/>
              </w:rPr>
            </w:pPr>
          </w:p>
        </w:tc>
        <w:tc>
          <w:tcPr>
            <w:tcW w:w="2356" w:type="dxa"/>
            <w:tcBorders>
              <w:top w:val="nil"/>
              <w:left w:val="nil"/>
              <w:bottom w:val="nil"/>
              <w:right w:val="nil"/>
            </w:tcBorders>
            <w:shd w:val="clear" w:color="auto" w:fill="auto"/>
            <w:noWrap/>
            <w:vAlign w:val="bottom"/>
            <w:hideMark/>
          </w:tcPr>
          <w:p w:rsidR="005E5E59" w:rsidRDefault="005E5E59">
            <w:pPr>
              <w:rPr>
                <w:sz w:val="20"/>
                <w:szCs w:val="20"/>
              </w:rPr>
            </w:pPr>
          </w:p>
        </w:tc>
        <w:tc>
          <w:tcPr>
            <w:tcW w:w="1778" w:type="dxa"/>
            <w:tcBorders>
              <w:top w:val="nil"/>
              <w:left w:val="nil"/>
              <w:bottom w:val="nil"/>
              <w:right w:val="nil"/>
            </w:tcBorders>
            <w:shd w:val="clear" w:color="auto" w:fill="auto"/>
            <w:noWrap/>
            <w:vAlign w:val="bottom"/>
            <w:hideMark/>
          </w:tcPr>
          <w:p w:rsidR="005E5E59" w:rsidRDefault="005E5E59">
            <w:pPr>
              <w:rPr>
                <w:sz w:val="20"/>
                <w:szCs w:val="20"/>
              </w:rPr>
            </w:pP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315"/>
        </w:trPr>
        <w:tc>
          <w:tcPr>
            <w:tcW w:w="621" w:type="dxa"/>
            <w:tcBorders>
              <w:top w:val="nil"/>
              <w:left w:val="nil"/>
              <w:bottom w:val="nil"/>
              <w:right w:val="nil"/>
            </w:tcBorders>
            <w:shd w:val="clear" w:color="auto" w:fill="auto"/>
            <w:noWrap/>
            <w:vAlign w:val="bottom"/>
            <w:hideMark/>
          </w:tcPr>
          <w:p w:rsidR="005E5E59" w:rsidRDefault="005E5E59">
            <w:pPr>
              <w:rPr>
                <w:sz w:val="20"/>
                <w:szCs w:val="20"/>
              </w:rPr>
            </w:pPr>
          </w:p>
        </w:tc>
        <w:tc>
          <w:tcPr>
            <w:tcW w:w="2070" w:type="dxa"/>
            <w:tcBorders>
              <w:top w:val="nil"/>
              <w:left w:val="nil"/>
              <w:bottom w:val="nil"/>
              <w:right w:val="nil"/>
            </w:tcBorders>
            <w:shd w:val="clear" w:color="auto" w:fill="auto"/>
            <w:noWrap/>
            <w:vAlign w:val="bottom"/>
            <w:hideMark/>
          </w:tcPr>
          <w:p w:rsidR="005E5E59" w:rsidRDefault="005E5E59">
            <w:pPr>
              <w:rPr>
                <w:sz w:val="20"/>
                <w:szCs w:val="20"/>
              </w:rPr>
            </w:pPr>
          </w:p>
        </w:tc>
        <w:tc>
          <w:tcPr>
            <w:tcW w:w="727" w:type="dxa"/>
            <w:tcBorders>
              <w:top w:val="nil"/>
              <w:left w:val="nil"/>
              <w:bottom w:val="nil"/>
              <w:right w:val="nil"/>
            </w:tcBorders>
            <w:shd w:val="clear" w:color="auto" w:fill="auto"/>
            <w:noWrap/>
            <w:vAlign w:val="bottom"/>
            <w:hideMark/>
          </w:tcPr>
          <w:p w:rsidR="005E5E59" w:rsidRDefault="005E5E59">
            <w:pPr>
              <w:rPr>
                <w:sz w:val="20"/>
                <w:szCs w:val="20"/>
              </w:rPr>
            </w:pPr>
          </w:p>
        </w:tc>
        <w:tc>
          <w:tcPr>
            <w:tcW w:w="1001" w:type="dxa"/>
            <w:tcBorders>
              <w:top w:val="nil"/>
              <w:left w:val="nil"/>
              <w:bottom w:val="nil"/>
              <w:right w:val="nil"/>
            </w:tcBorders>
            <w:shd w:val="clear" w:color="auto" w:fill="auto"/>
            <w:noWrap/>
            <w:vAlign w:val="bottom"/>
            <w:hideMark/>
          </w:tcPr>
          <w:p w:rsidR="005E5E59" w:rsidRDefault="005E5E59">
            <w:pPr>
              <w:rPr>
                <w:sz w:val="20"/>
                <w:szCs w:val="20"/>
              </w:rPr>
            </w:pPr>
          </w:p>
        </w:tc>
        <w:tc>
          <w:tcPr>
            <w:tcW w:w="2356" w:type="dxa"/>
            <w:tcBorders>
              <w:top w:val="nil"/>
              <w:left w:val="nil"/>
              <w:bottom w:val="nil"/>
              <w:right w:val="nil"/>
            </w:tcBorders>
            <w:shd w:val="clear" w:color="auto" w:fill="auto"/>
            <w:noWrap/>
            <w:vAlign w:val="bottom"/>
            <w:hideMark/>
          </w:tcPr>
          <w:p w:rsidR="005E5E59" w:rsidRDefault="005E5E59">
            <w:pPr>
              <w:rPr>
                <w:sz w:val="20"/>
                <w:szCs w:val="20"/>
              </w:rPr>
            </w:pPr>
          </w:p>
        </w:tc>
        <w:tc>
          <w:tcPr>
            <w:tcW w:w="1778" w:type="dxa"/>
            <w:tcBorders>
              <w:top w:val="nil"/>
              <w:left w:val="nil"/>
              <w:bottom w:val="nil"/>
              <w:right w:val="nil"/>
            </w:tcBorders>
            <w:shd w:val="clear" w:color="auto" w:fill="auto"/>
            <w:noWrap/>
            <w:vAlign w:val="bottom"/>
            <w:hideMark/>
          </w:tcPr>
          <w:p w:rsidR="005E5E59" w:rsidRDefault="005E5E59">
            <w:pPr>
              <w:rPr>
                <w:sz w:val="20"/>
                <w:szCs w:val="20"/>
              </w:rPr>
            </w:pP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315"/>
        </w:trPr>
        <w:tc>
          <w:tcPr>
            <w:tcW w:w="621" w:type="dxa"/>
            <w:tcBorders>
              <w:top w:val="nil"/>
              <w:left w:val="nil"/>
              <w:bottom w:val="nil"/>
              <w:right w:val="nil"/>
            </w:tcBorders>
            <w:shd w:val="clear" w:color="auto" w:fill="auto"/>
            <w:noWrap/>
            <w:vAlign w:val="bottom"/>
            <w:hideMark/>
          </w:tcPr>
          <w:p w:rsidR="005E5E59" w:rsidRDefault="005E5E59">
            <w:pPr>
              <w:rPr>
                <w:sz w:val="20"/>
                <w:szCs w:val="20"/>
              </w:rPr>
            </w:pPr>
          </w:p>
        </w:tc>
        <w:tc>
          <w:tcPr>
            <w:tcW w:w="2070" w:type="dxa"/>
            <w:tcBorders>
              <w:top w:val="nil"/>
              <w:left w:val="nil"/>
              <w:bottom w:val="nil"/>
              <w:right w:val="nil"/>
            </w:tcBorders>
            <w:shd w:val="clear" w:color="auto" w:fill="auto"/>
            <w:noWrap/>
            <w:vAlign w:val="bottom"/>
            <w:hideMark/>
          </w:tcPr>
          <w:p w:rsidR="005E5E59" w:rsidRDefault="005E5E59">
            <w:pPr>
              <w:rPr>
                <w:sz w:val="20"/>
                <w:szCs w:val="20"/>
              </w:rPr>
            </w:pPr>
          </w:p>
        </w:tc>
        <w:tc>
          <w:tcPr>
            <w:tcW w:w="727" w:type="dxa"/>
            <w:tcBorders>
              <w:top w:val="nil"/>
              <w:left w:val="nil"/>
              <w:bottom w:val="nil"/>
              <w:right w:val="nil"/>
            </w:tcBorders>
            <w:shd w:val="clear" w:color="auto" w:fill="auto"/>
            <w:noWrap/>
            <w:vAlign w:val="bottom"/>
            <w:hideMark/>
          </w:tcPr>
          <w:p w:rsidR="005E5E59" w:rsidRDefault="005E5E59">
            <w:pPr>
              <w:rPr>
                <w:sz w:val="20"/>
                <w:szCs w:val="20"/>
              </w:rPr>
            </w:pPr>
          </w:p>
        </w:tc>
        <w:tc>
          <w:tcPr>
            <w:tcW w:w="1001" w:type="dxa"/>
            <w:tcBorders>
              <w:top w:val="nil"/>
              <w:left w:val="nil"/>
              <w:bottom w:val="nil"/>
              <w:right w:val="nil"/>
            </w:tcBorders>
            <w:shd w:val="clear" w:color="auto" w:fill="auto"/>
            <w:noWrap/>
            <w:vAlign w:val="bottom"/>
            <w:hideMark/>
          </w:tcPr>
          <w:p w:rsidR="005E5E59" w:rsidRDefault="005E5E59">
            <w:pPr>
              <w:rPr>
                <w:sz w:val="20"/>
                <w:szCs w:val="20"/>
              </w:rPr>
            </w:pPr>
          </w:p>
        </w:tc>
        <w:tc>
          <w:tcPr>
            <w:tcW w:w="2356"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778"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621"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2070" w:type="dxa"/>
            <w:tcBorders>
              <w:top w:val="nil"/>
              <w:left w:val="nil"/>
              <w:bottom w:val="nil"/>
              <w:right w:val="nil"/>
            </w:tcBorders>
            <w:shd w:val="clear" w:color="auto" w:fill="auto"/>
            <w:noWrap/>
            <w:vAlign w:val="bottom"/>
            <w:hideMark/>
          </w:tcPr>
          <w:p w:rsidR="005E5E59" w:rsidRDefault="005E5E59">
            <w:pPr>
              <w:rPr>
                <w:sz w:val="20"/>
                <w:szCs w:val="20"/>
              </w:rPr>
            </w:pPr>
          </w:p>
        </w:tc>
        <w:tc>
          <w:tcPr>
            <w:tcW w:w="727" w:type="dxa"/>
            <w:tcBorders>
              <w:top w:val="nil"/>
              <w:left w:val="nil"/>
              <w:bottom w:val="nil"/>
              <w:right w:val="nil"/>
            </w:tcBorders>
            <w:shd w:val="clear" w:color="auto" w:fill="auto"/>
            <w:noWrap/>
            <w:vAlign w:val="bottom"/>
            <w:hideMark/>
          </w:tcPr>
          <w:p w:rsidR="005E5E59" w:rsidRDefault="005E5E59">
            <w:pPr>
              <w:rPr>
                <w:sz w:val="20"/>
                <w:szCs w:val="20"/>
              </w:rPr>
            </w:pPr>
          </w:p>
        </w:tc>
        <w:tc>
          <w:tcPr>
            <w:tcW w:w="1001" w:type="dxa"/>
            <w:tcBorders>
              <w:top w:val="nil"/>
              <w:left w:val="nil"/>
              <w:bottom w:val="nil"/>
              <w:right w:val="nil"/>
            </w:tcBorders>
            <w:shd w:val="clear" w:color="auto" w:fill="auto"/>
            <w:noWrap/>
            <w:vAlign w:val="bottom"/>
            <w:hideMark/>
          </w:tcPr>
          <w:p w:rsidR="005E5E59" w:rsidRDefault="005E5E59">
            <w:pPr>
              <w:rPr>
                <w:sz w:val="20"/>
                <w:szCs w:val="20"/>
              </w:rPr>
            </w:pPr>
          </w:p>
        </w:tc>
        <w:tc>
          <w:tcPr>
            <w:tcW w:w="4157" w:type="dxa"/>
            <w:gridSpan w:val="4"/>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potpis ovlaštene osobe ponuditelja</w:t>
            </w: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621"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2070" w:type="dxa"/>
            <w:tcBorders>
              <w:top w:val="nil"/>
              <w:left w:val="nil"/>
              <w:bottom w:val="nil"/>
              <w:right w:val="nil"/>
            </w:tcBorders>
            <w:shd w:val="clear" w:color="auto" w:fill="auto"/>
            <w:noWrap/>
            <w:vAlign w:val="bottom"/>
            <w:hideMark/>
          </w:tcPr>
          <w:p w:rsidR="005E5E59" w:rsidRDefault="005E5E59">
            <w:pPr>
              <w:rPr>
                <w:sz w:val="20"/>
                <w:szCs w:val="20"/>
              </w:rPr>
            </w:pPr>
          </w:p>
        </w:tc>
        <w:tc>
          <w:tcPr>
            <w:tcW w:w="727" w:type="dxa"/>
            <w:tcBorders>
              <w:top w:val="nil"/>
              <w:left w:val="nil"/>
              <w:bottom w:val="nil"/>
              <w:right w:val="nil"/>
            </w:tcBorders>
            <w:shd w:val="clear" w:color="auto" w:fill="auto"/>
            <w:noWrap/>
            <w:vAlign w:val="bottom"/>
            <w:hideMark/>
          </w:tcPr>
          <w:p w:rsidR="005E5E59" w:rsidRDefault="005E5E59">
            <w:pPr>
              <w:rPr>
                <w:sz w:val="20"/>
                <w:szCs w:val="20"/>
              </w:rPr>
            </w:pPr>
          </w:p>
        </w:tc>
        <w:tc>
          <w:tcPr>
            <w:tcW w:w="1001" w:type="dxa"/>
            <w:tcBorders>
              <w:top w:val="nil"/>
              <w:left w:val="nil"/>
              <w:bottom w:val="nil"/>
              <w:right w:val="nil"/>
            </w:tcBorders>
            <w:shd w:val="clear" w:color="auto" w:fill="auto"/>
            <w:noWrap/>
            <w:vAlign w:val="bottom"/>
            <w:hideMark/>
          </w:tcPr>
          <w:p w:rsidR="005E5E59" w:rsidRDefault="005E5E59">
            <w:pPr>
              <w:rPr>
                <w:sz w:val="20"/>
                <w:szCs w:val="20"/>
              </w:rPr>
            </w:pPr>
          </w:p>
        </w:tc>
        <w:tc>
          <w:tcPr>
            <w:tcW w:w="2356" w:type="dxa"/>
            <w:tcBorders>
              <w:top w:val="nil"/>
              <w:left w:val="nil"/>
              <w:bottom w:val="nil"/>
              <w:right w:val="nil"/>
            </w:tcBorders>
            <w:shd w:val="clear" w:color="auto" w:fill="auto"/>
            <w:noWrap/>
            <w:vAlign w:val="bottom"/>
            <w:hideMark/>
          </w:tcPr>
          <w:p w:rsidR="005E5E59" w:rsidRDefault="005E5E59">
            <w:pPr>
              <w:rPr>
                <w:sz w:val="20"/>
                <w:szCs w:val="20"/>
              </w:rPr>
            </w:pPr>
          </w:p>
        </w:tc>
        <w:tc>
          <w:tcPr>
            <w:tcW w:w="1778" w:type="dxa"/>
            <w:tcBorders>
              <w:top w:val="nil"/>
              <w:left w:val="nil"/>
              <w:bottom w:val="nil"/>
              <w:right w:val="nil"/>
            </w:tcBorders>
            <w:shd w:val="clear" w:color="auto" w:fill="auto"/>
            <w:noWrap/>
            <w:vAlign w:val="bottom"/>
            <w:hideMark/>
          </w:tcPr>
          <w:p w:rsidR="005E5E59" w:rsidRDefault="005E5E59">
            <w:pPr>
              <w:rPr>
                <w:sz w:val="20"/>
                <w:szCs w:val="20"/>
              </w:rPr>
            </w:pP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621" w:type="dxa"/>
            <w:tcBorders>
              <w:top w:val="nil"/>
              <w:left w:val="nil"/>
              <w:bottom w:val="nil"/>
              <w:right w:val="nil"/>
            </w:tcBorders>
            <w:shd w:val="clear" w:color="auto" w:fill="auto"/>
            <w:noWrap/>
            <w:vAlign w:val="bottom"/>
            <w:hideMark/>
          </w:tcPr>
          <w:p w:rsidR="005E5E59" w:rsidRDefault="005E5E59">
            <w:pPr>
              <w:rPr>
                <w:sz w:val="20"/>
                <w:szCs w:val="20"/>
              </w:rPr>
            </w:pPr>
          </w:p>
        </w:tc>
        <w:tc>
          <w:tcPr>
            <w:tcW w:w="2070" w:type="dxa"/>
            <w:tcBorders>
              <w:top w:val="nil"/>
              <w:left w:val="nil"/>
              <w:bottom w:val="nil"/>
              <w:right w:val="nil"/>
            </w:tcBorders>
            <w:shd w:val="clear" w:color="auto" w:fill="auto"/>
            <w:noWrap/>
            <w:vAlign w:val="bottom"/>
            <w:hideMark/>
          </w:tcPr>
          <w:p w:rsidR="005E5E59" w:rsidRDefault="005E5E59">
            <w:pPr>
              <w:rPr>
                <w:sz w:val="20"/>
                <w:szCs w:val="20"/>
              </w:rPr>
            </w:pPr>
          </w:p>
        </w:tc>
        <w:tc>
          <w:tcPr>
            <w:tcW w:w="727" w:type="dxa"/>
            <w:tcBorders>
              <w:top w:val="nil"/>
              <w:left w:val="nil"/>
              <w:bottom w:val="nil"/>
              <w:right w:val="nil"/>
            </w:tcBorders>
            <w:shd w:val="clear" w:color="auto" w:fill="auto"/>
            <w:noWrap/>
            <w:vAlign w:val="bottom"/>
            <w:hideMark/>
          </w:tcPr>
          <w:p w:rsidR="005E5E59" w:rsidRDefault="005E5E59">
            <w:pPr>
              <w:rPr>
                <w:sz w:val="20"/>
                <w:szCs w:val="20"/>
              </w:rPr>
            </w:pPr>
          </w:p>
        </w:tc>
        <w:tc>
          <w:tcPr>
            <w:tcW w:w="1001" w:type="dxa"/>
            <w:tcBorders>
              <w:top w:val="nil"/>
              <w:left w:val="nil"/>
              <w:bottom w:val="nil"/>
              <w:right w:val="nil"/>
            </w:tcBorders>
            <w:shd w:val="clear" w:color="auto" w:fill="auto"/>
            <w:noWrap/>
            <w:vAlign w:val="bottom"/>
            <w:hideMark/>
          </w:tcPr>
          <w:p w:rsidR="005E5E59" w:rsidRDefault="005E5E59">
            <w:pPr>
              <w:rPr>
                <w:sz w:val="20"/>
                <w:szCs w:val="20"/>
              </w:rPr>
            </w:pPr>
          </w:p>
        </w:tc>
        <w:tc>
          <w:tcPr>
            <w:tcW w:w="2356" w:type="dxa"/>
            <w:tcBorders>
              <w:top w:val="nil"/>
              <w:left w:val="nil"/>
              <w:bottom w:val="nil"/>
              <w:right w:val="nil"/>
            </w:tcBorders>
            <w:shd w:val="clear" w:color="auto" w:fill="auto"/>
            <w:noWrap/>
            <w:vAlign w:val="bottom"/>
            <w:hideMark/>
          </w:tcPr>
          <w:p w:rsidR="005E5E59" w:rsidRDefault="005E5E59">
            <w:pPr>
              <w:rPr>
                <w:sz w:val="20"/>
                <w:szCs w:val="20"/>
              </w:rPr>
            </w:pPr>
          </w:p>
        </w:tc>
        <w:tc>
          <w:tcPr>
            <w:tcW w:w="1778" w:type="dxa"/>
            <w:tcBorders>
              <w:top w:val="nil"/>
              <w:left w:val="nil"/>
              <w:bottom w:val="nil"/>
              <w:right w:val="nil"/>
            </w:tcBorders>
            <w:shd w:val="clear" w:color="auto" w:fill="auto"/>
            <w:noWrap/>
            <w:vAlign w:val="bottom"/>
            <w:hideMark/>
          </w:tcPr>
          <w:p w:rsidR="005E5E59" w:rsidRDefault="005E5E59">
            <w:pPr>
              <w:rPr>
                <w:sz w:val="20"/>
                <w:szCs w:val="20"/>
              </w:rPr>
            </w:pP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621" w:type="dxa"/>
            <w:tcBorders>
              <w:top w:val="nil"/>
              <w:left w:val="nil"/>
              <w:bottom w:val="nil"/>
              <w:right w:val="nil"/>
            </w:tcBorders>
            <w:shd w:val="clear" w:color="auto" w:fill="auto"/>
            <w:noWrap/>
            <w:vAlign w:val="bottom"/>
            <w:hideMark/>
          </w:tcPr>
          <w:p w:rsidR="005E5E59" w:rsidRDefault="005E5E59">
            <w:pPr>
              <w:rPr>
                <w:sz w:val="20"/>
                <w:szCs w:val="20"/>
              </w:rPr>
            </w:pPr>
          </w:p>
        </w:tc>
        <w:tc>
          <w:tcPr>
            <w:tcW w:w="2070" w:type="dxa"/>
            <w:tcBorders>
              <w:top w:val="nil"/>
              <w:left w:val="nil"/>
              <w:bottom w:val="nil"/>
              <w:right w:val="nil"/>
            </w:tcBorders>
            <w:shd w:val="clear" w:color="auto" w:fill="auto"/>
            <w:noWrap/>
            <w:vAlign w:val="bottom"/>
            <w:hideMark/>
          </w:tcPr>
          <w:p w:rsidR="005E5E59" w:rsidRDefault="005E5E59">
            <w:pPr>
              <w:rPr>
                <w:sz w:val="20"/>
                <w:szCs w:val="20"/>
              </w:rPr>
            </w:pPr>
          </w:p>
        </w:tc>
        <w:tc>
          <w:tcPr>
            <w:tcW w:w="727" w:type="dxa"/>
            <w:tcBorders>
              <w:top w:val="nil"/>
              <w:left w:val="nil"/>
              <w:bottom w:val="nil"/>
              <w:right w:val="nil"/>
            </w:tcBorders>
            <w:shd w:val="clear" w:color="auto" w:fill="auto"/>
            <w:noWrap/>
            <w:vAlign w:val="bottom"/>
            <w:hideMark/>
          </w:tcPr>
          <w:p w:rsidR="005E5E59" w:rsidRDefault="005E5E59">
            <w:pPr>
              <w:rPr>
                <w:sz w:val="20"/>
                <w:szCs w:val="20"/>
              </w:rPr>
            </w:pPr>
          </w:p>
        </w:tc>
        <w:tc>
          <w:tcPr>
            <w:tcW w:w="1001" w:type="dxa"/>
            <w:tcBorders>
              <w:top w:val="nil"/>
              <w:left w:val="nil"/>
              <w:bottom w:val="nil"/>
              <w:right w:val="nil"/>
            </w:tcBorders>
            <w:shd w:val="clear" w:color="auto" w:fill="auto"/>
            <w:noWrap/>
            <w:vAlign w:val="bottom"/>
            <w:hideMark/>
          </w:tcPr>
          <w:p w:rsidR="005E5E59" w:rsidRDefault="005E5E59">
            <w:pPr>
              <w:rPr>
                <w:sz w:val="20"/>
                <w:szCs w:val="20"/>
              </w:rPr>
            </w:pPr>
          </w:p>
        </w:tc>
        <w:tc>
          <w:tcPr>
            <w:tcW w:w="2356" w:type="dxa"/>
            <w:tcBorders>
              <w:top w:val="nil"/>
              <w:left w:val="nil"/>
              <w:bottom w:val="nil"/>
              <w:right w:val="nil"/>
            </w:tcBorders>
            <w:shd w:val="clear" w:color="auto" w:fill="auto"/>
            <w:noWrap/>
            <w:vAlign w:val="bottom"/>
            <w:hideMark/>
          </w:tcPr>
          <w:p w:rsidR="005E5E59" w:rsidRDefault="005E5E59">
            <w:pPr>
              <w:rPr>
                <w:sz w:val="20"/>
                <w:szCs w:val="20"/>
              </w:rPr>
            </w:pPr>
          </w:p>
        </w:tc>
        <w:tc>
          <w:tcPr>
            <w:tcW w:w="1778" w:type="dxa"/>
            <w:tcBorders>
              <w:top w:val="nil"/>
              <w:left w:val="nil"/>
              <w:bottom w:val="nil"/>
              <w:right w:val="nil"/>
            </w:tcBorders>
            <w:shd w:val="clear" w:color="auto" w:fill="auto"/>
            <w:noWrap/>
            <w:vAlign w:val="bottom"/>
            <w:hideMark/>
          </w:tcPr>
          <w:p w:rsidR="005E5E59" w:rsidRDefault="005E5E59">
            <w:pPr>
              <w:rPr>
                <w:sz w:val="20"/>
                <w:szCs w:val="20"/>
              </w:rPr>
            </w:pP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621" w:type="dxa"/>
            <w:tcBorders>
              <w:top w:val="nil"/>
              <w:left w:val="nil"/>
              <w:bottom w:val="nil"/>
              <w:right w:val="nil"/>
            </w:tcBorders>
            <w:shd w:val="clear" w:color="auto" w:fill="auto"/>
            <w:noWrap/>
            <w:vAlign w:val="bottom"/>
            <w:hideMark/>
          </w:tcPr>
          <w:p w:rsidR="005E5E59" w:rsidRDefault="005E5E59">
            <w:pPr>
              <w:rPr>
                <w:sz w:val="20"/>
                <w:szCs w:val="20"/>
              </w:rPr>
            </w:pPr>
          </w:p>
        </w:tc>
        <w:tc>
          <w:tcPr>
            <w:tcW w:w="2070" w:type="dxa"/>
            <w:tcBorders>
              <w:top w:val="nil"/>
              <w:left w:val="nil"/>
              <w:bottom w:val="nil"/>
              <w:right w:val="nil"/>
            </w:tcBorders>
            <w:shd w:val="clear" w:color="auto" w:fill="auto"/>
            <w:noWrap/>
            <w:vAlign w:val="bottom"/>
            <w:hideMark/>
          </w:tcPr>
          <w:p w:rsidR="005E5E59" w:rsidRDefault="005E5E59">
            <w:pPr>
              <w:rPr>
                <w:sz w:val="20"/>
                <w:szCs w:val="20"/>
              </w:rPr>
            </w:pPr>
          </w:p>
        </w:tc>
        <w:tc>
          <w:tcPr>
            <w:tcW w:w="727" w:type="dxa"/>
            <w:tcBorders>
              <w:top w:val="nil"/>
              <w:left w:val="nil"/>
              <w:bottom w:val="nil"/>
              <w:right w:val="nil"/>
            </w:tcBorders>
            <w:shd w:val="clear" w:color="auto" w:fill="auto"/>
            <w:noWrap/>
            <w:vAlign w:val="bottom"/>
            <w:hideMark/>
          </w:tcPr>
          <w:p w:rsidR="005E5E59" w:rsidRDefault="005E5E59">
            <w:pPr>
              <w:rPr>
                <w:sz w:val="20"/>
                <w:szCs w:val="20"/>
              </w:rPr>
            </w:pPr>
          </w:p>
        </w:tc>
        <w:tc>
          <w:tcPr>
            <w:tcW w:w="1001" w:type="dxa"/>
            <w:tcBorders>
              <w:top w:val="nil"/>
              <w:left w:val="nil"/>
              <w:bottom w:val="nil"/>
              <w:right w:val="nil"/>
            </w:tcBorders>
            <w:shd w:val="clear" w:color="auto" w:fill="auto"/>
            <w:noWrap/>
            <w:vAlign w:val="bottom"/>
            <w:hideMark/>
          </w:tcPr>
          <w:p w:rsidR="005E5E59" w:rsidRDefault="005E5E59">
            <w:pPr>
              <w:rPr>
                <w:sz w:val="20"/>
                <w:szCs w:val="20"/>
              </w:rPr>
            </w:pPr>
          </w:p>
        </w:tc>
        <w:tc>
          <w:tcPr>
            <w:tcW w:w="2356" w:type="dxa"/>
            <w:tcBorders>
              <w:top w:val="nil"/>
              <w:left w:val="nil"/>
              <w:bottom w:val="nil"/>
              <w:right w:val="nil"/>
            </w:tcBorders>
            <w:shd w:val="clear" w:color="auto" w:fill="auto"/>
            <w:noWrap/>
            <w:vAlign w:val="bottom"/>
            <w:hideMark/>
          </w:tcPr>
          <w:p w:rsidR="005E5E59" w:rsidRDefault="005E5E59">
            <w:pPr>
              <w:rPr>
                <w:sz w:val="20"/>
                <w:szCs w:val="20"/>
              </w:rPr>
            </w:pPr>
          </w:p>
        </w:tc>
        <w:tc>
          <w:tcPr>
            <w:tcW w:w="1778" w:type="dxa"/>
            <w:tcBorders>
              <w:top w:val="nil"/>
              <w:left w:val="nil"/>
              <w:bottom w:val="nil"/>
              <w:right w:val="nil"/>
            </w:tcBorders>
            <w:shd w:val="clear" w:color="auto" w:fill="auto"/>
            <w:noWrap/>
            <w:vAlign w:val="bottom"/>
            <w:hideMark/>
          </w:tcPr>
          <w:p w:rsidR="005E5E59" w:rsidRDefault="005E5E59">
            <w:pPr>
              <w:rPr>
                <w:sz w:val="20"/>
                <w:szCs w:val="20"/>
              </w:rPr>
            </w:pP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621" w:type="dxa"/>
            <w:tcBorders>
              <w:top w:val="nil"/>
              <w:left w:val="nil"/>
              <w:bottom w:val="nil"/>
              <w:right w:val="nil"/>
            </w:tcBorders>
            <w:shd w:val="clear" w:color="auto" w:fill="auto"/>
            <w:noWrap/>
            <w:vAlign w:val="bottom"/>
            <w:hideMark/>
          </w:tcPr>
          <w:p w:rsidR="005E5E59" w:rsidRDefault="005E5E59">
            <w:pPr>
              <w:rPr>
                <w:sz w:val="20"/>
                <w:szCs w:val="20"/>
              </w:rPr>
            </w:pPr>
          </w:p>
        </w:tc>
        <w:tc>
          <w:tcPr>
            <w:tcW w:w="2070" w:type="dxa"/>
            <w:tcBorders>
              <w:top w:val="nil"/>
              <w:left w:val="nil"/>
              <w:bottom w:val="nil"/>
              <w:right w:val="nil"/>
            </w:tcBorders>
            <w:shd w:val="clear" w:color="auto" w:fill="auto"/>
            <w:noWrap/>
            <w:vAlign w:val="bottom"/>
            <w:hideMark/>
          </w:tcPr>
          <w:p w:rsidR="005E5E59" w:rsidRDefault="005E5E59">
            <w:pPr>
              <w:rPr>
                <w:sz w:val="20"/>
                <w:szCs w:val="20"/>
              </w:rPr>
            </w:pPr>
          </w:p>
        </w:tc>
        <w:tc>
          <w:tcPr>
            <w:tcW w:w="727" w:type="dxa"/>
            <w:tcBorders>
              <w:top w:val="nil"/>
              <w:left w:val="nil"/>
              <w:bottom w:val="nil"/>
              <w:right w:val="nil"/>
            </w:tcBorders>
            <w:shd w:val="clear" w:color="auto" w:fill="auto"/>
            <w:noWrap/>
            <w:vAlign w:val="bottom"/>
            <w:hideMark/>
          </w:tcPr>
          <w:p w:rsidR="005E5E59" w:rsidRDefault="005E5E59">
            <w:pPr>
              <w:rPr>
                <w:sz w:val="20"/>
                <w:szCs w:val="20"/>
              </w:rPr>
            </w:pPr>
          </w:p>
        </w:tc>
        <w:tc>
          <w:tcPr>
            <w:tcW w:w="1001" w:type="dxa"/>
            <w:tcBorders>
              <w:top w:val="nil"/>
              <w:left w:val="nil"/>
              <w:bottom w:val="nil"/>
              <w:right w:val="nil"/>
            </w:tcBorders>
            <w:shd w:val="clear" w:color="auto" w:fill="auto"/>
            <w:noWrap/>
            <w:vAlign w:val="bottom"/>
            <w:hideMark/>
          </w:tcPr>
          <w:p w:rsidR="005E5E59" w:rsidRDefault="005E5E59">
            <w:pPr>
              <w:rPr>
                <w:sz w:val="20"/>
                <w:szCs w:val="20"/>
              </w:rPr>
            </w:pPr>
          </w:p>
        </w:tc>
        <w:tc>
          <w:tcPr>
            <w:tcW w:w="2356" w:type="dxa"/>
            <w:tcBorders>
              <w:top w:val="nil"/>
              <w:left w:val="nil"/>
              <w:bottom w:val="nil"/>
              <w:right w:val="nil"/>
            </w:tcBorders>
            <w:shd w:val="clear" w:color="auto" w:fill="auto"/>
            <w:noWrap/>
            <w:vAlign w:val="bottom"/>
            <w:hideMark/>
          </w:tcPr>
          <w:p w:rsidR="005E5E59" w:rsidRDefault="005E5E59">
            <w:pPr>
              <w:rPr>
                <w:sz w:val="20"/>
                <w:szCs w:val="20"/>
              </w:rPr>
            </w:pPr>
          </w:p>
        </w:tc>
        <w:tc>
          <w:tcPr>
            <w:tcW w:w="1778" w:type="dxa"/>
            <w:tcBorders>
              <w:top w:val="nil"/>
              <w:left w:val="nil"/>
              <w:bottom w:val="nil"/>
              <w:right w:val="nil"/>
            </w:tcBorders>
            <w:shd w:val="clear" w:color="auto" w:fill="auto"/>
            <w:noWrap/>
            <w:vAlign w:val="bottom"/>
            <w:hideMark/>
          </w:tcPr>
          <w:p w:rsidR="005E5E59" w:rsidRDefault="005E5E59">
            <w:pPr>
              <w:rPr>
                <w:sz w:val="20"/>
                <w:szCs w:val="20"/>
              </w:rPr>
            </w:pPr>
          </w:p>
        </w:tc>
        <w:tc>
          <w:tcPr>
            <w:tcW w:w="15"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8"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bl>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tbl>
      <w:tblPr>
        <w:tblW w:w="10560" w:type="dxa"/>
        <w:tblLook w:val="04A0" w:firstRow="1" w:lastRow="0" w:firstColumn="1" w:lastColumn="0" w:noHBand="0" w:noVBand="1"/>
      </w:tblPr>
      <w:tblGrid>
        <w:gridCol w:w="639"/>
        <w:gridCol w:w="2814"/>
        <w:gridCol w:w="717"/>
        <w:gridCol w:w="917"/>
        <w:gridCol w:w="2085"/>
        <w:gridCol w:w="1574"/>
        <w:gridCol w:w="222"/>
        <w:gridCol w:w="222"/>
        <w:gridCol w:w="222"/>
        <w:gridCol w:w="222"/>
        <w:gridCol w:w="222"/>
        <w:gridCol w:w="1960"/>
      </w:tblGrid>
      <w:tr w:rsidR="005E5E59" w:rsidTr="005E5E59">
        <w:trPr>
          <w:trHeight w:val="315"/>
        </w:trPr>
        <w:tc>
          <w:tcPr>
            <w:tcW w:w="8600" w:type="dxa"/>
            <w:gridSpan w:val="11"/>
            <w:tcBorders>
              <w:top w:val="nil"/>
              <w:left w:val="nil"/>
              <w:bottom w:val="nil"/>
              <w:right w:val="nil"/>
            </w:tcBorders>
            <w:shd w:val="clear" w:color="auto" w:fill="auto"/>
            <w:noWrap/>
            <w:vAlign w:val="bottom"/>
            <w:hideMark/>
          </w:tcPr>
          <w:p w:rsidR="005E5E59" w:rsidRDefault="005E5E59">
            <w:pPr>
              <w:rPr>
                <w:rFonts w:ascii="Arial" w:hAnsi="Arial" w:cs="Arial"/>
                <w:b/>
                <w:bCs/>
              </w:rPr>
            </w:pPr>
            <w:r>
              <w:rPr>
                <w:rFonts w:ascii="Arial" w:hAnsi="Arial" w:cs="Arial"/>
                <w:b/>
                <w:bCs/>
              </w:rPr>
              <w:lastRenderedPageBreak/>
              <w:t>OSNOVNA ŠKOLA VLADIMIR BOSNAR STUBIČKE TOPLICE</w:t>
            </w:r>
          </w:p>
        </w:tc>
        <w:tc>
          <w:tcPr>
            <w:tcW w:w="1960" w:type="dxa"/>
            <w:tcBorders>
              <w:top w:val="nil"/>
              <w:left w:val="nil"/>
              <w:bottom w:val="nil"/>
              <w:right w:val="nil"/>
            </w:tcBorders>
            <w:shd w:val="clear" w:color="auto" w:fill="auto"/>
            <w:noWrap/>
            <w:vAlign w:val="bottom"/>
            <w:hideMark/>
          </w:tcPr>
          <w:p w:rsidR="005E5E59" w:rsidRDefault="005E5E59">
            <w:pPr>
              <w:rPr>
                <w:rFonts w:ascii="Arial" w:hAnsi="Arial" w:cs="Arial"/>
                <w:b/>
                <w:bCs/>
              </w:rPr>
            </w:pPr>
          </w:p>
        </w:tc>
      </w:tr>
      <w:tr w:rsidR="005E5E59" w:rsidTr="005E5E59">
        <w:trPr>
          <w:trHeight w:val="255"/>
        </w:trPr>
        <w:tc>
          <w:tcPr>
            <w:tcW w:w="550" w:type="dxa"/>
            <w:tcBorders>
              <w:top w:val="nil"/>
              <w:left w:val="nil"/>
              <w:bottom w:val="nil"/>
              <w:right w:val="nil"/>
            </w:tcBorders>
            <w:shd w:val="clear" w:color="auto" w:fill="auto"/>
            <w:noWrap/>
            <w:vAlign w:val="bottom"/>
            <w:hideMark/>
          </w:tcPr>
          <w:p w:rsidR="005E5E59" w:rsidRDefault="005E5E59">
            <w:pPr>
              <w:rPr>
                <w:sz w:val="20"/>
                <w:szCs w:val="20"/>
              </w:rPr>
            </w:pPr>
          </w:p>
        </w:tc>
        <w:tc>
          <w:tcPr>
            <w:tcW w:w="2814" w:type="dxa"/>
            <w:tcBorders>
              <w:top w:val="nil"/>
              <w:left w:val="nil"/>
              <w:bottom w:val="nil"/>
              <w:right w:val="nil"/>
            </w:tcBorders>
            <w:shd w:val="clear" w:color="auto" w:fill="auto"/>
            <w:noWrap/>
            <w:vAlign w:val="bottom"/>
            <w:hideMark/>
          </w:tcPr>
          <w:p w:rsidR="005E5E59" w:rsidRDefault="005E5E59">
            <w:pPr>
              <w:rPr>
                <w:sz w:val="20"/>
                <w:szCs w:val="20"/>
              </w:rPr>
            </w:pPr>
          </w:p>
        </w:tc>
        <w:tc>
          <w:tcPr>
            <w:tcW w:w="644" w:type="dxa"/>
            <w:tcBorders>
              <w:top w:val="nil"/>
              <w:left w:val="nil"/>
              <w:bottom w:val="nil"/>
              <w:right w:val="nil"/>
            </w:tcBorders>
            <w:shd w:val="clear" w:color="auto" w:fill="auto"/>
            <w:noWrap/>
            <w:vAlign w:val="bottom"/>
            <w:hideMark/>
          </w:tcPr>
          <w:p w:rsidR="005E5E59" w:rsidRDefault="005E5E59">
            <w:pPr>
              <w:rPr>
                <w:sz w:val="20"/>
                <w:szCs w:val="20"/>
              </w:rPr>
            </w:pPr>
          </w:p>
        </w:tc>
        <w:tc>
          <w:tcPr>
            <w:tcW w:w="886" w:type="dxa"/>
            <w:tcBorders>
              <w:top w:val="nil"/>
              <w:left w:val="nil"/>
              <w:bottom w:val="nil"/>
              <w:right w:val="nil"/>
            </w:tcBorders>
            <w:shd w:val="clear" w:color="auto" w:fill="auto"/>
            <w:noWrap/>
            <w:vAlign w:val="bottom"/>
            <w:hideMark/>
          </w:tcPr>
          <w:p w:rsidR="005E5E59" w:rsidRDefault="005E5E59">
            <w:pPr>
              <w:rPr>
                <w:sz w:val="20"/>
                <w:szCs w:val="20"/>
              </w:rPr>
            </w:pPr>
          </w:p>
        </w:tc>
        <w:tc>
          <w:tcPr>
            <w:tcW w:w="2085" w:type="dxa"/>
            <w:tcBorders>
              <w:top w:val="nil"/>
              <w:left w:val="nil"/>
              <w:bottom w:val="nil"/>
              <w:right w:val="nil"/>
            </w:tcBorders>
            <w:shd w:val="clear" w:color="auto" w:fill="auto"/>
            <w:noWrap/>
            <w:vAlign w:val="bottom"/>
            <w:hideMark/>
          </w:tcPr>
          <w:p w:rsidR="005E5E59" w:rsidRDefault="005E5E59">
            <w:pPr>
              <w:rPr>
                <w:sz w:val="20"/>
                <w:szCs w:val="20"/>
              </w:rPr>
            </w:pPr>
          </w:p>
        </w:tc>
        <w:tc>
          <w:tcPr>
            <w:tcW w:w="1574" w:type="dxa"/>
            <w:tcBorders>
              <w:top w:val="nil"/>
              <w:left w:val="nil"/>
              <w:bottom w:val="nil"/>
              <w:right w:val="nil"/>
            </w:tcBorders>
            <w:shd w:val="clear" w:color="auto" w:fill="auto"/>
            <w:noWrap/>
            <w:vAlign w:val="bottom"/>
            <w:hideMark/>
          </w:tcPr>
          <w:p w:rsidR="005E5E59" w:rsidRDefault="005E5E59">
            <w:pPr>
              <w:rPr>
                <w:sz w:val="20"/>
                <w:szCs w:val="20"/>
              </w:rPr>
            </w:pP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315"/>
        </w:trPr>
        <w:tc>
          <w:tcPr>
            <w:tcW w:w="550" w:type="dxa"/>
            <w:tcBorders>
              <w:top w:val="nil"/>
              <w:left w:val="nil"/>
              <w:bottom w:val="nil"/>
              <w:right w:val="nil"/>
            </w:tcBorders>
            <w:shd w:val="clear" w:color="auto" w:fill="auto"/>
            <w:noWrap/>
            <w:vAlign w:val="bottom"/>
            <w:hideMark/>
          </w:tcPr>
          <w:p w:rsidR="005E5E59" w:rsidRDefault="005E5E59">
            <w:pPr>
              <w:rPr>
                <w:sz w:val="20"/>
                <w:szCs w:val="20"/>
              </w:rPr>
            </w:pPr>
          </w:p>
        </w:tc>
        <w:tc>
          <w:tcPr>
            <w:tcW w:w="2814" w:type="dxa"/>
            <w:tcBorders>
              <w:top w:val="nil"/>
              <w:left w:val="nil"/>
              <w:bottom w:val="nil"/>
              <w:right w:val="nil"/>
            </w:tcBorders>
            <w:shd w:val="clear" w:color="auto" w:fill="auto"/>
            <w:noWrap/>
            <w:vAlign w:val="bottom"/>
            <w:hideMark/>
          </w:tcPr>
          <w:p w:rsidR="005E5E59" w:rsidRDefault="005E5E59">
            <w:pPr>
              <w:rPr>
                <w:sz w:val="20"/>
                <w:szCs w:val="20"/>
              </w:rPr>
            </w:pPr>
          </w:p>
        </w:tc>
        <w:tc>
          <w:tcPr>
            <w:tcW w:w="644" w:type="dxa"/>
            <w:tcBorders>
              <w:top w:val="nil"/>
              <w:left w:val="nil"/>
              <w:bottom w:val="nil"/>
              <w:right w:val="nil"/>
            </w:tcBorders>
            <w:shd w:val="clear" w:color="auto" w:fill="auto"/>
            <w:noWrap/>
            <w:vAlign w:val="bottom"/>
            <w:hideMark/>
          </w:tcPr>
          <w:p w:rsidR="005E5E59" w:rsidRDefault="005E5E59">
            <w:pPr>
              <w:rPr>
                <w:sz w:val="20"/>
                <w:szCs w:val="20"/>
              </w:rPr>
            </w:pPr>
          </w:p>
        </w:tc>
        <w:tc>
          <w:tcPr>
            <w:tcW w:w="886" w:type="dxa"/>
            <w:tcBorders>
              <w:top w:val="nil"/>
              <w:left w:val="nil"/>
              <w:bottom w:val="nil"/>
              <w:right w:val="nil"/>
            </w:tcBorders>
            <w:shd w:val="clear" w:color="auto" w:fill="auto"/>
            <w:noWrap/>
            <w:vAlign w:val="bottom"/>
            <w:hideMark/>
          </w:tcPr>
          <w:p w:rsidR="005E5E59" w:rsidRDefault="005E5E59">
            <w:pPr>
              <w:rPr>
                <w:sz w:val="20"/>
                <w:szCs w:val="20"/>
              </w:rPr>
            </w:pPr>
          </w:p>
        </w:tc>
        <w:tc>
          <w:tcPr>
            <w:tcW w:w="2085" w:type="dxa"/>
            <w:tcBorders>
              <w:top w:val="nil"/>
              <w:left w:val="nil"/>
              <w:bottom w:val="nil"/>
              <w:right w:val="nil"/>
            </w:tcBorders>
            <w:shd w:val="clear" w:color="auto" w:fill="auto"/>
            <w:noWrap/>
            <w:vAlign w:val="bottom"/>
            <w:hideMark/>
          </w:tcPr>
          <w:p w:rsidR="005E5E59" w:rsidRDefault="005E5E59">
            <w:pPr>
              <w:rPr>
                <w:sz w:val="20"/>
                <w:szCs w:val="20"/>
              </w:rPr>
            </w:pPr>
          </w:p>
        </w:tc>
        <w:tc>
          <w:tcPr>
            <w:tcW w:w="1574" w:type="dxa"/>
            <w:tcBorders>
              <w:top w:val="nil"/>
              <w:left w:val="nil"/>
              <w:bottom w:val="nil"/>
              <w:right w:val="nil"/>
            </w:tcBorders>
            <w:shd w:val="clear" w:color="auto" w:fill="auto"/>
            <w:noWrap/>
            <w:vAlign w:val="bottom"/>
            <w:hideMark/>
          </w:tcPr>
          <w:p w:rsidR="005E5E59" w:rsidRDefault="005E5E59">
            <w:pPr>
              <w:rPr>
                <w:sz w:val="20"/>
                <w:szCs w:val="20"/>
              </w:rPr>
            </w:pP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6979" w:type="dxa"/>
            <w:gridSpan w:val="5"/>
            <w:tcBorders>
              <w:top w:val="nil"/>
              <w:left w:val="nil"/>
              <w:bottom w:val="nil"/>
              <w:right w:val="nil"/>
            </w:tcBorders>
            <w:shd w:val="clear" w:color="auto" w:fill="auto"/>
            <w:noWrap/>
            <w:vAlign w:val="bottom"/>
            <w:hideMark/>
          </w:tcPr>
          <w:p w:rsidR="005E5E59" w:rsidRDefault="005E5E59">
            <w:pPr>
              <w:jc w:val="center"/>
              <w:rPr>
                <w:rFonts w:ascii="Arial" w:hAnsi="Arial" w:cs="Arial"/>
                <w:b/>
                <w:bCs/>
                <w:sz w:val="20"/>
                <w:szCs w:val="20"/>
              </w:rPr>
            </w:pPr>
            <w:r>
              <w:rPr>
                <w:rFonts w:ascii="Arial" w:hAnsi="Arial" w:cs="Arial"/>
                <w:b/>
                <w:bCs/>
                <w:sz w:val="20"/>
                <w:szCs w:val="20"/>
              </w:rPr>
              <w:t xml:space="preserve"> 7. TROŠKOVNIK -  RIBA</w:t>
            </w:r>
          </w:p>
        </w:tc>
        <w:tc>
          <w:tcPr>
            <w:tcW w:w="1574" w:type="dxa"/>
            <w:tcBorders>
              <w:top w:val="nil"/>
              <w:left w:val="nil"/>
              <w:bottom w:val="nil"/>
              <w:right w:val="nil"/>
            </w:tcBorders>
            <w:shd w:val="clear" w:color="auto" w:fill="auto"/>
            <w:noWrap/>
            <w:vAlign w:val="bottom"/>
            <w:hideMark/>
          </w:tcPr>
          <w:p w:rsidR="005E5E59" w:rsidRDefault="005E5E59">
            <w:pPr>
              <w:jc w:val="center"/>
              <w:rPr>
                <w:rFonts w:ascii="Arial" w:hAnsi="Arial" w:cs="Arial"/>
                <w:b/>
                <w:bCs/>
                <w:sz w:val="20"/>
                <w:szCs w:val="20"/>
              </w:rPr>
            </w:pP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550" w:type="dxa"/>
            <w:tcBorders>
              <w:top w:val="nil"/>
              <w:left w:val="nil"/>
              <w:bottom w:val="nil"/>
              <w:right w:val="nil"/>
            </w:tcBorders>
            <w:shd w:val="clear" w:color="auto" w:fill="auto"/>
            <w:noWrap/>
            <w:vAlign w:val="bottom"/>
            <w:hideMark/>
          </w:tcPr>
          <w:p w:rsidR="005E5E59" w:rsidRDefault="005E5E59">
            <w:pPr>
              <w:rPr>
                <w:sz w:val="20"/>
                <w:szCs w:val="20"/>
              </w:rPr>
            </w:pPr>
          </w:p>
        </w:tc>
        <w:tc>
          <w:tcPr>
            <w:tcW w:w="2814" w:type="dxa"/>
            <w:tcBorders>
              <w:top w:val="nil"/>
              <w:left w:val="nil"/>
              <w:bottom w:val="nil"/>
              <w:right w:val="nil"/>
            </w:tcBorders>
            <w:shd w:val="clear" w:color="auto" w:fill="auto"/>
            <w:noWrap/>
            <w:vAlign w:val="bottom"/>
            <w:hideMark/>
          </w:tcPr>
          <w:p w:rsidR="005E5E59" w:rsidRDefault="005E5E59">
            <w:pPr>
              <w:rPr>
                <w:sz w:val="20"/>
                <w:szCs w:val="20"/>
              </w:rPr>
            </w:pPr>
          </w:p>
        </w:tc>
        <w:tc>
          <w:tcPr>
            <w:tcW w:w="644" w:type="dxa"/>
            <w:tcBorders>
              <w:top w:val="nil"/>
              <w:left w:val="nil"/>
              <w:bottom w:val="nil"/>
              <w:right w:val="nil"/>
            </w:tcBorders>
            <w:shd w:val="clear" w:color="auto" w:fill="auto"/>
            <w:noWrap/>
            <w:vAlign w:val="bottom"/>
            <w:hideMark/>
          </w:tcPr>
          <w:p w:rsidR="005E5E59" w:rsidRDefault="005E5E59">
            <w:pPr>
              <w:rPr>
                <w:sz w:val="20"/>
                <w:szCs w:val="20"/>
              </w:rPr>
            </w:pPr>
          </w:p>
        </w:tc>
        <w:tc>
          <w:tcPr>
            <w:tcW w:w="886" w:type="dxa"/>
            <w:tcBorders>
              <w:top w:val="nil"/>
              <w:left w:val="nil"/>
              <w:bottom w:val="nil"/>
              <w:right w:val="nil"/>
            </w:tcBorders>
            <w:shd w:val="clear" w:color="auto" w:fill="auto"/>
            <w:noWrap/>
            <w:vAlign w:val="bottom"/>
            <w:hideMark/>
          </w:tcPr>
          <w:p w:rsidR="005E5E59" w:rsidRDefault="005E5E59">
            <w:pPr>
              <w:rPr>
                <w:sz w:val="20"/>
                <w:szCs w:val="20"/>
              </w:rPr>
            </w:pPr>
          </w:p>
        </w:tc>
        <w:tc>
          <w:tcPr>
            <w:tcW w:w="2085" w:type="dxa"/>
            <w:tcBorders>
              <w:top w:val="nil"/>
              <w:left w:val="nil"/>
              <w:bottom w:val="nil"/>
              <w:right w:val="nil"/>
            </w:tcBorders>
            <w:shd w:val="clear" w:color="auto" w:fill="auto"/>
            <w:noWrap/>
            <w:vAlign w:val="bottom"/>
            <w:hideMark/>
          </w:tcPr>
          <w:p w:rsidR="005E5E59" w:rsidRDefault="005E5E59">
            <w:pPr>
              <w:rPr>
                <w:sz w:val="20"/>
                <w:szCs w:val="20"/>
              </w:rPr>
            </w:pPr>
          </w:p>
        </w:tc>
        <w:tc>
          <w:tcPr>
            <w:tcW w:w="1574" w:type="dxa"/>
            <w:tcBorders>
              <w:top w:val="nil"/>
              <w:left w:val="nil"/>
              <w:bottom w:val="nil"/>
              <w:right w:val="nil"/>
            </w:tcBorders>
            <w:shd w:val="clear" w:color="auto" w:fill="auto"/>
            <w:noWrap/>
            <w:vAlign w:val="bottom"/>
            <w:hideMark/>
          </w:tcPr>
          <w:p w:rsidR="005E5E59" w:rsidRDefault="005E5E59">
            <w:pPr>
              <w:rPr>
                <w:sz w:val="20"/>
                <w:szCs w:val="20"/>
              </w:rPr>
            </w:pP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550" w:type="dxa"/>
            <w:tcBorders>
              <w:top w:val="single" w:sz="4" w:space="0" w:color="auto"/>
              <w:left w:val="single" w:sz="4" w:space="0" w:color="auto"/>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Red.</w:t>
            </w:r>
          </w:p>
        </w:tc>
        <w:tc>
          <w:tcPr>
            <w:tcW w:w="2814" w:type="dxa"/>
            <w:tcBorders>
              <w:top w:val="single" w:sz="4" w:space="0" w:color="auto"/>
              <w:left w:val="single" w:sz="4" w:space="0" w:color="auto"/>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644" w:type="dxa"/>
            <w:tcBorders>
              <w:top w:val="single" w:sz="4" w:space="0" w:color="auto"/>
              <w:left w:val="nil"/>
              <w:bottom w:val="nil"/>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Jed.</w:t>
            </w:r>
          </w:p>
        </w:tc>
        <w:tc>
          <w:tcPr>
            <w:tcW w:w="886" w:type="dxa"/>
            <w:tcBorders>
              <w:top w:val="single" w:sz="4" w:space="0" w:color="auto"/>
              <w:left w:val="nil"/>
              <w:bottom w:val="nil"/>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2085" w:type="dxa"/>
            <w:tcBorders>
              <w:top w:val="single" w:sz="4" w:space="0" w:color="auto"/>
              <w:left w:val="single" w:sz="4" w:space="0" w:color="auto"/>
              <w:bottom w:val="nil"/>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Jednična</w:t>
            </w:r>
          </w:p>
        </w:tc>
        <w:tc>
          <w:tcPr>
            <w:tcW w:w="1574" w:type="dxa"/>
            <w:tcBorders>
              <w:top w:val="single" w:sz="4" w:space="0" w:color="auto"/>
              <w:left w:val="nil"/>
              <w:bottom w:val="nil"/>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Ukupna cijena</w:t>
            </w: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550"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br.</w:t>
            </w:r>
          </w:p>
        </w:tc>
        <w:tc>
          <w:tcPr>
            <w:tcW w:w="2814"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Naziv proizvoda</w:t>
            </w:r>
          </w:p>
        </w:tc>
        <w:tc>
          <w:tcPr>
            <w:tcW w:w="644"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mjere</w:t>
            </w:r>
          </w:p>
        </w:tc>
        <w:tc>
          <w:tcPr>
            <w:tcW w:w="886"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Količina</w:t>
            </w:r>
          </w:p>
        </w:tc>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cijena</w:t>
            </w:r>
          </w:p>
        </w:tc>
        <w:tc>
          <w:tcPr>
            <w:tcW w:w="1574"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bez PDV-a</w:t>
            </w: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1.</w:t>
            </w:r>
          </w:p>
        </w:tc>
        <w:tc>
          <w:tcPr>
            <w:tcW w:w="2814"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xml:space="preserve">OSLIĆ FILE ZAMRZNUTI </w:t>
            </w:r>
          </w:p>
        </w:tc>
        <w:tc>
          <w:tcPr>
            <w:tcW w:w="644"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kg</w:t>
            </w:r>
          </w:p>
        </w:tc>
        <w:tc>
          <w:tcPr>
            <w:tcW w:w="886" w:type="dxa"/>
            <w:tcBorders>
              <w:top w:val="nil"/>
              <w:left w:val="nil"/>
              <w:bottom w:val="single" w:sz="4" w:space="0" w:color="auto"/>
              <w:right w:val="nil"/>
            </w:tcBorders>
            <w:shd w:val="clear" w:color="auto" w:fill="auto"/>
            <w:noWrap/>
            <w:vAlign w:val="bottom"/>
            <w:hideMark/>
          </w:tcPr>
          <w:p w:rsidR="005E5E59" w:rsidRDefault="005E5E59">
            <w:pPr>
              <w:jc w:val="center"/>
              <w:rPr>
                <w:rFonts w:ascii="Cambria" w:hAnsi="Cambria" w:cs="Arial"/>
                <w:sz w:val="20"/>
                <w:szCs w:val="20"/>
              </w:rPr>
            </w:pPr>
            <w:r>
              <w:rPr>
                <w:rFonts w:ascii="Cambria" w:hAnsi="Cambria" w:cs="Arial"/>
                <w:sz w:val="20"/>
                <w:szCs w:val="20"/>
              </w:rPr>
              <w:t>216</w:t>
            </w:r>
          </w:p>
        </w:tc>
        <w:tc>
          <w:tcPr>
            <w:tcW w:w="2085"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2814"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644"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jc w:val="center"/>
              <w:rPr>
                <w:rFonts w:ascii="Cambria" w:hAnsi="Cambria" w:cs="Arial"/>
                <w:sz w:val="20"/>
                <w:szCs w:val="20"/>
              </w:rPr>
            </w:pPr>
            <w:r>
              <w:rPr>
                <w:rFonts w:ascii="Cambria" w:hAnsi="Cambria"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2814"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886"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Cambria" w:hAnsi="Cambria" w:cs="Arial"/>
                <w:sz w:val="20"/>
                <w:szCs w:val="20"/>
              </w:rPr>
            </w:pPr>
            <w:r>
              <w:rPr>
                <w:rFonts w:ascii="Cambria" w:hAnsi="Cambria" w:cs="Arial"/>
                <w:sz w:val="20"/>
                <w:szCs w:val="20"/>
              </w:rPr>
              <w:t> </w:t>
            </w:r>
          </w:p>
        </w:tc>
        <w:tc>
          <w:tcPr>
            <w:tcW w:w="2085"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7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2814"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2085" w:type="dxa"/>
            <w:tcBorders>
              <w:top w:val="nil"/>
              <w:left w:val="nil"/>
              <w:bottom w:val="nil"/>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574" w:type="dxa"/>
            <w:tcBorders>
              <w:top w:val="nil"/>
              <w:left w:val="nil"/>
              <w:bottom w:val="nil"/>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550"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2814"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u w:val="single"/>
              </w:rPr>
            </w:pPr>
          </w:p>
        </w:tc>
        <w:tc>
          <w:tcPr>
            <w:tcW w:w="644"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u w:val="single"/>
              </w:rPr>
            </w:pPr>
          </w:p>
        </w:tc>
        <w:tc>
          <w:tcPr>
            <w:tcW w:w="886" w:type="dxa"/>
            <w:tcBorders>
              <w:top w:val="nil"/>
              <w:left w:val="nil"/>
              <w:bottom w:val="nil"/>
              <w:right w:val="nil"/>
            </w:tcBorders>
            <w:shd w:val="clear" w:color="auto" w:fill="auto"/>
            <w:noWrap/>
            <w:vAlign w:val="bottom"/>
            <w:hideMark/>
          </w:tcPr>
          <w:p w:rsidR="005E5E59" w:rsidRDefault="005E5E59">
            <w:pPr>
              <w:rPr>
                <w:sz w:val="20"/>
                <w:szCs w:val="20"/>
              </w:rPr>
            </w:pPr>
          </w:p>
        </w:tc>
        <w:tc>
          <w:tcPr>
            <w:tcW w:w="2085" w:type="dxa"/>
            <w:tcBorders>
              <w:top w:val="single" w:sz="8" w:space="0" w:color="auto"/>
              <w:left w:val="single" w:sz="8"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UKUPNO</w:t>
            </w:r>
          </w:p>
        </w:tc>
        <w:tc>
          <w:tcPr>
            <w:tcW w:w="157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550"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2814" w:type="dxa"/>
            <w:tcBorders>
              <w:top w:val="nil"/>
              <w:left w:val="nil"/>
              <w:bottom w:val="nil"/>
              <w:right w:val="nil"/>
            </w:tcBorders>
            <w:shd w:val="clear" w:color="auto" w:fill="auto"/>
            <w:noWrap/>
            <w:vAlign w:val="bottom"/>
            <w:hideMark/>
          </w:tcPr>
          <w:p w:rsidR="005E5E59" w:rsidRDefault="005E5E59">
            <w:pPr>
              <w:rPr>
                <w:sz w:val="20"/>
                <w:szCs w:val="20"/>
              </w:rPr>
            </w:pPr>
          </w:p>
        </w:tc>
        <w:tc>
          <w:tcPr>
            <w:tcW w:w="644" w:type="dxa"/>
            <w:tcBorders>
              <w:top w:val="nil"/>
              <w:left w:val="nil"/>
              <w:bottom w:val="nil"/>
              <w:right w:val="nil"/>
            </w:tcBorders>
            <w:shd w:val="clear" w:color="auto" w:fill="auto"/>
            <w:noWrap/>
            <w:vAlign w:val="bottom"/>
            <w:hideMark/>
          </w:tcPr>
          <w:p w:rsidR="005E5E59" w:rsidRDefault="005E5E59">
            <w:pPr>
              <w:rPr>
                <w:sz w:val="20"/>
                <w:szCs w:val="20"/>
              </w:rPr>
            </w:pPr>
          </w:p>
        </w:tc>
        <w:tc>
          <w:tcPr>
            <w:tcW w:w="886" w:type="dxa"/>
            <w:tcBorders>
              <w:top w:val="nil"/>
              <w:left w:val="nil"/>
              <w:bottom w:val="nil"/>
              <w:right w:val="nil"/>
            </w:tcBorders>
            <w:shd w:val="clear" w:color="auto" w:fill="auto"/>
            <w:noWrap/>
            <w:vAlign w:val="bottom"/>
            <w:hideMark/>
          </w:tcPr>
          <w:p w:rsidR="005E5E59" w:rsidRDefault="005E5E59">
            <w:pPr>
              <w:rPr>
                <w:sz w:val="20"/>
                <w:szCs w:val="20"/>
              </w:rPr>
            </w:pPr>
          </w:p>
        </w:tc>
        <w:tc>
          <w:tcPr>
            <w:tcW w:w="2085" w:type="dxa"/>
            <w:tcBorders>
              <w:top w:val="nil"/>
              <w:left w:val="single" w:sz="8"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PDV</w:t>
            </w:r>
          </w:p>
        </w:tc>
        <w:tc>
          <w:tcPr>
            <w:tcW w:w="1574" w:type="dxa"/>
            <w:tcBorders>
              <w:top w:val="nil"/>
              <w:left w:val="single" w:sz="4" w:space="0" w:color="auto"/>
              <w:bottom w:val="single" w:sz="4" w:space="0" w:color="auto"/>
              <w:right w:val="single" w:sz="8"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70"/>
        </w:trPr>
        <w:tc>
          <w:tcPr>
            <w:tcW w:w="550"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2814" w:type="dxa"/>
            <w:tcBorders>
              <w:top w:val="nil"/>
              <w:left w:val="nil"/>
              <w:bottom w:val="nil"/>
              <w:right w:val="nil"/>
            </w:tcBorders>
            <w:shd w:val="clear" w:color="auto" w:fill="auto"/>
            <w:noWrap/>
            <w:vAlign w:val="bottom"/>
            <w:hideMark/>
          </w:tcPr>
          <w:p w:rsidR="005E5E59" w:rsidRDefault="005E5E59">
            <w:pPr>
              <w:rPr>
                <w:sz w:val="20"/>
                <w:szCs w:val="20"/>
              </w:rPr>
            </w:pPr>
          </w:p>
        </w:tc>
        <w:tc>
          <w:tcPr>
            <w:tcW w:w="644" w:type="dxa"/>
            <w:tcBorders>
              <w:top w:val="nil"/>
              <w:left w:val="nil"/>
              <w:bottom w:val="nil"/>
              <w:right w:val="nil"/>
            </w:tcBorders>
            <w:shd w:val="clear" w:color="auto" w:fill="auto"/>
            <w:noWrap/>
            <w:vAlign w:val="bottom"/>
            <w:hideMark/>
          </w:tcPr>
          <w:p w:rsidR="005E5E59" w:rsidRDefault="005E5E59">
            <w:pPr>
              <w:rPr>
                <w:sz w:val="20"/>
                <w:szCs w:val="20"/>
              </w:rPr>
            </w:pPr>
          </w:p>
        </w:tc>
        <w:tc>
          <w:tcPr>
            <w:tcW w:w="886" w:type="dxa"/>
            <w:tcBorders>
              <w:top w:val="nil"/>
              <w:left w:val="nil"/>
              <w:bottom w:val="nil"/>
              <w:right w:val="nil"/>
            </w:tcBorders>
            <w:shd w:val="clear" w:color="auto" w:fill="auto"/>
            <w:noWrap/>
            <w:vAlign w:val="bottom"/>
            <w:hideMark/>
          </w:tcPr>
          <w:p w:rsidR="005E5E59" w:rsidRDefault="005E5E59">
            <w:pPr>
              <w:rPr>
                <w:sz w:val="20"/>
                <w:szCs w:val="20"/>
              </w:rPr>
            </w:pPr>
          </w:p>
        </w:tc>
        <w:tc>
          <w:tcPr>
            <w:tcW w:w="2085" w:type="dxa"/>
            <w:tcBorders>
              <w:top w:val="nil"/>
              <w:left w:val="single" w:sz="8" w:space="0" w:color="auto"/>
              <w:bottom w:val="single" w:sz="8"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SVEUKUPNO</w:t>
            </w:r>
          </w:p>
        </w:tc>
        <w:tc>
          <w:tcPr>
            <w:tcW w:w="1574" w:type="dxa"/>
            <w:tcBorders>
              <w:top w:val="nil"/>
              <w:left w:val="single" w:sz="4" w:space="0" w:color="auto"/>
              <w:bottom w:val="single" w:sz="8" w:space="0" w:color="auto"/>
              <w:right w:val="single" w:sz="8"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550"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2814" w:type="dxa"/>
            <w:tcBorders>
              <w:top w:val="nil"/>
              <w:left w:val="nil"/>
              <w:bottom w:val="nil"/>
              <w:right w:val="nil"/>
            </w:tcBorders>
            <w:shd w:val="clear" w:color="auto" w:fill="auto"/>
            <w:noWrap/>
            <w:vAlign w:val="bottom"/>
            <w:hideMark/>
          </w:tcPr>
          <w:p w:rsidR="005E5E59" w:rsidRDefault="005E5E59">
            <w:pPr>
              <w:rPr>
                <w:sz w:val="20"/>
                <w:szCs w:val="20"/>
              </w:rPr>
            </w:pPr>
          </w:p>
        </w:tc>
        <w:tc>
          <w:tcPr>
            <w:tcW w:w="644" w:type="dxa"/>
            <w:tcBorders>
              <w:top w:val="nil"/>
              <w:left w:val="nil"/>
              <w:bottom w:val="nil"/>
              <w:right w:val="nil"/>
            </w:tcBorders>
            <w:shd w:val="clear" w:color="auto" w:fill="auto"/>
            <w:noWrap/>
            <w:vAlign w:val="bottom"/>
            <w:hideMark/>
          </w:tcPr>
          <w:p w:rsidR="005E5E59" w:rsidRDefault="005E5E59">
            <w:pPr>
              <w:rPr>
                <w:sz w:val="20"/>
                <w:szCs w:val="20"/>
              </w:rPr>
            </w:pPr>
          </w:p>
        </w:tc>
        <w:tc>
          <w:tcPr>
            <w:tcW w:w="886" w:type="dxa"/>
            <w:tcBorders>
              <w:top w:val="nil"/>
              <w:left w:val="nil"/>
              <w:bottom w:val="nil"/>
              <w:right w:val="nil"/>
            </w:tcBorders>
            <w:shd w:val="clear" w:color="auto" w:fill="auto"/>
            <w:noWrap/>
            <w:vAlign w:val="bottom"/>
            <w:hideMark/>
          </w:tcPr>
          <w:p w:rsidR="005E5E59" w:rsidRDefault="005E5E59">
            <w:pPr>
              <w:rPr>
                <w:sz w:val="20"/>
                <w:szCs w:val="20"/>
              </w:rPr>
            </w:pPr>
          </w:p>
        </w:tc>
        <w:tc>
          <w:tcPr>
            <w:tcW w:w="2085" w:type="dxa"/>
            <w:tcBorders>
              <w:top w:val="nil"/>
              <w:left w:val="nil"/>
              <w:bottom w:val="nil"/>
              <w:right w:val="nil"/>
            </w:tcBorders>
            <w:shd w:val="clear" w:color="auto" w:fill="auto"/>
            <w:noWrap/>
            <w:vAlign w:val="bottom"/>
            <w:hideMark/>
          </w:tcPr>
          <w:p w:rsidR="005E5E59" w:rsidRDefault="005E5E59">
            <w:pPr>
              <w:rPr>
                <w:sz w:val="20"/>
                <w:szCs w:val="20"/>
              </w:rPr>
            </w:pPr>
          </w:p>
        </w:tc>
        <w:tc>
          <w:tcPr>
            <w:tcW w:w="1574" w:type="dxa"/>
            <w:tcBorders>
              <w:top w:val="nil"/>
              <w:left w:val="nil"/>
              <w:bottom w:val="nil"/>
              <w:right w:val="nil"/>
            </w:tcBorders>
            <w:shd w:val="clear" w:color="auto" w:fill="auto"/>
            <w:noWrap/>
            <w:vAlign w:val="bottom"/>
            <w:hideMark/>
          </w:tcPr>
          <w:p w:rsidR="005E5E59" w:rsidRDefault="005E5E59">
            <w:pPr>
              <w:rPr>
                <w:sz w:val="20"/>
                <w:szCs w:val="20"/>
              </w:rPr>
            </w:pP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550" w:type="dxa"/>
            <w:tcBorders>
              <w:top w:val="nil"/>
              <w:left w:val="nil"/>
              <w:bottom w:val="nil"/>
              <w:right w:val="nil"/>
            </w:tcBorders>
            <w:shd w:val="clear" w:color="auto" w:fill="auto"/>
            <w:noWrap/>
            <w:vAlign w:val="bottom"/>
            <w:hideMark/>
          </w:tcPr>
          <w:p w:rsidR="005E5E59" w:rsidRDefault="005E5E59">
            <w:pPr>
              <w:rPr>
                <w:sz w:val="20"/>
                <w:szCs w:val="20"/>
              </w:rPr>
            </w:pPr>
          </w:p>
        </w:tc>
        <w:tc>
          <w:tcPr>
            <w:tcW w:w="2814" w:type="dxa"/>
            <w:tcBorders>
              <w:top w:val="nil"/>
              <w:left w:val="nil"/>
              <w:bottom w:val="nil"/>
              <w:right w:val="nil"/>
            </w:tcBorders>
            <w:shd w:val="clear" w:color="auto" w:fill="auto"/>
            <w:noWrap/>
            <w:vAlign w:val="bottom"/>
            <w:hideMark/>
          </w:tcPr>
          <w:p w:rsidR="005E5E59" w:rsidRDefault="005E5E59">
            <w:pPr>
              <w:rPr>
                <w:sz w:val="20"/>
                <w:szCs w:val="20"/>
              </w:rPr>
            </w:pPr>
          </w:p>
        </w:tc>
        <w:tc>
          <w:tcPr>
            <w:tcW w:w="644" w:type="dxa"/>
            <w:tcBorders>
              <w:top w:val="nil"/>
              <w:left w:val="nil"/>
              <w:bottom w:val="nil"/>
              <w:right w:val="nil"/>
            </w:tcBorders>
            <w:shd w:val="clear" w:color="auto" w:fill="auto"/>
            <w:noWrap/>
            <w:vAlign w:val="bottom"/>
            <w:hideMark/>
          </w:tcPr>
          <w:p w:rsidR="005E5E59" w:rsidRDefault="005E5E59">
            <w:pPr>
              <w:rPr>
                <w:sz w:val="20"/>
                <w:szCs w:val="20"/>
              </w:rPr>
            </w:pPr>
          </w:p>
        </w:tc>
        <w:tc>
          <w:tcPr>
            <w:tcW w:w="886" w:type="dxa"/>
            <w:tcBorders>
              <w:top w:val="nil"/>
              <w:left w:val="nil"/>
              <w:bottom w:val="nil"/>
              <w:right w:val="nil"/>
            </w:tcBorders>
            <w:shd w:val="clear" w:color="auto" w:fill="auto"/>
            <w:noWrap/>
            <w:vAlign w:val="bottom"/>
            <w:hideMark/>
          </w:tcPr>
          <w:p w:rsidR="005E5E59" w:rsidRDefault="005E5E59">
            <w:pPr>
              <w:rPr>
                <w:sz w:val="20"/>
                <w:szCs w:val="20"/>
              </w:rPr>
            </w:pPr>
          </w:p>
        </w:tc>
        <w:tc>
          <w:tcPr>
            <w:tcW w:w="2085" w:type="dxa"/>
            <w:tcBorders>
              <w:top w:val="nil"/>
              <w:left w:val="nil"/>
              <w:bottom w:val="nil"/>
              <w:right w:val="nil"/>
            </w:tcBorders>
            <w:shd w:val="clear" w:color="auto" w:fill="auto"/>
            <w:noWrap/>
            <w:vAlign w:val="bottom"/>
            <w:hideMark/>
          </w:tcPr>
          <w:p w:rsidR="005E5E59" w:rsidRDefault="005E5E59">
            <w:pPr>
              <w:rPr>
                <w:sz w:val="20"/>
                <w:szCs w:val="20"/>
              </w:rPr>
            </w:pPr>
          </w:p>
        </w:tc>
        <w:tc>
          <w:tcPr>
            <w:tcW w:w="1574" w:type="dxa"/>
            <w:tcBorders>
              <w:top w:val="nil"/>
              <w:left w:val="nil"/>
              <w:bottom w:val="nil"/>
              <w:right w:val="nil"/>
            </w:tcBorders>
            <w:shd w:val="clear" w:color="auto" w:fill="auto"/>
            <w:noWrap/>
            <w:vAlign w:val="bottom"/>
            <w:hideMark/>
          </w:tcPr>
          <w:p w:rsidR="005E5E59" w:rsidRDefault="005E5E59">
            <w:pPr>
              <w:rPr>
                <w:sz w:val="20"/>
                <w:szCs w:val="20"/>
              </w:rPr>
            </w:pP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315"/>
        </w:trPr>
        <w:tc>
          <w:tcPr>
            <w:tcW w:w="550" w:type="dxa"/>
            <w:tcBorders>
              <w:top w:val="nil"/>
              <w:left w:val="nil"/>
              <w:bottom w:val="nil"/>
              <w:right w:val="nil"/>
            </w:tcBorders>
            <w:shd w:val="clear" w:color="auto" w:fill="auto"/>
            <w:noWrap/>
            <w:vAlign w:val="bottom"/>
            <w:hideMark/>
          </w:tcPr>
          <w:p w:rsidR="005E5E59" w:rsidRDefault="005E5E59">
            <w:pPr>
              <w:rPr>
                <w:sz w:val="20"/>
                <w:szCs w:val="20"/>
              </w:rPr>
            </w:pPr>
          </w:p>
        </w:tc>
        <w:tc>
          <w:tcPr>
            <w:tcW w:w="2814"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644"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886" w:type="dxa"/>
            <w:tcBorders>
              <w:top w:val="nil"/>
              <w:left w:val="nil"/>
              <w:bottom w:val="nil"/>
              <w:right w:val="nil"/>
            </w:tcBorders>
            <w:shd w:val="clear" w:color="auto" w:fill="auto"/>
            <w:noWrap/>
            <w:vAlign w:val="bottom"/>
            <w:hideMark/>
          </w:tcPr>
          <w:p w:rsidR="005E5E59" w:rsidRDefault="005E5E59">
            <w:pPr>
              <w:rPr>
                <w:sz w:val="20"/>
                <w:szCs w:val="20"/>
              </w:rPr>
            </w:pPr>
          </w:p>
        </w:tc>
        <w:tc>
          <w:tcPr>
            <w:tcW w:w="2085" w:type="dxa"/>
            <w:tcBorders>
              <w:top w:val="nil"/>
              <w:left w:val="nil"/>
              <w:bottom w:val="nil"/>
              <w:right w:val="nil"/>
            </w:tcBorders>
            <w:shd w:val="clear" w:color="auto" w:fill="auto"/>
            <w:noWrap/>
            <w:vAlign w:val="bottom"/>
            <w:hideMark/>
          </w:tcPr>
          <w:p w:rsidR="005E5E59" w:rsidRDefault="005E5E59">
            <w:pPr>
              <w:rPr>
                <w:sz w:val="20"/>
                <w:szCs w:val="20"/>
              </w:rPr>
            </w:pPr>
          </w:p>
        </w:tc>
        <w:tc>
          <w:tcPr>
            <w:tcW w:w="1574" w:type="dxa"/>
            <w:tcBorders>
              <w:top w:val="nil"/>
              <w:left w:val="nil"/>
              <w:bottom w:val="nil"/>
              <w:right w:val="nil"/>
            </w:tcBorders>
            <w:shd w:val="clear" w:color="auto" w:fill="auto"/>
            <w:noWrap/>
            <w:vAlign w:val="bottom"/>
            <w:hideMark/>
          </w:tcPr>
          <w:p w:rsidR="005E5E59" w:rsidRDefault="005E5E59">
            <w:pPr>
              <w:rPr>
                <w:sz w:val="20"/>
                <w:szCs w:val="20"/>
              </w:rPr>
            </w:pP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315"/>
        </w:trPr>
        <w:tc>
          <w:tcPr>
            <w:tcW w:w="550" w:type="dxa"/>
            <w:tcBorders>
              <w:top w:val="nil"/>
              <w:left w:val="nil"/>
              <w:bottom w:val="nil"/>
              <w:right w:val="nil"/>
            </w:tcBorders>
            <w:shd w:val="clear" w:color="auto" w:fill="auto"/>
            <w:noWrap/>
            <w:vAlign w:val="bottom"/>
            <w:hideMark/>
          </w:tcPr>
          <w:p w:rsidR="005E5E59" w:rsidRDefault="005E5E59">
            <w:pPr>
              <w:rPr>
                <w:sz w:val="20"/>
                <w:szCs w:val="20"/>
              </w:rPr>
            </w:pPr>
          </w:p>
        </w:tc>
        <w:tc>
          <w:tcPr>
            <w:tcW w:w="2814"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Mjesto, datum</w:t>
            </w:r>
          </w:p>
        </w:tc>
        <w:tc>
          <w:tcPr>
            <w:tcW w:w="644"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886" w:type="dxa"/>
            <w:tcBorders>
              <w:top w:val="nil"/>
              <w:left w:val="nil"/>
              <w:bottom w:val="nil"/>
              <w:right w:val="nil"/>
            </w:tcBorders>
            <w:shd w:val="clear" w:color="auto" w:fill="auto"/>
            <w:noWrap/>
            <w:vAlign w:val="bottom"/>
            <w:hideMark/>
          </w:tcPr>
          <w:p w:rsidR="005E5E59" w:rsidRDefault="005E5E59">
            <w:pPr>
              <w:rPr>
                <w:sz w:val="20"/>
                <w:szCs w:val="20"/>
              </w:rPr>
            </w:pPr>
          </w:p>
        </w:tc>
        <w:tc>
          <w:tcPr>
            <w:tcW w:w="2085" w:type="dxa"/>
            <w:tcBorders>
              <w:top w:val="nil"/>
              <w:left w:val="nil"/>
              <w:bottom w:val="nil"/>
              <w:right w:val="nil"/>
            </w:tcBorders>
            <w:shd w:val="clear" w:color="auto" w:fill="auto"/>
            <w:noWrap/>
            <w:vAlign w:val="bottom"/>
            <w:hideMark/>
          </w:tcPr>
          <w:p w:rsidR="005E5E59" w:rsidRDefault="005E5E59">
            <w:pPr>
              <w:rPr>
                <w:sz w:val="20"/>
                <w:szCs w:val="20"/>
              </w:rPr>
            </w:pPr>
          </w:p>
        </w:tc>
        <w:tc>
          <w:tcPr>
            <w:tcW w:w="1574" w:type="dxa"/>
            <w:tcBorders>
              <w:top w:val="nil"/>
              <w:left w:val="nil"/>
              <w:bottom w:val="nil"/>
              <w:right w:val="nil"/>
            </w:tcBorders>
            <w:shd w:val="clear" w:color="auto" w:fill="auto"/>
            <w:noWrap/>
            <w:vAlign w:val="bottom"/>
            <w:hideMark/>
          </w:tcPr>
          <w:p w:rsidR="005E5E59" w:rsidRDefault="005E5E59">
            <w:pPr>
              <w:rPr>
                <w:sz w:val="20"/>
                <w:szCs w:val="20"/>
              </w:rPr>
            </w:pP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315"/>
        </w:trPr>
        <w:tc>
          <w:tcPr>
            <w:tcW w:w="550" w:type="dxa"/>
            <w:tcBorders>
              <w:top w:val="nil"/>
              <w:left w:val="nil"/>
              <w:bottom w:val="nil"/>
              <w:right w:val="nil"/>
            </w:tcBorders>
            <w:shd w:val="clear" w:color="auto" w:fill="auto"/>
            <w:noWrap/>
            <w:vAlign w:val="bottom"/>
            <w:hideMark/>
          </w:tcPr>
          <w:p w:rsidR="005E5E59" w:rsidRDefault="005E5E59">
            <w:pPr>
              <w:rPr>
                <w:sz w:val="20"/>
                <w:szCs w:val="20"/>
              </w:rPr>
            </w:pPr>
          </w:p>
        </w:tc>
        <w:tc>
          <w:tcPr>
            <w:tcW w:w="2814" w:type="dxa"/>
            <w:tcBorders>
              <w:top w:val="nil"/>
              <w:left w:val="nil"/>
              <w:bottom w:val="nil"/>
              <w:right w:val="nil"/>
            </w:tcBorders>
            <w:shd w:val="clear" w:color="auto" w:fill="auto"/>
            <w:noWrap/>
            <w:vAlign w:val="bottom"/>
            <w:hideMark/>
          </w:tcPr>
          <w:p w:rsidR="005E5E59" w:rsidRDefault="005E5E59">
            <w:pPr>
              <w:rPr>
                <w:sz w:val="20"/>
                <w:szCs w:val="20"/>
              </w:rPr>
            </w:pPr>
          </w:p>
        </w:tc>
        <w:tc>
          <w:tcPr>
            <w:tcW w:w="644" w:type="dxa"/>
            <w:tcBorders>
              <w:top w:val="nil"/>
              <w:left w:val="nil"/>
              <w:bottom w:val="nil"/>
              <w:right w:val="nil"/>
            </w:tcBorders>
            <w:shd w:val="clear" w:color="auto" w:fill="auto"/>
            <w:noWrap/>
            <w:vAlign w:val="bottom"/>
            <w:hideMark/>
          </w:tcPr>
          <w:p w:rsidR="005E5E59" w:rsidRDefault="005E5E59">
            <w:pPr>
              <w:rPr>
                <w:sz w:val="20"/>
                <w:szCs w:val="20"/>
              </w:rPr>
            </w:pPr>
          </w:p>
        </w:tc>
        <w:tc>
          <w:tcPr>
            <w:tcW w:w="886" w:type="dxa"/>
            <w:tcBorders>
              <w:top w:val="nil"/>
              <w:left w:val="nil"/>
              <w:bottom w:val="nil"/>
              <w:right w:val="nil"/>
            </w:tcBorders>
            <w:shd w:val="clear" w:color="auto" w:fill="auto"/>
            <w:noWrap/>
            <w:vAlign w:val="bottom"/>
            <w:hideMark/>
          </w:tcPr>
          <w:p w:rsidR="005E5E59" w:rsidRDefault="005E5E59">
            <w:pPr>
              <w:rPr>
                <w:sz w:val="20"/>
                <w:szCs w:val="20"/>
              </w:rPr>
            </w:pPr>
          </w:p>
        </w:tc>
        <w:tc>
          <w:tcPr>
            <w:tcW w:w="2085" w:type="dxa"/>
            <w:tcBorders>
              <w:top w:val="nil"/>
              <w:left w:val="nil"/>
              <w:bottom w:val="nil"/>
              <w:right w:val="nil"/>
            </w:tcBorders>
            <w:shd w:val="clear" w:color="auto" w:fill="auto"/>
            <w:noWrap/>
            <w:vAlign w:val="bottom"/>
            <w:hideMark/>
          </w:tcPr>
          <w:p w:rsidR="005E5E59" w:rsidRDefault="005E5E59">
            <w:pPr>
              <w:rPr>
                <w:sz w:val="20"/>
                <w:szCs w:val="20"/>
              </w:rPr>
            </w:pPr>
          </w:p>
        </w:tc>
        <w:tc>
          <w:tcPr>
            <w:tcW w:w="1574" w:type="dxa"/>
            <w:tcBorders>
              <w:top w:val="nil"/>
              <w:left w:val="nil"/>
              <w:bottom w:val="nil"/>
              <w:right w:val="nil"/>
            </w:tcBorders>
            <w:shd w:val="clear" w:color="auto" w:fill="auto"/>
            <w:noWrap/>
            <w:vAlign w:val="bottom"/>
            <w:hideMark/>
          </w:tcPr>
          <w:p w:rsidR="005E5E59" w:rsidRDefault="005E5E59">
            <w:pPr>
              <w:rPr>
                <w:sz w:val="20"/>
                <w:szCs w:val="20"/>
              </w:rPr>
            </w:pP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550" w:type="dxa"/>
            <w:tcBorders>
              <w:top w:val="nil"/>
              <w:left w:val="nil"/>
              <w:bottom w:val="nil"/>
              <w:right w:val="nil"/>
            </w:tcBorders>
            <w:shd w:val="clear" w:color="auto" w:fill="auto"/>
            <w:noWrap/>
            <w:vAlign w:val="bottom"/>
            <w:hideMark/>
          </w:tcPr>
          <w:p w:rsidR="005E5E59" w:rsidRDefault="005E5E59">
            <w:pPr>
              <w:rPr>
                <w:sz w:val="20"/>
                <w:szCs w:val="20"/>
              </w:rPr>
            </w:pPr>
          </w:p>
        </w:tc>
        <w:tc>
          <w:tcPr>
            <w:tcW w:w="2814" w:type="dxa"/>
            <w:tcBorders>
              <w:top w:val="nil"/>
              <w:left w:val="nil"/>
              <w:bottom w:val="nil"/>
              <w:right w:val="nil"/>
            </w:tcBorders>
            <w:shd w:val="clear" w:color="auto" w:fill="auto"/>
            <w:noWrap/>
            <w:vAlign w:val="bottom"/>
            <w:hideMark/>
          </w:tcPr>
          <w:p w:rsidR="005E5E59" w:rsidRDefault="005E5E59">
            <w:pPr>
              <w:rPr>
                <w:sz w:val="20"/>
                <w:szCs w:val="20"/>
              </w:rPr>
            </w:pPr>
          </w:p>
        </w:tc>
        <w:tc>
          <w:tcPr>
            <w:tcW w:w="644" w:type="dxa"/>
            <w:tcBorders>
              <w:top w:val="nil"/>
              <w:left w:val="nil"/>
              <w:bottom w:val="nil"/>
              <w:right w:val="nil"/>
            </w:tcBorders>
            <w:shd w:val="clear" w:color="auto" w:fill="auto"/>
            <w:noWrap/>
            <w:vAlign w:val="bottom"/>
            <w:hideMark/>
          </w:tcPr>
          <w:p w:rsidR="005E5E59" w:rsidRDefault="005E5E59">
            <w:pPr>
              <w:rPr>
                <w:sz w:val="20"/>
                <w:szCs w:val="20"/>
              </w:rPr>
            </w:pPr>
          </w:p>
        </w:tc>
        <w:tc>
          <w:tcPr>
            <w:tcW w:w="886" w:type="dxa"/>
            <w:tcBorders>
              <w:top w:val="nil"/>
              <w:left w:val="nil"/>
              <w:bottom w:val="nil"/>
              <w:right w:val="nil"/>
            </w:tcBorders>
            <w:shd w:val="clear" w:color="auto" w:fill="auto"/>
            <w:noWrap/>
            <w:vAlign w:val="bottom"/>
            <w:hideMark/>
          </w:tcPr>
          <w:p w:rsidR="005E5E59" w:rsidRDefault="005E5E59">
            <w:pPr>
              <w:rPr>
                <w:sz w:val="20"/>
                <w:szCs w:val="20"/>
              </w:rPr>
            </w:pPr>
          </w:p>
        </w:tc>
        <w:tc>
          <w:tcPr>
            <w:tcW w:w="2085" w:type="dxa"/>
            <w:tcBorders>
              <w:top w:val="nil"/>
              <w:left w:val="nil"/>
              <w:bottom w:val="nil"/>
              <w:right w:val="nil"/>
            </w:tcBorders>
            <w:shd w:val="clear" w:color="auto" w:fill="auto"/>
            <w:noWrap/>
            <w:vAlign w:val="bottom"/>
            <w:hideMark/>
          </w:tcPr>
          <w:p w:rsidR="005E5E59" w:rsidRDefault="005E5E59">
            <w:pPr>
              <w:rPr>
                <w:sz w:val="20"/>
                <w:szCs w:val="20"/>
              </w:rPr>
            </w:pPr>
          </w:p>
        </w:tc>
        <w:tc>
          <w:tcPr>
            <w:tcW w:w="1574" w:type="dxa"/>
            <w:tcBorders>
              <w:top w:val="nil"/>
              <w:left w:val="nil"/>
              <w:bottom w:val="nil"/>
              <w:right w:val="nil"/>
            </w:tcBorders>
            <w:shd w:val="clear" w:color="auto" w:fill="auto"/>
            <w:noWrap/>
            <w:vAlign w:val="bottom"/>
            <w:hideMark/>
          </w:tcPr>
          <w:p w:rsidR="005E5E59" w:rsidRDefault="005E5E59">
            <w:pPr>
              <w:rPr>
                <w:sz w:val="20"/>
                <w:szCs w:val="20"/>
              </w:rPr>
            </w:pP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550" w:type="dxa"/>
            <w:tcBorders>
              <w:top w:val="nil"/>
              <w:left w:val="nil"/>
              <w:bottom w:val="nil"/>
              <w:right w:val="nil"/>
            </w:tcBorders>
            <w:shd w:val="clear" w:color="auto" w:fill="auto"/>
            <w:noWrap/>
            <w:vAlign w:val="bottom"/>
            <w:hideMark/>
          </w:tcPr>
          <w:p w:rsidR="005E5E59" w:rsidRDefault="005E5E59">
            <w:pPr>
              <w:rPr>
                <w:sz w:val="20"/>
                <w:szCs w:val="20"/>
              </w:rPr>
            </w:pPr>
          </w:p>
        </w:tc>
        <w:tc>
          <w:tcPr>
            <w:tcW w:w="2814" w:type="dxa"/>
            <w:tcBorders>
              <w:top w:val="nil"/>
              <w:left w:val="nil"/>
              <w:bottom w:val="nil"/>
              <w:right w:val="nil"/>
            </w:tcBorders>
            <w:shd w:val="clear" w:color="auto" w:fill="auto"/>
            <w:noWrap/>
            <w:vAlign w:val="bottom"/>
            <w:hideMark/>
          </w:tcPr>
          <w:p w:rsidR="005E5E59" w:rsidRDefault="005E5E59">
            <w:pPr>
              <w:rPr>
                <w:sz w:val="20"/>
                <w:szCs w:val="20"/>
              </w:rPr>
            </w:pPr>
          </w:p>
        </w:tc>
        <w:tc>
          <w:tcPr>
            <w:tcW w:w="644" w:type="dxa"/>
            <w:tcBorders>
              <w:top w:val="nil"/>
              <w:left w:val="nil"/>
              <w:bottom w:val="nil"/>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MP</w:t>
            </w:r>
          </w:p>
        </w:tc>
        <w:tc>
          <w:tcPr>
            <w:tcW w:w="886" w:type="dxa"/>
            <w:tcBorders>
              <w:top w:val="nil"/>
              <w:left w:val="nil"/>
              <w:bottom w:val="nil"/>
              <w:right w:val="nil"/>
            </w:tcBorders>
            <w:shd w:val="clear" w:color="auto" w:fill="auto"/>
            <w:noWrap/>
            <w:vAlign w:val="bottom"/>
            <w:hideMark/>
          </w:tcPr>
          <w:p w:rsidR="005E5E59" w:rsidRDefault="005E5E59">
            <w:pPr>
              <w:jc w:val="center"/>
              <w:rPr>
                <w:rFonts w:ascii="Arial" w:hAnsi="Arial" w:cs="Arial"/>
                <w:sz w:val="20"/>
                <w:szCs w:val="20"/>
              </w:rPr>
            </w:pPr>
          </w:p>
        </w:tc>
        <w:tc>
          <w:tcPr>
            <w:tcW w:w="2085"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ZA PONUDITELJA</w:t>
            </w:r>
          </w:p>
        </w:tc>
        <w:tc>
          <w:tcPr>
            <w:tcW w:w="1574"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550" w:type="dxa"/>
            <w:tcBorders>
              <w:top w:val="nil"/>
              <w:left w:val="nil"/>
              <w:bottom w:val="nil"/>
              <w:right w:val="nil"/>
            </w:tcBorders>
            <w:shd w:val="clear" w:color="auto" w:fill="auto"/>
            <w:noWrap/>
            <w:vAlign w:val="bottom"/>
            <w:hideMark/>
          </w:tcPr>
          <w:p w:rsidR="005E5E59" w:rsidRDefault="005E5E59">
            <w:pPr>
              <w:rPr>
                <w:sz w:val="20"/>
                <w:szCs w:val="20"/>
              </w:rPr>
            </w:pPr>
          </w:p>
        </w:tc>
        <w:tc>
          <w:tcPr>
            <w:tcW w:w="2814" w:type="dxa"/>
            <w:tcBorders>
              <w:top w:val="nil"/>
              <w:left w:val="nil"/>
              <w:bottom w:val="nil"/>
              <w:right w:val="nil"/>
            </w:tcBorders>
            <w:shd w:val="clear" w:color="auto" w:fill="auto"/>
            <w:noWrap/>
            <w:vAlign w:val="bottom"/>
            <w:hideMark/>
          </w:tcPr>
          <w:p w:rsidR="005E5E59" w:rsidRDefault="005E5E59">
            <w:pPr>
              <w:rPr>
                <w:sz w:val="20"/>
                <w:szCs w:val="20"/>
              </w:rPr>
            </w:pPr>
          </w:p>
        </w:tc>
        <w:tc>
          <w:tcPr>
            <w:tcW w:w="644" w:type="dxa"/>
            <w:tcBorders>
              <w:top w:val="nil"/>
              <w:left w:val="nil"/>
              <w:bottom w:val="nil"/>
              <w:right w:val="nil"/>
            </w:tcBorders>
            <w:shd w:val="clear" w:color="auto" w:fill="auto"/>
            <w:noWrap/>
            <w:vAlign w:val="bottom"/>
            <w:hideMark/>
          </w:tcPr>
          <w:p w:rsidR="005E5E59" w:rsidRDefault="005E5E59">
            <w:pPr>
              <w:rPr>
                <w:sz w:val="20"/>
                <w:szCs w:val="20"/>
              </w:rPr>
            </w:pPr>
          </w:p>
        </w:tc>
        <w:tc>
          <w:tcPr>
            <w:tcW w:w="886" w:type="dxa"/>
            <w:tcBorders>
              <w:top w:val="nil"/>
              <w:left w:val="nil"/>
              <w:bottom w:val="nil"/>
              <w:right w:val="nil"/>
            </w:tcBorders>
            <w:shd w:val="clear" w:color="auto" w:fill="auto"/>
            <w:noWrap/>
            <w:vAlign w:val="bottom"/>
            <w:hideMark/>
          </w:tcPr>
          <w:p w:rsidR="005E5E59" w:rsidRDefault="005E5E59">
            <w:pPr>
              <w:rPr>
                <w:sz w:val="20"/>
                <w:szCs w:val="20"/>
              </w:rPr>
            </w:pPr>
          </w:p>
        </w:tc>
        <w:tc>
          <w:tcPr>
            <w:tcW w:w="2085"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574"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550"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2814" w:type="dxa"/>
            <w:tcBorders>
              <w:top w:val="nil"/>
              <w:left w:val="nil"/>
              <w:bottom w:val="nil"/>
              <w:right w:val="nil"/>
            </w:tcBorders>
            <w:shd w:val="clear" w:color="auto" w:fill="auto"/>
            <w:noWrap/>
            <w:vAlign w:val="bottom"/>
            <w:hideMark/>
          </w:tcPr>
          <w:p w:rsidR="005E5E59" w:rsidRDefault="005E5E59">
            <w:pPr>
              <w:rPr>
                <w:sz w:val="20"/>
                <w:szCs w:val="20"/>
              </w:rPr>
            </w:pPr>
          </w:p>
        </w:tc>
        <w:tc>
          <w:tcPr>
            <w:tcW w:w="644" w:type="dxa"/>
            <w:tcBorders>
              <w:top w:val="nil"/>
              <w:left w:val="nil"/>
              <w:bottom w:val="nil"/>
              <w:right w:val="nil"/>
            </w:tcBorders>
            <w:shd w:val="clear" w:color="auto" w:fill="auto"/>
            <w:noWrap/>
            <w:vAlign w:val="bottom"/>
            <w:hideMark/>
          </w:tcPr>
          <w:p w:rsidR="005E5E59" w:rsidRDefault="005E5E59">
            <w:pPr>
              <w:rPr>
                <w:sz w:val="20"/>
                <w:szCs w:val="20"/>
              </w:rPr>
            </w:pPr>
          </w:p>
        </w:tc>
        <w:tc>
          <w:tcPr>
            <w:tcW w:w="886" w:type="dxa"/>
            <w:tcBorders>
              <w:top w:val="nil"/>
              <w:left w:val="nil"/>
              <w:bottom w:val="nil"/>
              <w:right w:val="nil"/>
            </w:tcBorders>
            <w:shd w:val="clear" w:color="auto" w:fill="auto"/>
            <w:noWrap/>
            <w:vAlign w:val="bottom"/>
            <w:hideMark/>
          </w:tcPr>
          <w:p w:rsidR="005E5E59" w:rsidRDefault="005E5E59">
            <w:pPr>
              <w:rPr>
                <w:sz w:val="20"/>
                <w:szCs w:val="20"/>
              </w:rPr>
            </w:pPr>
          </w:p>
        </w:tc>
        <w:tc>
          <w:tcPr>
            <w:tcW w:w="3685" w:type="dxa"/>
            <w:gridSpan w:val="4"/>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čitko ime i prezime ovlaštene</w:t>
            </w: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550"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2814" w:type="dxa"/>
            <w:tcBorders>
              <w:top w:val="nil"/>
              <w:left w:val="nil"/>
              <w:bottom w:val="nil"/>
              <w:right w:val="nil"/>
            </w:tcBorders>
            <w:shd w:val="clear" w:color="auto" w:fill="auto"/>
            <w:noWrap/>
            <w:vAlign w:val="bottom"/>
            <w:hideMark/>
          </w:tcPr>
          <w:p w:rsidR="005E5E59" w:rsidRDefault="005E5E59">
            <w:pPr>
              <w:rPr>
                <w:sz w:val="20"/>
                <w:szCs w:val="20"/>
              </w:rPr>
            </w:pPr>
          </w:p>
        </w:tc>
        <w:tc>
          <w:tcPr>
            <w:tcW w:w="644" w:type="dxa"/>
            <w:tcBorders>
              <w:top w:val="nil"/>
              <w:left w:val="nil"/>
              <w:bottom w:val="nil"/>
              <w:right w:val="nil"/>
            </w:tcBorders>
            <w:shd w:val="clear" w:color="auto" w:fill="auto"/>
            <w:noWrap/>
            <w:vAlign w:val="bottom"/>
            <w:hideMark/>
          </w:tcPr>
          <w:p w:rsidR="005E5E59" w:rsidRDefault="005E5E59">
            <w:pPr>
              <w:rPr>
                <w:sz w:val="20"/>
                <w:szCs w:val="20"/>
              </w:rPr>
            </w:pPr>
          </w:p>
        </w:tc>
        <w:tc>
          <w:tcPr>
            <w:tcW w:w="886" w:type="dxa"/>
            <w:tcBorders>
              <w:top w:val="nil"/>
              <w:left w:val="nil"/>
              <w:bottom w:val="nil"/>
              <w:right w:val="nil"/>
            </w:tcBorders>
            <w:shd w:val="clear" w:color="auto" w:fill="auto"/>
            <w:noWrap/>
            <w:vAlign w:val="bottom"/>
            <w:hideMark/>
          </w:tcPr>
          <w:p w:rsidR="005E5E59" w:rsidRDefault="005E5E59">
            <w:pPr>
              <w:rPr>
                <w:sz w:val="20"/>
                <w:szCs w:val="20"/>
              </w:rPr>
            </w:pPr>
          </w:p>
        </w:tc>
        <w:tc>
          <w:tcPr>
            <w:tcW w:w="2085"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osobe ponuditelja</w:t>
            </w:r>
          </w:p>
        </w:tc>
        <w:tc>
          <w:tcPr>
            <w:tcW w:w="1574"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r w:rsidR="005E5E59" w:rsidTr="005E5E59">
        <w:trPr>
          <w:trHeight w:val="255"/>
        </w:trPr>
        <w:tc>
          <w:tcPr>
            <w:tcW w:w="550" w:type="dxa"/>
            <w:tcBorders>
              <w:top w:val="nil"/>
              <w:left w:val="nil"/>
              <w:bottom w:val="nil"/>
              <w:right w:val="nil"/>
            </w:tcBorders>
            <w:shd w:val="clear" w:color="auto" w:fill="auto"/>
            <w:noWrap/>
            <w:vAlign w:val="bottom"/>
            <w:hideMark/>
          </w:tcPr>
          <w:p w:rsidR="005E5E59" w:rsidRDefault="005E5E59">
            <w:pPr>
              <w:rPr>
                <w:sz w:val="20"/>
                <w:szCs w:val="20"/>
              </w:rPr>
            </w:pPr>
          </w:p>
        </w:tc>
        <w:tc>
          <w:tcPr>
            <w:tcW w:w="2814" w:type="dxa"/>
            <w:tcBorders>
              <w:top w:val="nil"/>
              <w:left w:val="nil"/>
              <w:bottom w:val="nil"/>
              <w:right w:val="nil"/>
            </w:tcBorders>
            <w:shd w:val="clear" w:color="auto" w:fill="auto"/>
            <w:noWrap/>
            <w:vAlign w:val="bottom"/>
            <w:hideMark/>
          </w:tcPr>
          <w:p w:rsidR="005E5E59" w:rsidRDefault="005E5E59">
            <w:pPr>
              <w:rPr>
                <w:sz w:val="20"/>
                <w:szCs w:val="20"/>
              </w:rPr>
            </w:pPr>
          </w:p>
        </w:tc>
        <w:tc>
          <w:tcPr>
            <w:tcW w:w="644" w:type="dxa"/>
            <w:tcBorders>
              <w:top w:val="nil"/>
              <w:left w:val="nil"/>
              <w:bottom w:val="nil"/>
              <w:right w:val="nil"/>
            </w:tcBorders>
            <w:shd w:val="clear" w:color="auto" w:fill="auto"/>
            <w:noWrap/>
            <w:vAlign w:val="bottom"/>
            <w:hideMark/>
          </w:tcPr>
          <w:p w:rsidR="005E5E59" w:rsidRDefault="005E5E59">
            <w:pPr>
              <w:rPr>
                <w:sz w:val="20"/>
                <w:szCs w:val="20"/>
              </w:rPr>
            </w:pPr>
          </w:p>
        </w:tc>
        <w:tc>
          <w:tcPr>
            <w:tcW w:w="886" w:type="dxa"/>
            <w:tcBorders>
              <w:top w:val="nil"/>
              <w:left w:val="nil"/>
              <w:bottom w:val="nil"/>
              <w:right w:val="nil"/>
            </w:tcBorders>
            <w:shd w:val="clear" w:color="auto" w:fill="auto"/>
            <w:noWrap/>
            <w:vAlign w:val="bottom"/>
            <w:hideMark/>
          </w:tcPr>
          <w:p w:rsidR="005E5E59" w:rsidRDefault="005E5E59">
            <w:pPr>
              <w:rPr>
                <w:sz w:val="20"/>
                <w:szCs w:val="20"/>
              </w:rPr>
            </w:pPr>
          </w:p>
        </w:tc>
        <w:tc>
          <w:tcPr>
            <w:tcW w:w="2085" w:type="dxa"/>
            <w:tcBorders>
              <w:top w:val="nil"/>
              <w:left w:val="nil"/>
              <w:bottom w:val="nil"/>
              <w:right w:val="nil"/>
            </w:tcBorders>
            <w:shd w:val="clear" w:color="auto" w:fill="auto"/>
            <w:noWrap/>
            <w:vAlign w:val="bottom"/>
            <w:hideMark/>
          </w:tcPr>
          <w:p w:rsidR="005E5E59" w:rsidRDefault="005E5E59">
            <w:pPr>
              <w:rPr>
                <w:sz w:val="20"/>
                <w:szCs w:val="20"/>
              </w:rPr>
            </w:pPr>
          </w:p>
        </w:tc>
        <w:tc>
          <w:tcPr>
            <w:tcW w:w="1574" w:type="dxa"/>
            <w:tcBorders>
              <w:top w:val="nil"/>
              <w:left w:val="nil"/>
              <w:bottom w:val="nil"/>
              <w:right w:val="nil"/>
            </w:tcBorders>
            <w:shd w:val="clear" w:color="auto" w:fill="auto"/>
            <w:noWrap/>
            <w:vAlign w:val="bottom"/>
            <w:hideMark/>
          </w:tcPr>
          <w:p w:rsidR="005E5E59" w:rsidRDefault="005E5E59">
            <w:pPr>
              <w:rPr>
                <w:sz w:val="20"/>
                <w:szCs w:val="20"/>
              </w:rPr>
            </w:pPr>
          </w:p>
        </w:tc>
        <w:tc>
          <w:tcPr>
            <w:tcW w:w="19"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7"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r>
    </w:tbl>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tbl>
      <w:tblPr>
        <w:tblW w:w="11520" w:type="dxa"/>
        <w:tblLook w:val="04A0" w:firstRow="1" w:lastRow="0" w:firstColumn="1" w:lastColumn="0" w:noHBand="0" w:noVBand="1"/>
      </w:tblPr>
      <w:tblGrid>
        <w:gridCol w:w="639"/>
        <w:gridCol w:w="3520"/>
        <w:gridCol w:w="717"/>
        <w:gridCol w:w="917"/>
        <w:gridCol w:w="1812"/>
        <w:gridCol w:w="1367"/>
        <w:gridCol w:w="222"/>
        <w:gridCol w:w="222"/>
        <w:gridCol w:w="222"/>
        <w:gridCol w:w="222"/>
        <w:gridCol w:w="222"/>
        <w:gridCol w:w="1960"/>
        <w:gridCol w:w="960"/>
      </w:tblGrid>
      <w:tr w:rsidR="005E5E59" w:rsidTr="005E5E59">
        <w:trPr>
          <w:trHeight w:val="315"/>
        </w:trPr>
        <w:tc>
          <w:tcPr>
            <w:tcW w:w="8600" w:type="dxa"/>
            <w:gridSpan w:val="11"/>
            <w:tcBorders>
              <w:top w:val="nil"/>
              <w:left w:val="nil"/>
              <w:bottom w:val="nil"/>
              <w:right w:val="nil"/>
            </w:tcBorders>
            <w:shd w:val="clear" w:color="auto" w:fill="auto"/>
            <w:noWrap/>
            <w:vAlign w:val="bottom"/>
            <w:hideMark/>
          </w:tcPr>
          <w:p w:rsidR="005E5E59" w:rsidRDefault="005E5E59">
            <w:pPr>
              <w:rPr>
                <w:rFonts w:ascii="Arial" w:hAnsi="Arial" w:cs="Arial"/>
                <w:b/>
                <w:bCs/>
              </w:rPr>
            </w:pPr>
            <w:r>
              <w:rPr>
                <w:rFonts w:ascii="Arial" w:hAnsi="Arial" w:cs="Arial"/>
                <w:b/>
                <w:bCs/>
              </w:rPr>
              <w:lastRenderedPageBreak/>
              <w:t>OSNOVNA ŠKOLA VLADIMIR BOSNAR STUBIČKE TOPLICE</w:t>
            </w:r>
          </w:p>
        </w:tc>
        <w:tc>
          <w:tcPr>
            <w:tcW w:w="1960" w:type="dxa"/>
            <w:tcBorders>
              <w:top w:val="nil"/>
              <w:left w:val="nil"/>
              <w:bottom w:val="nil"/>
              <w:right w:val="nil"/>
            </w:tcBorders>
            <w:shd w:val="clear" w:color="auto" w:fill="auto"/>
            <w:noWrap/>
            <w:vAlign w:val="bottom"/>
            <w:hideMark/>
          </w:tcPr>
          <w:p w:rsidR="005E5E59" w:rsidRDefault="005E5E59">
            <w:pPr>
              <w:rPr>
                <w:rFonts w:ascii="Arial" w:hAnsi="Arial" w:cs="Arial"/>
                <w:b/>
                <w:bCs/>
              </w:rPr>
            </w:pPr>
          </w:p>
        </w:tc>
        <w:tc>
          <w:tcPr>
            <w:tcW w:w="960" w:type="dxa"/>
            <w:tcBorders>
              <w:top w:val="nil"/>
              <w:left w:val="nil"/>
              <w:bottom w:val="nil"/>
              <w:right w:val="nil"/>
            </w:tcBorders>
            <w:shd w:val="clear" w:color="auto" w:fill="auto"/>
            <w:noWrap/>
            <w:vAlign w:val="bottom"/>
            <w:hideMark/>
          </w:tcPr>
          <w:p w:rsidR="005E5E59" w:rsidRDefault="005E5E59">
            <w:pPr>
              <w:rPr>
                <w:sz w:val="20"/>
                <w:szCs w:val="20"/>
              </w:rPr>
            </w:pPr>
          </w:p>
        </w:tc>
      </w:tr>
      <w:tr w:rsidR="005E5E59" w:rsidTr="005E5E59">
        <w:trPr>
          <w:trHeight w:val="255"/>
        </w:trPr>
        <w:tc>
          <w:tcPr>
            <w:tcW w:w="478" w:type="dxa"/>
            <w:tcBorders>
              <w:top w:val="nil"/>
              <w:left w:val="nil"/>
              <w:bottom w:val="nil"/>
              <w:right w:val="nil"/>
            </w:tcBorders>
            <w:shd w:val="clear" w:color="auto" w:fill="auto"/>
            <w:noWrap/>
            <w:vAlign w:val="bottom"/>
            <w:hideMark/>
          </w:tcPr>
          <w:p w:rsidR="005E5E59" w:rsidRDefault="005E5E59">
            <w:pPr>
              <w:rPr>
                <w:sz w:val="20"/>
                <w:szCs w:val="20"/>
              </w:rPr>
            </w:pPr>
          </w:p>
        </w:tc>
        <w:tc>
          <w:tcPr>
            <w:tcW w:w="3520" w:type="dxa"/>
            <w:tcBorders>
              <w:top w:val="nil"/>
              <w:left w:val="nil"/>
              <w:bottom w:val="nil"/>
              <w:right w:val="nil"/>
            </w:tcBorders>
            <w:shd w:val="clear" w:color="auto" w:fill="auto"/>
            <w:noWrap/>
            <w:vAlign w:val="bottom"/>
            <w:hideMark/>
          </w:tcPr>
          <w:p w:rsidR="005E5E59" w:rsidRDefault="005E5E59">
            <w:pPr>
              <w:rPr>
                <w:sz w:val="20"/>
                <w:szCs w:val="20"/>
              </w:rPr>
            </w:pPr>
          </w:p>
        </w:tc>
        <w:tc>
          <w:tcPr>
            <w:tcW w:w="559" w:type="dxa"/>
            <w:tcBorders>
              <w:top w:val="nil"/>
              <w:left w:val="nil"/>
              <w:bottom w:val="nil"/>
              <w:right w:val="nil"/>
            </w:tcBorders>
            <w:shd w:val="clear" w:color="auto" w:fill="auto"/>
            <w:noWrap/>
            <w:vAlign w:val="bottom"/>
            <w:hideMark/>
          </w:tcPr>
          <w:p w:rsidR="005E5E59" w:rsidRDefault="005E5E59">
            <w:pPr>
              <w:rPr>
                <w:sz w:val="20"/>
                <w:szCs w:val="20"/>
              </w:rPr>
            </w:pPr>
          </w:p>
        </w:tc>
        <w:tc>
          <w:tcPr>
            <w:tcW w:w="770" w:type="dxa"/>
            <w:tcBorders>
              <w:top w:val="nil"/>
              <w:left w:val="nil"/>
              <w:bottom w:val="nil"/>
              <w:right w:val="nil"/>
            </w:tcBorders>
            <w:shd w:val="clear" w:color="auto" w:fill="auto"/>
            <w:noWrap/>
            <w:vAlign w:val="bottom"/>
            <w:hideMark/>
          </w:tcPr>
          <w:p w:rsidR="005E5E59" w:rsidRDefault="005E5E59">
            <w:pPr>
              <w:rPr>
                <w:sz w:val="20"/>
                <w:szCs w:val="20"/>
              </w:rPr>
            </w:pPr>
          </w:p>
        </w:tc>
        <w:tc>
          <w:tcPr>
            <w:tcW w:w="1812" w:type="dxa"/>
            <w:tcBorders>
              <w:top w:val="nil"/>
              <w:left w:val="nil"/>
              <w:bottom w:val="nil"/>
              <w:right w:val="nil"/>
            </w:tcBorders>
            <w:shd w:val="clear" w:color="auto" w:fill="auto"/>
            <w:noWrap/>
            <w:vAlign w:val="bottom"/>
            <w:hideMark/>
          </w:tcPr>
          <w:p w:rsidR="005E5E59" w:rsidRDefault="005E5E59">
            <w:pPr>
              <w:rPr>
                <w:sz w:val="20"/>
                <w:szCs w:val="20"/>
              </w:rPr>
            </w:pPr>
          </w:p>
        </w:tc>
        <w:tc>
          <w:tcPr>
            <w:tcW w:w="1367" w:type="dxa"/>
            <w:tcBorders>
              <w:top w:val="nil"/>
              <w:left w:val="nil"/>
              <w:bottom w:val="nil"/>
              <w:right w:val="nil"/>
            </w:tcBorders>
            <w:shd w:val="clear" w:color="auto" w:fill="auto"/>
            <w:noWrap/>
            <w:vAlign w:val="bottom"/>
            <w:hideMark/>
          </w:tcPr>
          <w:p w:rsidR="005E5E59" w:rsidRDefault="005E5E59">
            <w:pPr>
              <w:rPr>
                <w:sz w:val="20"/>
                <w:szCs w:val="20"/>
              </w:rPr>
            </w:pPr>
          </w:p>
        </w:tc>
        <w:tc>
          <w:tcPr>
            <w:tcW w:w="38" w:type="dxa"/>
            <w:tcBorders>
              <w:top w:val="nil"/>
              <w:left w:val="nil"/>
              <w:bottom w:val="nil"/>
              <w:right w:val="nil"/>
            </w:tcBorders>
            <w:shd w:val="clear" w:color="auto" w:fill="auto"/>
            <w:noWrap/>
            <w:vAlign w:val="bottom"/>
            <w:hideMark/>
          </w:tcPr>
          <w:p w:rsidR="005E5E59" w:rsidRDefault="005E5E59">
            <w:pPr>
              <w:rPr>
                <w:sz w:val="20"/>
                <w:szCs w:val="20"/>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315"/>
        </w:trPr>
        <w:tc>
          <w:tcPr>
            <w:tcW w:w="478" w:type="dxa"/>
            <w:tcBorders>
              <w:top w:val="nil"/>
              <w:left w:val="nil"/>
              <w:bottom w:val="nil"/>
              <w:right w:val="nil"/>
            </w:tcBorders>
            <w:shd w:val="clear" w:color="auto" w:fill="auto"/>
            <w:noWrap/>
            <w:vAlign w:val="bottom"/>
            <w:hideMark/>
          </w:tcPr>
          <w:p w:rsidR="005E5E59" w:rsidRDefault="005E5E59">
            <w:pPr>
              <w:rPr>
                <w:sz w:val="20"/>
                <w:szCs w:val="20"/>
              </w:rPr>
            </w:pPr>
          </w:p>
        </w:tc>
        <w:tc>
          <w:tcPr>
            <w:tcW w:w="3520" w:type="dxa"/>
            <w:tcBorders>
              <w:top w:val="nil"/>
              <w:left w:val="nil"/>
              <w:bottom w:val="nil"/>
              <w:right w:val="nil"/>
            </w:tcBorders>
            <w:shd w:val="clear" w:color="auto" w:fill="auto"/>
            <w:noWrap/>
            <w:vAlign w:val="bottom"/>
            <w:hideMark/>
          </w:tcPr>
          <w:p w:rsidR="005E5E59" w:rsidRDefault="005E5E59">
            <w:pPr>
              <w:rPr>
                <w:sz w:val="20"/>
                <w:szCs w:val="20"/>
              </w:rPr>
            </w:pPr>
          </w:p>
        </w:tc>
        <w:tc>
          <w:tcPr>
            <w:tcW w:w="559" w:type="dxa"/>
            <w:tcBorders>
              <w:top w:val="nil"/>
              <w:left w:val="nil"/>
              <w:bottom w:val="nil"/>
              <w:right w:val="nil"/>
            </w:tcBorders>
            <w:shd w:val="clear" w:color="auto" w:fill="auto"/>
            <w:noWrap/>
            <w:vAlign w:val="bottom"/>
            <w:hideMark/>
          </w:tcPr>
          <w:p w:rsidR="005E5E59" w:rsidRDefault="005E5E59">
            <w:pPr>
              <w:rPr>
                <w:sz w:val="20"/>
                <w:szCs w:val="20"/>
              </w:rPr>
            </w:pPr>
          </w:p>
        </w:tc>
        <w:tc>
          <w:tcPr>
            <w:tcW w:w="770" w:type="dxa"/>
            <w:tcBorders>
              <w:top w:val="nil"/>
              <w:left w:val="nil"/>
              <w:bottom w:val="nil"/>
              <w:right w:val="nil"/>
            </w:tcBorders>
            <w:shd w:val="clear" w:color="auto" w:fill="auto"/>
            <w:noWrap/>
            <w:vAlign w:val="bottom"/>
            <w:hideMark/>
          </w:tcPr>
          <w:p w:rsidR="005E5E59" w:rsidRDefault="005E5E59">
            <w:pPr>
              <w:rPr>
                <w:sz w:val="20"/>
                <w:szCs w:val="20"/>
              </w:rPr>
            </w:pPr>
          </w:p>
        </w:tc>
        <w:tc>
          <w:tcPr>
            <w:tcW w:w="1812" w:type="dxa"/>
            <w:tcBorders>
              <w:top w:val="nil"/>
              <w:left w:val="nil"/>
              <w:bottom w:val="nil"/>
              <w:right w:val="nil"/>
            </w:tcBorders>
            <w:shd w:val="clear" w:color="auto" w:fill="auto"/>
            <w:noWrap/>
            <w:vAlign w:val="bottom"/>
            <w:hideMark/>
          </w:tcPr>
          <w:p w:rsidR="005E5E59" w:rsidRDefault="005E5E59">
            <w:pPr>
              <w:rPr>
                <w:sz w:val="20"/>
                <w:szCs w:val="20"/>
              </w:rPr>
            </w:pPr>
          </w:p>
        </w:tc>
        <w:tc>
          <w:tcPr>
            <w:tcW w:w="1367" w:type="dxa"/>
            <w:tcBorders>
              <w:top w:val="nil"/>
              <w:left w:val="nil"/>
              <w:bottom w:val="nil"/>
              <w:right w:val="nil"/>
            </w:tcBorders>
            <w:shd w:val="clear" w:color="auto" w:fill="auto"/>
            <w:noWrap/>
            <w:vAlign w:val="bottom"/>
            <w:hideMark/>
          </w:tcPr>
          <w:p w:rsidR="005E5E59" w:rsidRDefault="005E5E59">
            <w:pPr>
              <w:rPr>
                <w:sz w:val="20"/>
                <w:szCs w:val="20"/>
              </w:rPr>
            </w:pPr>
          </w:p>
        </w:tc>
        <w:tc>
          <w:tcPr>
            <w:tcW w:w="38" w:type="dxa"/>
            <w:tcBorders>
              <w:top w:val="nil"/>
              <w:left w:val="nil"/>
              <w:bottom w:val="nil"/>
              <w:right w:val="nil"/>
            </w:tcBorders>
            <w:shd w:val="clear" w:color="auto" w:fill="auto"/>
            <w:noWrap/>
            <w:vAlign w:val="bottom"/>
            <w:hideMark/>
          </w:tcPr>
          <w:p w:rsidR="005E5E59" w:rsidRDefault="005E5E59">
            <w:pPr>
              <w:rPr>
                <w:sz w:val="20"/>
                <w:szCs w:val="20"/>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255"/>
        </w:trPr>
        <w:tc>
          <w:tcPr>
            <w:tcW w:w="7139" w:type="dxa"/>
            <w:gridSpan w:val="5"/>
            <w:tcBorders>
              <w:top w:val="nil"/>
              <w:left w:val="nil"/>
              <w:bottom w:val="nil"/>
              <w:right w:val="nil"/>
            </w:tcBorders>
            <w:shd w:val="clear" w:color="auto" w:fill="auto"/>
            <w:noWrap/>
            <w:vAlign w:val="bottom"/>
            <w:hideMark/>
          </w:tcPr>
          <w:p w:rsidR="005E5E59" w:rsidRDefault="005E5E59">
            <w:pPr>
              <w:jc w:val="center"/>
              <w:rPr>
                <w:rFonts w:ascii="Arial" w:hAnsi="Arial" w:cs="Arial"/>
                <w:b/>
                <w:bCs/>
                <w:sz w:val="20"/>
                <w:szCs w:val="20"/>
              </w:rPr>
            </w:pPr>
            <w:r>
              <w:rPr>
                <w:rFonts w:ascii="Arial" w:hAnsi="Arial" w:cs="Arial"/>
                <w:b/>
                <w:bCs/>
                <w:sz w:val="20"/>
                <w:szCs w:val="20"/>
              </w:rPr>
              <w:t xml:space="preserve"> 8. TROŠKOVNIK -  SVJEŽA DOMAĆA JAJA</w:t>
            </w:r>
          </w:p>
        </w:tc>
        <w:tc>
          <w:tcPr>
            <w:tcW w:w="1367" w:type="dxa"/>
            <w:tcBorders>
              <w:top w:val="nil"/>
              <w:left w:val="nil"/>
              <w:bottom w:val="nil"/>
              <w:right w:val="nil"/>
            </w:tcBorders>
            <w:shd w:val="clear" w:color="auto" w:fill="auto"/>
            <w:noWrap/>
            <w:vAlign w:val="bottom"/>
            <w:hideMark/>
          </w:tcPr>
          <w:p w:rsidR="005E5E59" w:rsidRDefault="005E5E59">
            <w:pPr>
              <w:jc w:val="center"/>
              <w:rPr>
                <w:rFonts w:ascii="Arial" w:hAnsi="Arial" w:cs="Arial"/>
                <w:b/>
                <w:bCs/>
                <w:sz w:val="20"/>
                <w:szCs w:val="20"/>
              </w:rPr>
            </w:pPr>
          </w:p>
        </w:tc>
        <w:tc>
          <w:tcPr>
            <w:tcW w:w="38" w:type="dxa"/>
            <w:tcBorders>
              <w:top w:val="nil"/>
              <w:left w:val="nil"/>
              <w:bottom w:val="nil"/>
              <w:right w:val="nil"/>
            </w:tcBorders>
            <w:shd w:val="clear" w:color="auto" w:fill="auto"/>
            <w:noWrap/>
            <w:vAlign w:val="bottom"/>
            <w:hideMark/>
          </w:tcPr>
          <w:p w:rsidR="005E5E59" w:rsidRDefault="005E5E59">
            <w:pPr>
              <w:rPr>
                <w:sz w:val="20"/>
                <w:szCs w:val="20"/>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255"/>
        </w:trPr>
        <w:tc>
          <w:tcPr>
            <w:tcW w:w="478" w:type="dxa"/>
            <w:tcBorders>
              <w:top w:val="nil"/>
              <w:left w:val="nil"/>
              <w:bottom w:val="nil"/>
              <w:right w:val="nil"/>
            </w:tcBorders>
            <w:shd w:val="clear" w:color="auto" w:fill="auto"/>
            <w:noWrap/>
            <w:vAlign w:val="bottom"/>
            <w:hideMark/>
          </w:tcPr>
          <w:p w:rsidR="005E5E59" w:rsidRDefault="005E5E59">
            <w:pPr>
              <w:rPr>
                <w:sz w:val="20"/>
                <w:szCs w:val="20"/>
              </w:rPr>
            </w:pPr>
          </w:p>
        </w:tc>
        <w:tc>
          <w:tcPr>
            <w:tcW w:w="3520" w:type="dxa"/>
            <w:tcBorders>
              <w:top w:val="nil"/>
              <w:left w:val="nil"/>
              <w:bottom w:val="nil"/>
              <w:right w:val="nil"/>
            </w:tcBorders>
            <w:shd w:val="clear" w:color="auto" w:fill="auto"/>
            <w:noWrap/>
            <w:vAlign w:val="bottom"/>
            <w:hideMark/>
          </w:tcPr>
          <w:p w:rsidR="005E5E59" w:rsidRDefault="005E5E59">
            <w:pPr>
              <w:rPr>
                <w:sz w:val="20"/>
                <w:szCs w:val="20"/>
              </w:rPr>
            </w:pPr>
          </w:p>
        </w:tc>
        <w:tc>
          <w:tcPr>
            <w:tcW w:w="559" w:type="dxa"/>
            <w:tcBorders>
              <w:top w:val="nil"/>
              <w:left w:val="nil"/>
              <w:bottom w:val="nil"/>
              <w:right w:val="nil"/>
            </w:tcBorders>
            <w:shd w:val="clear" w:color="auto" w:fill="auto"/>
            <w:noWrap/>
            <w:vAlign w:val="bottom"/>
            <w:hideMark/>
          </w:tcPr>
          <w:p w:rsidR="005E5E59" w:rsidRDefault="005E5E59">
            <w:pPr>
              <w:rPr>
                <w:sz w:val="20"/>
                <w:szCs w:val="20"/>
              </w:rPr>
            </w:pPr>
          </w:p>
        </w:tc>
        <w:tc>
          <w:tcPr>
            <w:tcW w:w="770" w:type="dxa"/>
            <w:tcBorders>
              <w:top w:val="nil"/>
              <w:left w:val="nil"/>
              <w:bottom w:val="nil"/>
              <w:right w:val="nil"/>
            </w:tcBorders>
            <w:shd w:val="clear" w:color="auto" w:fill="auto"/>
            <w:noWrap/>
            <w:vAlign w:val="bottom"/>
            <w:hideMark/>
          </w:tcPr>
          <w:p w:rsidR="005E5E59" w:rsidRDefault="005E5E59">
            <w:pPr>
              <w:rPr>
                <w:sz w:val="20"/>
                <w:szCs w:val="20"/>
              </w:rPr>
            </w:pPr>
          </w:p>
        </w:tc>
        <w:tc>
          <w:tcPr>
            <w:tcW w:w="1812" w:type="dxa"/>
            <w:tcBorders>
              <w:top w:val="nil"/>
              <w:left w:val="nil"/>
              <w:bottom w:val="nil"/>
              <w:right w:val="nil"/>
            </w:tcBorders>
            <w:shd w:val="clear" w:color="auto" w:fill="auto"/>
            <w:noWrap/>
            <w:vAlign w:val="bottom"/>
            <w:hideMark/>
          </w:tcPr>
          <w:p w:rsidR="005E5E59" w:rsidRDefault="005E5E59">
            <w:pPr>
              <w:rPr>
                <w:sz w:val="20"/>
                <w:szCs w:val="20"/>
              </w:rPr>
            </w:pPr>
          </w:p>
        </w:tc>
        <w:tc>
          <w:tcPr>
            <w:tcW w:w="1367" w:type="dxa"/>
            <w:tcBorders>
              <w:top w:val="nil"/>
              <w:left w:val="nil"/>
              <w:bottom w:val="nil"/>
              <w:right w:val="nil"/>
            </w:tcBorders>
            <w:shd w:val="clear" w:color="auto" w:fill="auto"/>
            <w:noWrap/>
            <w:vAlign w:val="bottom"/>
            <w:hideMark/>
          </w:tcPr>
          <w:p w:rsidR="005E5E59" w:rsidRDefault="005E5E59">
            <w:pPr>
              <w:rPr>
                <w:sz w:val="20"/>
                <w:szCs w:val="20"/>
              </w:rPr>
            </w:pPr>
          </w:p>
        </w:tc>
        <w:tc>
          <w:tcPr>
            <w:tcW w:w="38" w:type="dxa"/>
            <w:tcBorders>
              <w:top w:val="nil"/>
              <w:left w:val="nil"/>
              <w:bottom w:val="nil"/>
              <w:right w:val="nil"/>
            </w:tcBorders>
            <w:shd w:val="clear" w:color="auto" w:fill="auto"/>
            <w:noWrap/>
            <w:vAlign w:val="bottom"/>
            <w:hideMark/>
          </w:tcPr>
          <w:p w:rsidR="005E5E59" w:rsidRDefault="005E5E59">
            <w:pPr>
              <w:rPr>
                <w:sz w:val="20"/>
                <w:szCs w:val="20"/>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255"/>
        </w:trPr>
        <w:tc>
          <w:tcPr>
            <w:tcW w:w="478" w:type="dxa"/>
            <w:tcBorders>
              <w:top w:val="single" w:sz="4" w:space="0" w:color="auto"/>
              <w:left w:val="single" w:sz="4" w:space="0" w:color="auto"/>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Red.</w:t>
            </w:r>
          </w:p>
        </w:tc>
        <w:tc>
          <w:tcPr>
            <w:tcW w:w="3520" w:type="dxa"/>
            <w:tcBorders>
              <w:top w:val="single" w:sz="4" w:space="0" w:color="auto"/>
              <w:left w:val="single" w:sz="4" w:space="0" w:color="auto"/>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559" w:type="dxa"/>
            <w:tcBorders>
              <w:top w:val="single" w:sz="4" w:space="0" w:color="auto"/>
              <w:left w:val="nil"/>
              <w:bottom w:val="nil"/>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Jed.</w:t>
            </w:r>
          </w:p>
        </w:tc>
        <w:tc>
          <w:tcPr>
            <w:tcW w:w="770" w:type="dxa"/>
            <w:tcBorders>
              <w:top w:val="single" w:sz="4" w:space="0" w:color="auto"/>
              <w:left w:val="nil"/>
              <w:bottom w:val="nil"/>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 </w:t>
            </w:r>
          </w:p>
        </w:tc>
        <w:tc>
          <w:tcPr>
            <w:tcW w:w="1812" w:type="dxa"/>
            <w:tcBorders>
              <w:top w:val="single" w:sz="4" w:space="0" w:color="auto"/>
              <w:left w:val="single" w:sz="4" w:space="0" w:color="auto"/>
              <w:bottom w:val="nil"/>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Jednična</w:t>
            </w:r>
          </w:p>
        </w:tc>
        <w:tc>
          <w:tcPr>
            <w:tcW w:w="1367" w:type="dxa"/>
            <w:tcBorders>
              <w:top w:val="single" w:sz="4" w:space="0" w:color="auto"/>
              <w:left w:val="nil"/>
              <w:bottom w:val="nil"/>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Ukupna cijena</w:t>
            </w:r>
          </w:p>
        </w:tc>
        <w:tc>
          <w:tcPr>
            <w:tcW w:w="38" w:type="dxa"/>
            <w:tcBorders>
              <w:top w:val="nil"/>
              <w:left w:val="nil"/>
              <w:bottom w:val="nil"/>
              <w:right w:val="nil"/>
            </w:tcBorders>
            <w:shd w:val="clear" w:color="auto" w:fill="auto"/>
            <w:noWrap/>
            <w:vAlign w:val="bottom"/>
            <w:hideMark/>
          </w:tcPr>
          <w:p w:rsidR="005E5E59" w:rsidRDefault="005E5E59">
            <w:pPr>
              <w:jc w:val="center"/>
              <w:rPr>
                <w:rFonts w:ascii="Arial" w:hAnsi="Arial" w:cs="Arial"/>
                <w:sz w:val="20"/>
                <w:szCs w:val="20"/>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255"/>
        </w:trPr>
        <w:tc>
          <w:tcPr>
            <w:tcW w:w="478"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br.</w:t>
            </w:r>
          </w:p>
        </w:tc>
        <w:tc>
          <w:tcPr>
            <w:tcW w:w="3520"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Naziv proizvoda</w:t>
            </w:r>
          </w:p>
        </w:tc>
        <w:tc>
          <w:tcPr>
            <w:tcW w:w="559"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mjere</w:t>
            </w:r>
          </w:p>
        </w:tc>
        <w:tc>
          <w:tcPr>
            <w:tcW w:w="770"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Količina</w:t>
            </w:r>
          </w:p>
        </w:tc>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cijena</w:t>
            </w:r>
          </w:p>
        </w:tc>
        <w:tc>
          <w:tcPr>
            <w:tcW w:w="1367"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bez PDV-a</w:t>
            </w:r>
          </w:p>
        </w:tc>
        <w:tc>
          <w:tcPr>
            <w:tcW w:w="38" w:type="dxa"/>
            <w:tcBorders>
              <w:top w:val="nil"/>
              <w:left w:val="nil"/>
              <w:bottom w:val="nil"/>
              <w:right w:val="nil"/>
            </w:tcBorders>
            <w:shd w:val="clear" w:color="auto" w:fill="auto"/>
            <w:noWrap/>
            <w:vAlign w:val="bottom"/>
            <w:hideMark/>
          </w:tcPr>
          <w:p w:rsidR="005E5E59" w:rsidRDefault="005E5E59">
            <w:pPr>
              <w:jc w:val="center"/>
              <w:rPr>
                <w:rFonts w:ascii="Arial" w:hAnsi="Arial" w:cs="Arial"/>
                <w:sz w:val="20"/>
                <w:szCs w:val="20"/>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300"/>
        </w:trPr>
        <w:tc>
          <w:tcPr>
            <w:tcW w:w="478"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1.</w:t>
            </w:r>
          </w:p>
        </w:tc>
        <w:tc>
          <w:tcPr>
            <w:tcW w:w="3520" w:type="dxa"/>
            <w:tcBorders>
              <w:top w:val="nil"/>
              <w:left w:val="single" w:sz="4" w:space="0" w:color="auto"/>
              <w:bottom w:val="single" w:sz="4" w:space="0" w:color="auto"/>
              <w:right w:val="nil"/>
            </w:tcBorders>
            <w:shd w:val="clear" w:color="auto" w:fill="auto"/>
            <w:noWrap/>
            <w:vAlign w:val="bottom"/>
            <w:hideMark/>
          </w:tcPr>
          <w:p w:rsidR="006C1B5A" w:rsidRDefault="00E11F0F">
            <w:pPr>
              <w:rPr>
                <w:rFonts w:ascii="Arial" w:hAnsi="Arial" w:cs="Arial"/>
                <w:sz w:val="18"/>
                <w:szCs w:val="18"/>
              </w:rPr>
            </w:pPr>
            <w:r w:rsidRPr="00E11F0F">
              <w:rPr>
                <w:rFonts w:ascii="Arial" w:hAnsi="Arial" w:cs="Arial"/>
                <w:sz w:val="18"/>
                <w:szCs w:val="18"/>
              </w:rPr>
              <w:t xml:space="preserve">SVJEŽA DOMAĆA JAJA RAZRED </w:t>
            </w:r>
            <w:r w:rsidR="006863D8">
              <w:rPr>
                <w:rFonts w:ascii="Arial" w:hAnsi="Arial" w:cs="Arial"/>
                <w:sz w:val="18"/>
                <w:szCs w:val="18"/>
              </w:rPr>
              <w:t xml:space="preserve"> </w:t>
            </w:r>
            <w:r>
              <w:rPr>
                <w:rFonts w:ascii="Arial" w:hAnsi="Arial" w:cs="Arial"/>
                <w:sz w:val="18"/>
                <w:szCs w:val="18"/>
              </w:rPr>
              <w:t>M</w:t>
            </w:r>
            <w:r w:rsidR="006863D8">
              <w:rPr>
                <w:rFonts w:ascii="Arial" w:hAnsi="Arial" w:cs="Arial"/>
                <w:sz w:val="18"/>
                <w:szCs w:val="18"/>
              </w:rPr>
              <w:t xml:space="preserve"> </w:t>
            </w:r>
          </w:p>
          <w:p w:rsidR="005E5E59" w:rsidRPr="00E11F0F" w:rsidRDefault="006863D8">
            <w:pPr>
              <w:rPr>
                <w:rFonts w:ascii="Arial" w:hAnsi="Arial" w:cs="Arial"/>
                <w:sz w:val="18"/>
                <w:szCs w:val="18"/>
              </w:rPr>
            </w:pPr>
            <w:r>
              <w:rPr>
                <w:rFonts w:ascii="Arial" w:hAnsi="Arial" w:cs="Arial"/>
                <w:sz w:val="18"/>
                <w:szCs w:val="18"/>
              </w:rPr>
              <w:t>A KLASA</w:t>
            </w:r>
          </w:p>
        </w:tc>
        <w:tc>
          <w:tcPr>
            <w:tcW w:w="559"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KOM</w:t>
            </w:r>
          </w:p>
        </w:tc>
        <w:tc>
          <w:tcPr>
            <w:tcW w:w="770"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sz w:val="20"/>
                <w:szCs w:val="20"/>
              </w:rPr>
            </w:pPr>
            <w:r>
              <w:rPr>
                <w:rFonts w:ascii="Arial" w:hAnsi="Arial" w:cs="Arial"/>
                <w:sz w:val="20"/>
                <w:szCs w:val="20"/>
              </w:rPr>
              <w:t>5000</w:t>
            </w:r>
          </w:p>
        </w:tc>
        <w:tc>
          <w:tcPr>
            <w:tcW w:w="1812"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38"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300"/>
        </w:trPr>
        <w:tc>
          <w:tcPr>
            <w:tcW w:w="478"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3520"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rPr>
            </w:pPr>
            <w:r>
              <w:rPr>
                <w:rFonts w:ascii="Arial" w:hAnsi="Arial" w:cs="Arial"/>
              </w:rPr>
              <w:t> </w:t>
            </w:r>
          </w:p>
        </w:tc>
        <w:tc>
          <w:tcPr>
            <w:tcW w:w="559"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770"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color w:val="FF0000"/>
              </w:rPr>
            </w:pPr>
            <w:r>
              <w:rPr>
                <w:rFonts w:ascii="Arial" w:hAnsi="Arial" w:cs="Arial"/>
                <w:color w:val="FF0000"/>
              </w:rPr>
              <w:t> </w:t>
            </w:r>
          </w:p>
        </w:tc>
        <w:tc>
          <w:tcPr>
            <w:tcW w:w="1812"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38"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315"/>
        </w:trPr>
        <w:tc>
          <w:tcPr>
            <w:tcW w:w="478"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3520"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rPr>
            </w:pPr>
            <w:r>
              <w:rPr>
                <w:rFonts w:ascii="Arial" w:hAnsi="Arial" w:cs="Arial"/>
              </w:rPr>
              <w:t> </w:t>
            </w:r>
          </w:p>
        </w:tc>
        <w:tc>
          <w:tcPr>
            <w:tcW w:w="559"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770"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color w:val="FF0000"/>
              </w:rPr>
            </w:pPr>
            <w:r>
              <w:rPr>
                <w:rFonts w:ascii="Arial" w:hAnsi="Arial" w:cs="Arial"/>
                <w:color w:val="FF0000"/>
              </w:rPr>
              <w:t> </w:t>
            </w:r>
          </w:p>
        </w:tc>
        <w:tc>
          <w:tcPr>
            <w:tcW w:w="1812"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38"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315"/>
        </w:trPr>
        <w:tc>
          <w:tcPr>
            <w:tcW w:w="478" w:type="dxa"/>
            <w:tcBorders>
              <w:top w:val="nil"/>
              <w:left w:val="single" w:sz="4" w:space="0" w:color="auto"/>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3520" w:type="dxa"/>
            <w:tcBorders>
              <w:top w:val="nil"/>
              <w:left w:val="single" w:sz="4" w:space="0" w:color="auto"/>
              <w:bottom w:val="single" w:sz="4" w:space="0" w:color="auto"/>
              <w:right w:val="nil"/>
            </w:tcBorders>
            <w:shd w:val="clear" w:color="auto" w:fill="auto"/>
            <w:noWrap/>
            <w:vAlign w:val="bottom"/>
            <w:hideMark/>
          </w:tcPr>
          <w:p w:rsidR="005E5E59" w:rsidRDefault="005E5E59">
            <w:pPr>
              <w:rPr>
                <w:rFonts w:ascii="Arial" w:hAnsi="Arial" w:cs="Arial"/>
              </w:rPr>
            </w:pPr>
            <w:r>
              <w:rPr>
                <w:rFonts w:ascii="Arial" w:hAnsi="Arial" w:cs="Arial"/>
              </w:rPr>
              <w:t> </w:t>
            </w:r>
          </w:p>
        </w:tc>
        <w:tc>
          <w:tcPr>
            <w:tcW w:w="559"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770" w:type="dxa"/>
            <w:tcBorders>
              <w:top w:val="nil"/>
              <w:left w:val="nil"/>
              <w:bottom w:val="single" w:sz="4" w:space="0" w:color="auto"/>
              <w:right w:val="nil"/>
            </w:tcBorders>
            <w:shd w:val="clear" w:color="auto" w:fill="auto"/>
            <w:noWrap/>
            <w:vAlign w:val="bottom"/>
            <w:hideMark/>
          </w:tcPr>
          <w:p w:rsidR="005E5E59" w:rsidRDefault="005E5E59">
            <w:pPr>
              <w:jc w:val="center"/>
              <w:rPr>
                <w:rFonts w:ascii="Arial" w:hAnsi="Arial" w:cs="Arial"/>
                <w:color w:val="FF0000"/>
              </w:rPr>
            </w:pPr>
            <w:r>
              <w:rPr>
                <w:rFonts w:ascii="Arial" w:hAnsi="Arial" w:cs="Arial"/>
                <w:color w:val="FF0000"/>
              </w:rPr>
              <w:t> </w:t>
            </w:r>
          </w:p>
        </w:tc>
        <w:tc>
          <w:tcPr>
            <w:tcW w:w="1812"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rPr>
            </w:pPr>
            <w:r>
              <w:rPr>
                <w:rFonts w:ascii="Arial" w:hAnsi="Arial" w:cs="Arial"/>
              </w:rPr>
              <w:t> </w:t>
            </w:r>
          </w:p>
        </w:tc>
        <w:tc>
          <w:tcPr>
            <w:tcW w:w="1367"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rPr>
            </w:pPr>
            <w:r>
              <w:rPr>
                <w:rFonts w:ascii="Arial" w:hAnsi="Arial" w:cs="Arial"/>
              </w:rPr>
              <w:t> </w:t>
            </w:r>
          </w:p>
        </w:tc>
        <w:tc>
          <w:tcPr>
            <w:tcW w:w="38" w:type="dxa"/>
            <w:tcBorders>
              <w:top w:val="nil"/>
              <w:left w:val="nil"/>
              <w:bottom w:val="nil"/>
              <w:right w:val="nil"/>
            </w:tcBorders>
            <w:shd w:val="clear" w:color="auto" w:fill="auto"/>
            <w:noWrap/>
            <w:vAlign w:val="bottom"/>
            <w:hideMark/>
          </w:tcPr>
          <w:p w:rsidR="005E5E59" w:rsidRDefault="005E5E59">
            <w:pPr>
              <w:rPr>
                <w:rFonts w:ascii="Arial" w:hAnsi="Arial" w:cs="Arial"/>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3520"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rPr>
            </w:pPr>
            <w:r>
              <w:rPr>
                <w:rFonts w:ascii="Arial" w:hAnsi="Arial" w:cs="Arial"/>
              </w:rPr>
              <w:t> </w:t>
            </w:r>
          </w:p>
        </w:tc>
        <w:tc>
          <w:tcPr>
            <w:tcW w:w="559"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770" w:type="dxa"/>
            <w:tcBorders>
              <w:top w:val="nil"/>
              <w:left w:val="nil"/>
              <w:bottom w:val="single" w:sz="4" w:space="0" w:color="auto"/>
              <w:right w:val="single" w:sz="4" w:space="0" w:color="auto"/>
            </w:tcBorders>
            <w:shd w:val="clear" w:color="auto" w:fill="auto"/>
            <w:noWrap/>
            <w:vAlign w:val="bottom"/>
            <w:hideMark/>
          </w:tcPr>
          <w:p w:rsidR="005E5E59" w:rsidRDefault="005E5E59">
            <w:pPr>
              <w:jc w:val="center"/>
              <w:rPr>
                <w:rFonts w:ascii="Arial" w:hAnsi="Arial" w:cs="Arial"/>
              </w:rPr>
            </w:pPr>
            <w:r>
              <w:rPr>
                <w:rFonts w:ascii="Arial" w:hAnsi="Arial" w:cs="Arial"/>
              </w:rPr>
              <w:t> </w:t>
            </w:r>
          </w:p>
        </w:tc>
        <w:tc>
          <w:tcPr>
            <w:tcW w:w="1812"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rPr>
            </w:pPr>
            <w:r>
              <w:rPr>
                <w:rFonts w:ascii="Arial" w:hAnsi="Arial" w:cs="Arial"/>
              </w:rPr>
              <w:t> </w:t>
            </w:r>
          </w:p>
        </w:tc>
        <w:tc>
          <w:tcPr>
            <w:tcW w:w="1367"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rPr>
            </w:pPr>
            <w:r>
              <w:rPr>
                <w:rFonts w:ascii="Arial" w:hAnsi="Arial" w:cs="Arial"/>
              </w:rPr>
              <w:t> </w:t>
            </w:r>
          </w:p>
        </w:tc>
        <w:tc>
          <w:tcPr>
            <w:tcW w:w="38" w:type="dxa"/>
            <w:tcBorders>
              <w:top w:val="nil"/>
              <w:left w:val="nil"/>
              <w:bottom w:val="nil"/>
              <w:right w:val="nil"/>
            </w:tcBorders>
            <w:shd w:val="clear" w:color="auto" w:fill="auto"/>
            <w:noWrap/>
            <w:vAlign w:val="bottom"/>
            <w:hideMark/>
          </w:tcPr>
          <w:p w:rsidR="005E5E59" w:rsidRDefault="005E5E59">
            <w:pPr>
              <w:rPr>
                <w:rFonts w:ascii="Arial" w:hAnsi="Arial" w:cs="Arial"/>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255"/>
        </w:trPr>
        <w:tc>
          <w:tcPr>
            <w:tcW w:w="5327" w:type="dxa"/>
            <w:gridSpan w:val="4"/>
            <w:vMerge w:val="restart"/>
            <w:tcBorders>
              <w:top w:val="nil"/>
              <w:left w:val="nil"/>
              <w:bottom w:val="single" w:sz="4" w:space="0" w:color="000000"/>
              <w:right w:val="nil"/>
            </w:tcBorders>
            <w:shd w:val="clear" w:color="auto" w:fill="auto"/>
            <w:noWrap/>
            <w:vAlign w:val="bottom"/>
            <w:hideMark/>
          </w:tcPr>
          <w:p w:rsidR="005E5E59" w:rsidRDefault="005E5E59">
            <w:pPr>
              <w:rPr>
                <w:sz w:val="20"/>
                <w:szCs w:val="20"/>
              </w:rPr>
            </w:pPr>
          </w:p>
        </w:tc>
        <w:tc>
          <w:tcPr>
            <w:tcW w:w="1812"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UKUPNO</w:t>
            </w:r>
          </w:p>
        </w:tc>
        <w:tc>
          <w:tcPr>
            <w:tcW w:w="1367"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38"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255"/>
        </w:trPr>
        <w:tc>
          <w:tcPr>
            <w:tcW w:w="5327" w:type="dxa"/>
            <w:gridSpan w:val="4"/>
            <w:vMerge/>
            <w:tcBorders>
              <w:top w:val="nil"/>
              <w:left w:val="nil"/>
              <w:bottom w:val="single" w:sz="4" w:space="0" w:color="000000"/>
              <w:right w:val="nil"/>
            </w:tcBorders>
            <w:vAlign w:val="center"/>
            <w:hideMark/>
          </w:tcPr>
          <w:p w:rsidR="005E5E59" w:rsidRDefault="005E5E59">
            <w:pPr>
              <w:rPr>
                <w:sz w:val="20"/>
                <w:szCs w:val="20"/>
              </w:rPr>
            </w:pPr>
          </w:p>
        </w:tc>
        <w:tc>
          <w:tcPr>
            <w:tcW w:w="1812"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PDV</w:t>
            </w:r>
          </w:p>
        </w:tc>
        <w:tc>
          <w:tcPr>
            <w:tcW w:w="1367"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38"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255"/>
        </w:trPr>
        <w:tc>
          <w:tcPr>
            <w:tcW w:w="5327" w:type="dxa"/>
            <w:gridSpan w:val="4"/>
            <w:vMerge/>
            <w:tcBorders>
              <w:top w:val="nil"/>
              <w:left w:val="nil"/>
              <w:bottom w:val="single" w:sz="4" w:space="0" w:color="000000"/>
              <w:right w:val="nil"/>
            </w:tcBorders>
            <w:vAlign w:val="center"/>
            <w:hideMark/>
          </w:tcPr>
          <w:p w:rsidR="005E5E59" w:rsidRDefault="005E5E59">
            <w:pPr>
              <w:rPr>
                <w:sz w:val="20"/>
                <w:szCs w:val="20"/>
              </w:rPr>
            </w:pPr>
          </w:p>
        </w:tc>
        <w:tc>
          <w:tcPr>
            <w:tcW w:w="1812"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SVEUKUPNO</w:t>
            </w:r>
          </w:p>
        </w:tc>
        <w:tc>
          <w:tcPr>
            <w:tcW w:w="1367" w:type="dxa"/>
            <w:tcBorders>
              <w:top w:val="nil"/>
              <w:left w:val="nil"/>
              <w:bottom w:val="single" w:sz="4" w:space="0" w:color="auto"/>
              <w:right w:val="single" w:sz="4" w:space="0" w:color="auto"/>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38"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315"/>
        </w:trPr>
        <w:tc>
          <w:tcPr>
            <w:tcW w:w="478" w:type="dxa"/>
            <w:tcBorders>
              <w:top w:val="nil"/>
              <w:left w:val="nil"/>
              <w:bottom w:val="nil"/>
              <w:right w:val="nil"/>
            </w:tcBorders>
            <w:shd w:val="clear" w:color="auto" w:fill="auto"/>
            <w:noWrap/>
            <w:vAlign w:val="bottom"/>
            <w:hideMark/>
          </w:tcPr>
          <w:p w:rsidR="005E5E59" w:rsidRDefault="005E5E59">
            <w:pPr>
              <w:rPr>
                <w:sz w:val="20"/>
                <w:szCs w:val="20"/>
              </w:rPr>
            </w:pPr>
          </w:p>
        </w:tc>
        <w:tc>
          <w:tcPr>
            <w:tcW w:w="3520" w:type="dxa"/>
            <w:tcBorders>
              <w:top w:val="nil"/>
              <w:left w:val="nil"/>
              <w:bottom w:val="nil"/>
              <w:right w:val="nil"/>
            </w:tcBorders>
            <w:shd w:val="clear" w:color="auto" w:fill="auto"/>
            <w:noWrap/>
            <w:vAlign w:val="bottom"/>
            <w:hideMark/>
          </w:tcPr>
          <w:p w:rsidR="005E5E59" w:rsidRDefault="005E5E59">
            <w:pPr>
              <w:rPr>
                <w:sz w:val="20"/>
                <w:szCs w:val="20"/>
              </w:rPr>
            </w:pPr>
          </w:p>
        </w:tc>
        <w:tc>
          <w:tcPr>
            <w:tcW w:w="559" w:type="dxa"/>
            <w:tcBorders>
              <w:top w:val="nil"/>
              <w:left w:val="nil"/>
              <w:bottom w:val="nil"/>
              <w:right w:val="nil"/>
            </w:tcBorders>
            <w:shd w:val="clear" w:color="auto" w:fill="auto"/>
            <w:noWrap/>
            <w:vAlign w:val="bottom"/>
            <w:hideMark/>
          </w:tcPr>
          <w:p w:rsidR="005E5E59" w:rsidRDefault="005E5E59">
            <w:pPr>
              <w:rPr>
                <w:sz w:val="20"/>
                <w:szCs w:val="20"/>
              </w:rPr>
            </w:pPr>
          </w:p>
        </w:tc>
        <w:tc>
          <w:tcPr>
            <w:tcW w:w="770" w:type="dxa"/>
            <w:tcBorders>
              <w:top w:val="nil"/>
              <w:left w:val="nil"/>
              <w:bottom w:val="nil"/>
              <w:right w:val="nil"/>
            </w:tcBorders>
            <w:shd w:val="clear" w:color="auto" w:fill="auto"/>
            <w:noWrap/>
            <w:vAlign w:val="bottom"/>
            <w:hideMark/>
          </w:tcPr>
          <w:p w:rsidR="005E5E59" w:rsidRDefault="005E5E59">
            <w:pPr>
              <w:jc w:val="center"/>
              <w:rPr>
                <w:sz w:val="20"/>
                <w:szCs w:val="20"/>
              </w:rPr>
            </w:pPr>
          </w:p>
        </w:tc>
        <w:tc>
          <w:tcPr>
            <w:tcW w:w="1812" w:type="dxa"/>
            <w:tcBorders>
              <w:top w:val="nil"/>
              <w:left w:val="nil"/>
              <w:bottom w:val="nil"/>
              <w:right w:val="nil"/>
            </w:tcBorders>
            <w:shd w:val="clear" w:color="auto" w:fill="auto"/>
            <w:noWrap/>
            <w:vAlign w:val="bottom"/>
            <w:hideMark/>
          </w:tcPr>
          <w:p w:rsidR="005E5E59" w:rsidRDefault="005E5E59">
            <w:pPr>
              <w:jc w:val="center"/>
              <w:rPr>
                <w:sz w:val="20"/>
                <w:szCs w:val="20"/>
              </w:rPr>
            </w:pPr>
          </w:p>
        </w:tc>
        <w:tc>
          <w:tcPr>
            <w:tcW w:w="1367" w:type="dxa"/>
            <w:tcBorders>
              <w:top w:val="nil"/>
              <w:left w:val="nil"/>
              <w:bottom w:val="nil"/>
              <w:right w:val="nil"/>
            </w:tcBorders>
            <w:shd w:val="clear" w:color="auto" w:fill="auto"/>
            <w:noWrap/>
            <w:vAlign w:val="bottom"/>
            <w:hideMark/>
          </w:tcPr>
          <w:p w:rsidR="005E5E59" w:rsidRDefault="005E5E59">
            <w:pPr>
              <w:rPr>
                <w:sz w:val="20"/>
                <w:szCs w:val="20"/>
              </w:rPr>
            </w:pPr>
          </w:p>
        </w:tc>
        <w:tc>
          <w:tcPr>
            <w:tcW w:w="38" w:type="dxa"/>
            <w:tcBorders>
              <w:top w:val="nil"/>
              <w:left w:val="nil"/>
              <w:bottom w:val="nil"/>
              <w:right w:val="nil"/>
            </w:tcBorders>
            <w:shd w:val="clear" w:color="auto" w:fill="auto"/>
            <w:noWrap/>
            <w:vAlign w:val="bottom"/>
            <w:hideMark/>
          </w:tcPr>
          <w:p w:rsidR="005E5E59" w:rsidRDefault="005E5E59">
            <w:pPr>
              <w:rPr>
                <w:sz w:val="20"/>
                <w:szCs w:val="20"/>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255"/>
        </w:trPr>
        <w:tc>
          <w:tcPr>
            <w:tcW w:w="478" w:type="dxa"/>
            <w:tcBorders>
              <w:top w:val="nil"/>
              <w:left w:val="nil"/>
              <w:bottom w:val="nil"/>
              <w:right w:val="nil"/>
            </w:tcBorders>
            <w:shd w:val="clear" w:color="auto" w:fill="auto"/>
            <w:noWrap/>
            <w:vAlign w:val="bottom"/>
            <w:hideMark/>
          </w:tcPr>
          <w:p w:rsidR="005E5E59" w:rsidRDefault="005E5E59">
            <w:pPr>
              <w:rPr>
                <w:sz w:val="20"/>
                <w:szCs w:val="20"/>
              </w:rPr>
            </w:pPr>
          </w:p>
        </w:tc>
        <w:tc>
          <w:tcPr>
            <w:tcW w:w="3520" w:type="dxa"/>
            <w:tcBorders>
              <w:top w:val="nil"/>
              <w:left w:val="nil"/>
              <w:bottom w:val="nil"/>
              <w:right w:val="nil"/>
            </w:tcBorders>
            <w:shd w:val="clear" w:color="auto" w:fill="auto"/>
            <w:noWrap/>
            <w:vAlign w:val="bottom"/>
            <w:hideMark/>
          </w:tcPr>
          <w:p w:rsidR="005E5E59" w:rsidRDefault="005E5E59">
            <w:pPr>
              <w:rPr>
                <w:sz w:val="20"/>
                <w:szCs w:val="20"/>
              </w:rPr>
            </w:pPr>
          </w:p>
        </w:tc>
        <w:tc>
          <w:tcPr>
            <w:tcW w:w="559" w:type="dxa"/>
            <w:tcBorders>
              <w:top w:val="nil"/>
              <w:left w:val="nil"/>
              <w:bottom w:val="nil"/>
              <w:right w:val="nil"/>
            </w:tcBorders>
            <w:shd w:val="clear" w:color="auto" w:fill="auto"/>
            <w:noWrap/>
            <w:vAlign w:val="bottom"/>
            <w:hideMark/>
          </w:tcPr>
          <w:p w:rsidR="005E5E59" w:rsidRDefault="005E5E59">
            <w:pPr>
              <w:rPr>
                <w:sz w:val="20"/>
                <w:szCs w:val="20"/>
              </w:rPr>
            </w:pPr>
          </w:p>
        </w:tc>
        <w:tc>
          <w:tcPr>
            <w:tcW w:w="770" w:type="dxa"/>
            <w:tcBorders>
              <w:top w:val="nil"/>
              <w:left w:val="nil"/>
              <w:bottom w:val="nil"/>
              <w:right w:val="nil"/>
            </w:tcBorders>
            <w:shd w:val="clear" w:color="auto" w:fill="auto"/>
            <w:noWrap/>
            <w:vAlign w:val="bottom"/>
            <w:hideMark/>
          </w:tcPr>
          <w:p w:rsidR="005E5E59" w:rsidRDefault="005E5E59">
            <w:pPr>
              <w:rPr>
                <w:sz w:val="20"/>
                <w:szCs w:val="20"/>
              </w:rPr>
            </w:pPr>
          </w:p>
        </w:tc>
        <w:tc>
          <w:tcPr>
            <w:tcW w:w="1812"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ZA PONUDITELJA</w:t>
            </w:r>
          </w:p>
        </w:tc>
        <w:tc>
          <w:tcPr>
            <w:tcW w:w="1367"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38" w:type="dxa"/>
            <w:tcBorders>
              <w:top w:val="nil"/>
              <w:left w:val="nil"/>
              <w:bottom w:val="nil"/>
              <w:right w:val="nil"/>
            </w:tcBorders>
            <w:shd w:val="clear" w:color="auto" w:fill="auto"/>
            <w:noWrap/>
            <w:vAlign w:val="bottom"/>
            <w:hideMark/>
          </w:tcPr>
          <w:p w:rsidR="005E5E59" w:rsidRDefault="005E5E59">
            <w:pPr>
              <w:rPr>
                <w:sz w:val="20"/>
                <w:szCs w:val="20"/>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255"/>
        </w:trPr>
        <w:tc>
          <w:tcPr>
            <w:tcW w:w="478" w:type="dxa"/>
            <w:tcBorders>
              <w:top w:val="nil"/>
              <w:left w:val="nil"/>
              <w:bottom w:val="nil"/>
              <w:right w:val="nil"/>
            </w:tcBorders>
            <w:shd w:val="clear" w:color="auto" w:fill="auto"/>
            <w:noWrap/>
            <w:vAlign w:val="bottom"/>
            <w:hideMark/>
          </w:tcPr>
          <w:p w:rsidR="005E5E59" w:rsidRDefault="005E5E59">
            <w:pPr>
              <w:rPr>
                <w:sz w:val="20"/>
                <w:szCs w:val="20"/>
              </w:rPr>
            </w:pPr>
          </w:p>
        </w:tc>
        <w:tc>
          <w:tcPr>
            <w:tcW w:w="3520" w:type="dxa"/>
            <w:tcBorders>
              <w:top w:val="nil"/>
              <w:left w:val="nil"/>
              <w:bottom w:val="nil"/>
              <w:right w:val="nil"/>
            </w:tcBorders>
            <w:shd w:val="clear" w:color="auto" w:fill="auto"/>
            <w:noWrap/>
            <w:vAlign w:val="bottom"/>
            <w:hideMark/>
          </w:tcPr>
          <w:p w:rsidR="005E5E59" w:rsidRDefault="005E5E59">
            <w:pPr>
              <w:rPr>
                <w:sz w:val="20"/>
                <w:szCs w:val="20"/>
              </w:rPr>
            </w:pPr>
          </w:p>
        </w:tc>
        <w:tc>
          <w:tcPr>
            <w:tcW w:w="559" w:type="dxa"/>
            <w:tcBorders>
              <w:top w:val="nil"/>
              <w:left w:val="nil"/>
              <w:bottom w:val="nil"/>
              <w:right w:val="nil"/>
            </w:tcBorders>
            <w:shd w:val="clear" w:color="auto" w:fill="auto"/>
            <w:noWrap/>
            <w:vAlign w:val="bottom"/>
            <w:hideMark/>
          </w:tcPr>
          <w:p w:rsidR="005E5E59" w:rsidRDefault="005E5E59">
            <w:pPr>
              <w:rPr>
                <w:sz w:val="20"/>
                <w:szCs w:val="20"/>
              </w:rPr>
            </w:pPr>
          </w:p>
        </w:tc>
        <w:tc>
          <w:tcPr>
            <w:tcW w:w="770" w:type="dxa"/>
            <w:tcBorders>
              <w:top w:val="nil"/>
              <w:left w:val="nil"/>
              <w:bottom w:val="nil"/>
              <w:right w:val="nil"/>
            </w:tcBorders>
            <w:shd w:val="clear" w:color="auto" w:fill="auto"/>
            <w:noWrap/>
            <w:vAlign w:val="bottom"/>
            <w:hideMark/>
          </w:tcPr>
          <w:p w:rsidR="005E5E59" w:rsidRDefault="005E5E59">
            <w:pPr>
              <w:rPr>
                <w:sz w:val="20"/>
                <w:szCs w:val="20"/>
              </w:rPr>
            </w:pPr>
          </w:p>
        </w:tc>
        <w:tc>
          <w:tcPr>
            <w:tcW w:w="1812"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367"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38"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255"/>
        </w:trPr>
        <w:tc>
          <w:tcPr>
            <w:tcW w:w="478" w:type="dxa"/>
            <w:tcBorders>
              <w:top w:val="nil"/>
              <w:left w:val="nil"/>
              <w:bottom w:val="nil"/>
              <w:right w:val="nil"/>
            </w:tcBorders>
            <w:shd w:val="clear" w:color="auto" w:fill="auto"/>
            <w:noWrap/>
            <w:vAlign w:val="bottom"/>
            <w:hideMark/>
          </w:tcPr>
          <w:p w:rsidR="005E5E59" w:rsidRDefault="005E5E59">
            <w:pPr>
              <w:rPr>
                <w:sz w:val="20"/>
                <w:szCs w:val="20"/>
              </w:rPr>
            </w:pPr>
          </w:p>
        </w:tc>
        <w:tc>
          <w:tcPr>
            <w:tcW w:w="3520" w:type="dxa"/>
            <w:tcBorders>
              <w:top w:val="single" w:sz="4" w:space="0" w:color="auto"/>
              <w:left w:val="nil"/>
              <w:bottom w:val="nil"/>
              <w:right w:val="nil"/>
            </w:tcBorders>
            <w:shd w:val="clear" w:color="auto" w:fill="auto"/>
            <w:noWrap/>
            <w:vAlign w:val="bottom"/>
            <w:hideMark/>
          </w:tcPr>
          <w:p w:rsidR="005E5E59" w:rsidRDefault="005E5E59">
            <w:pPr>
              <w:rPr>
                <w:rFonts w:ascii="Arial" w:hAnsi="Arial" w:cs="Arial"/>
                <w:sz w:val="20"/>
                <w:szCs w:val="20"/>
                <w:u w:val="single"/>
              </w:rPr>
            </w:pPr>
          </w:p>
        </w:tc>
        <w:tc>
          <w:tcPr>
            <w:tcW w:w="559"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u w:val="single"/>
              </w:rPr>
            </w:pPr>
          </w:p>
        </w:tc>
        <w:tc>
          <w:tcPr>
            <w:tcW w:w="770"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M.P.</w:t>
            </w:r>
          </w:p>
        </w:tc>
        <w:tc>
          <w:tcPr>
            <w:tcW w:w="3223" w:type="dxa"/>
            <w:gridSpan w:val="4"/>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čitko ime i prezime ovlaštene</w:t>
            </w:r>
          </w:p>
        </w:tc>
        <w:tc>
          <w:tcPr>
            <w:tcW w:w="38"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255"/>
        </w:trPr>
        <w:tc>
          <w:tcPr>
            <w:tcW w:w="478" w:type="dxa"/>
            <w:tcBorders>
              <w:top w:val="nil"/>
              <w:left w:val="nil"/>
              <w:bottom w:val="nil"/>
              <w:right w:val="nil"/>
            </w:tcBorders>
            <w:shd w:val="clear" w:color="auto" w:fill="auto"/>
            <w:noWrap/>
            <w:vAlign w:val="bottom"/>
            <w:hideMark/>
          </w:tcPr>
          <w:p w:rsidR="005E5E59" w:rsidRDefault="005E5E59">
            <w:pPr>
              <w:rPr>
                <w:sz w:val="20"/>
                <w:szCs w:val="20"/>
              </w:rPr>
            </w:pPr>
          </w:p>
        </w:tc>
        <w:tc>
          <w:tcPr>
            <w:tcW w:w="3520"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Mjesto, datum</w:t>
            </w:r>
          </w:p>
        </w:tc>
        <w:tc>
          <w:tcPr>
            <w:tcW w:w="559"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770" w:type="dxa"/>
            <w:tcBorders>
              <w:top w:val="nil"/>
              <w:left w:val="nil"/>
              <w:bottom w:val="nil"/>
              <w:right w:val="nil"/>
            </w:tcBorders>
            <w:shd w:val="clear" w:color="auto" w:fill="auto"/>
            <w:noWrap/>
            <w:vAlign w:val="bottom"/>
            <w:hideMark/>
          </w:tcPr>
          <w:p w:rsidR="005E5E59" w:rsidRDefault="005E5E59">
            <w:pPr>
              <w:rPr>
                <w:sz w:val="20"/>
                <w:szCs w:val="20"/>
              </w:rPr>
            </w:pPr>
          </w:p>
        </w:tc>
        <w:tc>
          <w:tcPr>
            <w:tcW w:w="1812"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osobe ponuditelja</w:t>
            </w:r>
          </w:p>
        </w:tc>
        <w:tc>
          <w:tcPr>
            <w:tcW w:w="1367"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38" w:type="dxa"/>
            <w:tcBorders>
              <w:top w:val="nil"/>
              <w:left w:val="nil"/>
              <w:bottom w:val="nil"/>
              <w:right w:val="nil"/>
            </w:tcBorders>
            <w:shd w:val="clear" w:color="auto" w:fill="auto"/>
            <w:noWrap/>
            <w:vAlign w:val="bottom"/>
            <w:hideMark/>
          </w:tcPr>
          <w:p w:rsidR="005E5E59" w:rsidRDefault="005E5E59">
            <w:pPr>
              <w:rPr>
                <w:sz w:val="20"/>
                <w:szCs w:val="20"/>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315"/>
        </w:trPr>
        <w:tc>
          <w:tcPr>
            <w:tcW w:w="478" w:type="dxa"/>
            <w:tcBorders>
              <w:top w:val="nil"/>
              <w:left w:val="nil"/>
              <w:bottom w:val="nil"/>
              <w:right w:val="nil"/>
            </w:tcBorders>
            <w:shd w:val="clear" w:color="auto" w:fill="auto"/>
            <w:noWrap/>
            <w:vAlign w:val="bottom"/>
            <w:hideMark/>
          </w:tcPr>
          <w:p w:rsidR="005E5E59" w:rsidRDefault="005E5E59">
            <w:pPr>
              <w:rPr>
                <w:sz w:val="20"/>
                <w:szCs w:val="20"/>
              </w:rPr>
            </w:pPr>
          </w:p>
        </w:tc>
        <w:tc>
          <w:tcPr>
            <w:tcW w:w="3520" w:type="dxa"/>
            <w:tcBorders>
              <w:top w:val="nil"/>
              <w:left w:val="nil"/>
              <w:bottom w:val="nil"/>
              <w:right w:val="nil"/>
            </w:tcBorders>
            <w:shd w:val="clear" w:color="auto" w:fill="auto"/>
            <w:noWrap/>
            <w:vAlign w:val="bottom"/>
            <w:hideMark/>
          </w:tcPr>
          <w:p w:rsidR="005E5E59" w:rsidRDefault="005E5E59">
            <w:pPr>
              <w:rPr>
                <w:sz w:val="20"/>
                <w:szCs w:val="20"/>
              </w:rPr>
            </w:pPr>
          </w:p>
        </w:tc>
        <w:tc>
          <w:tcPr>
            <w:tcW w:w="559" w:type="dxa"/>
            <w:tcBorders>
              <w:top w:val="nil"/>
              <w:left w:val="nil"/>
              <w:bottom w:val="nil"/>
              <w:right w:val="nil"/>
            </w:tcBorders>
            <w:shd w:val="clear" w:color="auto" w:fill="auto"/>
            <w:noWrap/>
            <w:vAlign w:val="bottom"/>
            <w:hideMark/>
          </w:tcPr>
          <w:p w:rsidR="005E5E59" w:rsidRDefault="005E5E59">
            <w:pPr>
              <w:rPr>
                <w:sz w:val="20"/>
                <w:szCs w:val="20"/>
              </w:rPr>
            </w:pPr>
          </w:p>
        </w:tc>
        <w:tc>
          <w:tcPr>
            <w:tcW w:w="770" w:type="dxa"/>
            <w:tcBorders>
              <w:top w:val="nil"/>
              <w:left w:val="nil"/>
              <w:bottom w:val="nil"/>
              <w:right w:val="nil"/>
            </w:tcBorders>
            <w:shd w:val="clear" w:color="auto" w:fill="auto"/>
            <w:noWrap/>
            <w:vAlign w:val="bottom"/>
            <w:hideMark/>
          </w:tcPr>
          <w:p w:rsidR="005E5E59" w:rsidRDefault="005E5E59">
            <w:pPr>
              <w:rPr>
                <w:sz w:val="20"/>
                <w:szCs w:val="20"/>
              </w:rPr>
            </w:pPr>
          </w:p>
        </w:tc>
        <w:tc>
          <w:tcPr>
            <w:tcW w:w="1812" w:type="dxa"/>
            <w:tcBorders>
              <w:top w:val="nil"/>
              <w:left w:val="nil"/>
              <w:bottom w:val="nil"/>
              <w:right w:val="nil"/>
            </w:tcBorders>
            <w:shd w:val="clear" w:color="auto" w:fill="auto"/>
            <w:noWrap/>
            <w:vAlign w:val="bottom"/>
            <w:hideMark/>
          </w:tcPr>
          <w:p w:rsidR="005E5E59" w:rsidRDefault="005E5E59">
            <w:pPr>
              <w:rPr>
                <w:sz w:val="20"/>
                <w:szCs w:val="20"/>
              </w:rPr>
            </w:pPr>
          </w:p>
        </w:tc>
        <w:tc>
          <w:tcPr>
            <w:tcW w:w="1367" w:type="dxa"/>
            <w:tcBorders>
              <w:top w:val="nil"/>
              <w:left w:val="nil"/>
              <w:bottom w:val="nil"/>
              <w:right w:val="nil"/>
            </w:tcBorders>
            <w:shd w:val="clear" w:color="auto" w:fill="auto"/>
            <w:noWrap/>
            <w:vAlign w:val="bottom"/>
            <w:hideMark/>
          </w:tcPr>
          <w:p w:rsidR="005E5E59" w:rsidRDefault="005E5E59">
            <w:pPr>
              <w:rPr>
                <w:sz w:val="20"/>
                <w:szCs w:val="20"/>
              </w:rPr>
            </w:pPr>
          </w:p>
        </w:tc>
        <w:tc>
          <w:tcPr>
            <w:tcW w:w="38" w:type="dxa"/>
            <w:tcBorders>
              <w:top w:val="nil"/>
              <w:left w:val="nil"/>
              <w:bottom w:val="nil"/>
              <w:right w:val="nil"/>
            </w:tcBorders>
            <w:shd w:val="clear" w:color="auto" w:fill="auto"/>
            <w:noWrap/>
            <w:vAlign w:val="bottom"/>
            <w:hideMark/>
          </w:tcPr>
          <w:p w:rsidR="005E5E59" w:rsidRDefault="005E5E59">
            <w:pPr>
              <w:rPr>
                <w:sz w:val="20"/>
                <w:szCs w:val="20"/>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315"/>
        </w:trPr>
        <w:tc>
          <w:tcPr>
            <w:tcW w:w="478" w:type="dxa"/>
            <w:tcBorders>
              <w:top w:val="nil"/>
              <w:left w:val="nil"/>
              <w:bottom w:val="nil"/>
              <w:right w:val="nil"/>
            </w:tcBorders>
            <w:shd w:val="clear" w:color="auto" w:fill="auto"/>
            <w:noWrap/>
            <w:vAlign w:val="bottom"/>
            <w:hideMark/>
          </w:tcPr>
          <w:p w:rsidR="005E5E59" w:rsidRDefault="005E5E59">
            <w:pPr>
              <w:rPr>
                <w:sz w:val="20"/>
                <w:szCs w:val="20"/>
              </w:rPr>
            </w:pPr>
          </w:p>
        </w:tc>
        <w:tc>
          <w:tcPr>
            <w:tcW w:w="3520" w:type="dxa"/>
            <w:tcBorders>
              <w:top w:val="nil"/>
              <w:left w:val="nil"/>
              <w:bottom w:val="nil"/>
              <w:right w:val="nil"/>
            </w:tcBorders>
            <w:shd w:val="clear" w:color="auto" w:fill="auto"/>
            <w:noWrap/>
            <w:vAlign w:val="bottom"/>
            <w:hideMark/>
          </w:tcPr>
          <w:p w:rsidR="005E5E59" w:rsidRDefault="005E5E59">
            <w:pPr>
              <w:rPr>
                <w:sz w:val="20"/>
                <w:szCs w:val="20"/>
              </w:rPr>
            </w:pPr>
          </w:p>
        </w:tc>
        <w:tc>
          <w:tcPr>
            <w:tcW w:w="559" w:type="dxa"/>
            <w:tcBorders>
              <w:top w:val="nil"/>
              <w:left w:val="nil"/>
              <w:bottom w:val="nil"/>
              <w:right w:val="nil"/>
            </w:tcBorders>
            <w:shd w:val="clear" w:color="auto" w:fill="auto"/>
            <w:noWrap/>
            <w:vAlign w:val="bottom"/>
            <w:hideMark/>
          </w:tcPr>
          <w:p w:rsidR="005E5E59" w:rsidRDefault="005E5E59">
            <w:pPr>
              <w:rPr>
                <w:sz w:val="20"/>
                <w:szCs w:val="20"/>
              </w:rPr>
            </w:pPr>
          </w:p>
        </w:tc>
        <w:tc>
          <w:tcPr>
            <w:tcW w:w="770" w:type="dxa"/>
            <w:tcBorders>
              <w:top w:val="nil"/>
              <w:left w:val="nil"/>
              <w:bottom w:val="nil"/>
              <w:right w:val="nil"/>
            </w:tcBorders>
            <w:shd w:val="clear" w:color="auto" w:fill="auto"/>
            <w:noWrap/>
            <w:vAlign w:val="bottom"/>
            <w:hideMark/>
          </w:tcPr>
          <w:p w:rsidR="005E5E59" w:rsidRDefault="005E5E59">
            <w:pPr>
              <w:rPr>
                <w:sz w:val="20"/>
                <w:szCs w:val="20"/>
              </w:rPr>
            </w:pPr>
          </w:p>
        </w:tc>
        <w:tc>
          <w:tcPr>
            <w:tcW w:w="1812" w:type="dxa"/>
            <w:tcBorders>
              <w:top w:val="nil"/>
              <w:left w:val="nil"/>
              <w:bottom w:val="nil"/>
              <w:right w:val="nil"/>
            </w:tcBorders>
            <w:shd w:val="clear" w:color="auto" w:fill="auto"/>
            <w:noWrap/>
            <w:vAlign w:val="bottom"/>
            <w:hideMark/>
          </w:tcPr>
          <w:p w:rsidR="005E5E59" w:rsidRDefault="005E5E59">
            <w:pPr>
              <w:rPr>
                <w:sz w:val="20"/>
                <w:szCs w:val="20"/>
              </w:rPr>
            </w:pPr>
          </w:p>
        </w:tc>
        <w:tc>
          <w:tcPr>
            <w:tcW w:w="1367" w:type="dxa"/>
            <w:tcBorders>
              <w:top w:val="nil"/>
              <w:left w:val="nil"/>
              <w:bottom w:val="nil"/>
              <w:right w:val="nil"/>
            </w:tcBorders>
            <w:shd w:val="clear" w:color="auto" w:fill="auto"/>
            <w:noWrap/>
            <w:vAlign w:val="bottom"/>
            <w:hideMark/>
          </w:tcPr>
          <w:p w:rsidR="005E5E59" w:rsidRDefault="005E5E59">
            <w:pPr>
              <w:rPr>
                <w:sz w:val="20"/>
                <w:szCs w:val="20"/>
              </w:rPr>
            </w:pPr>
          </w:p>
        </w:tc>
        <w:tc>
          <w:tcPr>
            <w:tcW w:w="38" w:type="dxa"/>
            <w:tcBorders>
              <w:top w:val="nil"/>
              <w:left w:val="nil"/>
              <w:bottom w:val="nil"/>
              <w:right w:val="nil"/>
            </w:tcBorders>
            <w:shd w:val="clear" w:color="auto" w:fill="auto"/>
            <w:noWrap/>
            <w:vAlign w:val="bottom"/>
            <w:hideMark/>
          </w:tcPr>
          <w:p w:rsidR="005E5E59" w:rsidRDefault="005E5E59">
            <w:pPr>
              <w:rPr>
                <w:sz w:val="20"/>
                <w:szCs w:val="20"/>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315"/>
        </w:trPr>
        <w:tc>
          <w:tcPr>
            <w:tcW w:w="478" w:type="dxa"/>
            <w:tcBorders>
              <w:top w:val="nil"/>
              <w:left w:val="nil"/>
              <w:bottom w:val="nil"/>
              <w:right w:val="nil"/>
            </w:tcBorders>
            <w:shd w:val="clear" w:color="auto" w:fill="auto"/>
            <w:noWrap/>
            <w:vAlign w:val="bottom"/>
            <w:hideMark/>
          </w:tcPr>
          <w:p w:rsidR="005E5E59" w:rsidRDefault="005E5E59">
            <w:pPr>
              <w:rPr>
                <w:sz w:val="20"/>
                <w:szCs w:val="20"/>
              </w:rPr>
            </w:pPr>
          </w:p>
        </w:tc>
        <w:tc>
          <w:tcPr>
            <w:tcW w:w="3520" w:type="dxa"/>
            <w:tcBorders>
              <w:top w:val="nil"/>
              <w:left w:val="nil"/>
              <w:bottom w:val="nil"/>
              <w:right w:val="nil"/>
            </w:tcBorders>
            <w:shd w:val="clear" w:color="auto" w:fill="auto"/>
            <w:noWrap/>
            <w:vAlign w:val="bottom"/>
            <w:hideMark/>
          </w:tcPr>
          <w:p w:rsidR="005E5E59" w:rsidRDefault="005E5E59">
            <w:pPr>
              <w:rPr>
                <w:sz w:val="20"/>
                <w:szCs w:val="20"/>
              </w:rPr>
            </w:pPr>
          </w:p>
        </w:tc>
        <w:tc>
          <w:tcPr>
            <w:tcW w:w="559" w:type="dxa"/>
            <w:tcBorders>
              <w:top w:val="nil"/>
              <w:left w:val="nil"/>
              <w:bottom w:val="nil"/>
              <w:right w:val="nil"/>
            </w:tcBorders>
            <w:shd w:val="clear" w:color="auto" w:fill="auto"/>
            <w:noWrap/>
            <w:vAlign w:val="bottom"/>
            <w:hideMark/>
          </w:tcPr>
          <w:p w:rsidR="005E5E59" w:rsidRDefault="005E5E59">
            <w:pPr>
              <w:rPr>
                <w:sz w:val="20"/>
                <w:szCs w:val="20"/>
              </w:rPr>
            </w:pPr>
          </w:p>
        </w:tc>
        <w:tc>
          <w:tcPr>
            <w:tcW w:w="770" w:type="dxa"/>
            <w:tcBorders>
              <w:top w:val="nil"/>
              <w:left w:val="nil"/>
              <w:bottom w:val="nil"/>
              <w:right w:val="nil"/>
            </w:tcBorders>
            <w:shd w:val="clear" w:color="auto" w:fill="auto"/>
            <w:noWrap/>
            <w:vAlign w:val="bottom"/>
            <w:hideMark/>
          </w:tcPr>
          <w:p w:rsidR="005E5E59" w:rsidRDefault="005E5E59">
            <w:pPr>
              <w:rPr>
                <w:sz w:val="20"/>
                <w:szCs w:val="20"/>
              </w:rPr>
            </w:pPr>
          </w:p>
        </w:tc>
        <w:tc>
          <w:tcPr>
            <w:tcW w:w="1812"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1367" w:type="dxa"/>
            <w:tcBorders>
              <w:top w:val="nil"/>
              <w:left w:val="nil"/>
              <w:bottom w:val="single" w:sz="4" w:space="0" w:color="auto"/>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 </w:t>
            </w:r>
          </w:p>
        </w:tc>
        <w:tc>
          <w:tcPr>
            <w:tcW w:w="38"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255"/>
        </w:trPr>
        <w:tc>
          <w:tcPr>
            <w:tcW w:w="478" w:type="dxa"/>
            <w:tcBorders>
              <w:top w:val="nil"/>
              <w:left w:val="nil"/>
              <w:bottom w:val="nil"/>
              <w:right w:val="nil"/>
            </w:tcBorders>
            <w:shd w:val="clear" w:color="auto" w:fill="auto"/>
            <w:noWrap/>
            <w:vAlign w:val="bottom"/>
            <w:hideMark/>
          </w:tcPr>
          <w:p w:rsidR="005E5E59" w:rsidRDefault="005E5E59">
            <w:pPr>
              <w:rPr>
                <w:sz w:val="20"/>
                <w:szCs w:val="20"/>
              </w:rPr>
            </w:pPr>
          </w:p>
        </w:tc>
        <w:tc>
          <w:tcPr>
            <w:tcW w:w="3520" w:type="dxa"/>
            <w:tcBorders>
              <w:top w:val="nil"/>
              <w:left w:val="nil"/>
              <w:bottom w:val="nil"/>
              <w:right w:val="nil"/>
            </w:tcBorders>
            <w:shd w:val="clear" w:color="auto" w:fill="auto"/>
            <w:noWrap/>
            <w:vAlign w:val="bottom"/>
            <w:hideMark/>
          </w:tcPr>
          <w:p w:rsidR="005E5E59" w:rsidRDefault="005E5E59">
            <w:pPr>
              <w:rPr>
                <w:sz w:val="20"/>
                <w:szCs w:val="20"/>
              </w:rPr>
            </w:pPr>
          </w:p>
        </w:tc>
        <w:tc>
          <w:tcPr>
            <w:tcW w:w="559" w:type="dxa"/>
            <w:tcBorders>
              <w:top w:val="nil"/>
              <w:left w:val="nil"/>
              <w:bottom w:val="nil"/>
              <w:right w:val="nil"/>
            </w:tcBorders>
            <w:shd w:val="clear" w:color="auto" w:fill="auto"/>
            <w:noWrap/>
            <w:vAlign w:val="bottom"/>
            <w:hideMark/>
          </w:tcPr>
          <w:p w:rsidR="005E5E59" w:rsidRDefault="005E5E59">
            <w:pPr>
              <w:rPr>
                <w:sz w:val="20"/>
                <w:szCs w:val="20"/>
              </w:rPr>
            </w:pPr>
          </w:p>
        </w:tc>
        <w:tc>
          <w:tcPr>
            <w:tcW w:w="770" w:type="dxa"/>
            <w:tcBorders>
              <w:top w:val="nil"/>
              <w:left w:val="nil"/>
              <w:bottom w:val="nil"/>
              <w:right w:val="nil"/>
            </w:tcBorders>
            <w:shd w:val="clear" w:color="auto" w:fill="auto"/>
            <w:noWrap/>
            <w:vAlign w:val="bottom"/>
            <w:hideMark/>
          </w:tcPr>
          <w:p w:rsidR="005E5E59" w:rsidRDefault="005E5E59">
            <w:pPr>
              <w:rPr>
                <w:sz w:val="20"/>
                <w:szCs w:val="20"/>
              </w:rPr>
            </w:pPr>
          </w:p>
        </w:tc>
        <w:tc>
          <w:tcPr>
            <w:tcW w:w="3223" w:type="dxa"/>
            <w:gridSpan w:val="4"/>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r>
              <w:rPr>
                <w:rFonts w:ascii="Arial" w:hAnsi="Arial" w:cs="Arial"/>
                <w:sz w:val="20"/>
                <w:szCs w:val="20"/>
              </w:rPr>
              <w:t>potpis ovlaštene osobe ponuditelja</w:t>
            </w:r>
          </w:p>
        </w:tc>
        <w:tc>
          <w:tcPr>
            <w:tcW w:w="38" w:type="dxa"/>
            <w:tcBorders>
              <w:top w:val="nil"/>
              <w:left w:val="nil"/>
              <w:bottom w:val="nil"/>
              <w:right w:val="nil"/>
            </w:tcBorders>
            <w:shd w:val="clear" w:color="auto" w:fill="auto"/>
            <w:noWrap/>
            <w:vAlign w:val="bottom"/>
            <w:hideMark/>
          </w:tcPr>
          <w:p w:rsidR="005E5E59" w:rsidRDefault="005E5E59">
            <w:pPr>
              <w:rPr>
                <w:rFonts w:ascii="Arial" w:hAnsi="Arial" w:cs="Arial"/>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r w:rsidR="005E5E59" w:rsidTr="005E5E59">
        <w:trPr>
          <w:trHeight w:val="255"/>
        </w:trPr>
        <w:tc>
          <w:tcPr>
            <w:tcW w:w="478" w:type="dxa"/>
            <w:tcBorders>
              <w:top w:val="nil"/>
              <w:left w:val="nil"/>
              <w:bottom w:val="nil"/>
              <w:right w:val="nil"/>
            </w:tcBorders>
            <w:shd w:val="clear" w:color="auto" w:fill="auto"/>
            <w:noWrap/>
            <w:vAlign w:val="bottom"/>
            <w:hideMark/>
          </w:tcPr>
          <w:p w:rsidR="005E5E59" w:rsidRDefault="005E5E59">
            <w:pPr>
              <w:rPr>
                <w:sz w:val="20"/>
                <w:szCs w:val="20"/>
              </w:rPr>
            </w:pPr>
          </w:p>
        </w:tc>
        <w:tc>
          <w:tcPr>
            <w:tcW w:w="3520" w:type="dxa"/>
            <w:tcBorders>
              <w:top w:val="nil"/>
              <w:left w:val="nil"/>
              <w:bottom w:val="nil"/>
              <w:right w:val="nil"/>
            </w:tcBorders>
            <w:shd w:val="clear" w:color="auto" w:fill="auto"/>
            <w:noWrap/>
            <w:vAlign w:val="bottom"/>
            <w:hideMark/>
          </w:tcPr>
          <w:p w:rsidR="005E5E59" w:rsidRDefault="005E5E59">
            <w:pPr>
              <w:rPr>
                <w:sz w:val="20"/>
                <w:szCs w:val="20"/>
              </w:rPr>
            </w:pPr>
          </w:p>
        </w:tc>
        <w:tc>
          <w:tcPr>
            <w:tcW w:w="559" w:type="dxa"/>
            <w:tcBorders>
              <w:top w:val="nil"/>
              <w:left w:val="nil"/>
              <w:bottom w:val="nil"/>
              <w:right w:val="nil"/>
            </w:tcBorders>
            <w:shd w:val="clear" w:color="auto" w:fill="auto"/>
            <w:noWrap/>
            <w:vAlign w:val="bottom"/>
            <w:hideMark/>
          </w:tcPr>
          <w:p w:rsidR="005E5E59" w:rsidRDefault="005E5E59">
            <w:pPr>
              <w:rPr>
                <w:sz w:val="20"/>
                <w:szCs w:val="20"/>
              </w:rPr>
            </w:pPr>
          </w:p>
        </w:tc>
        <w:tc>
          <w:tcPr>
            <w:tcW w:w="770" w:type="dxa"/>
            <w:tcBorders>
              <w:top w:val="nil"/>
              <w:left w:val="nil"/>
              <w:bottom w:val="nil"/>
              <w:right w:val="nil"/>
            </w:tcBorders>
            <w:shd w:val="clear" w:color="auto" w:fill="auto"/>
            <w:noWrap/>
            <w:vAlign w:val="bottom"/>
            <w:hideMark/>
          </w:tcPr>
          <w:p w:rsidR="005E5E59" w:rsidRDefault="005E5E59">
            <w:pPr>
              <w:rPr>
                <w:sz w:val="20"/>
                <w:szCs w:val="20"/>
              </w:rPr>
            </w:pPr>
          </w:p>
        </w:tc>
        <w:tc>
          <w:tcPr>
            <w:tcW w:w="1812" w:type="dxa"/>
            <w:tcBorders>
              <w:top w:val="nil"/>
              <w:left w:val="nil"/>
              <w:bottom w:val="nil"/>
              <w:right w:val="nil"/>
            </w:tcBorders>
            <w:shd w:val="clear" w:color="auto" w:fill="auto"/>
            <w:noWrap/>
            <w:vAlign w:val="bottom"/>
            <w:hideMark/>
          </w:tcPr>
          <w:p w:rsidR="005E5E59" w:rsidRDefault="005E5E59">
            <w:pPr>
              <w:rPr>
                <w:sz w:val="20"/>
                <w:szCs w:val="20"/>
              </w:rPr>
            </w:pPr>
          </w:p>
        </w:tc>
        <w:tc>
          <w:tcPr>
            <w:tcW w:w="1367" w:type="dxa"/>
            <w:tcBorders>
              <w:top w:val="nil"/>
              <w:left w:val="nil"/>
              <w:bottom w:val="nil"/>
              <w:right w:val="nil"/>
            </w:tcBorders>
            <w:shd w:val="clear" w:color="auto" w:fill="auto"/>
            <w:noWrap/>
            <w:vAlign w:val="bottom"/>
            <w:hideMark/>
          </w:tcPr>
          <w:p w:rsidR="005E5E59" w:rsidRDefault="005E5E59">
            <w:pPr>
              <w:rPr>
                <w:sz w:val="20"/>
                <w:szCs w:val="20"/>
              </w:rPr>
            </w:pPr>
          </w:p>
        </w:tc>
        <w:tc>
          <w:tcPr>
            <w:tcW w:w="38" w:type="dxa"/>
            <w:tcBorders>
              <w:top w:val="nil"/>
              <w:left w:val="nil"/>
              <w:bottom w:val="nil"/>
              <w:right w:val="nil"/>
            </w:tcBorders>
            <w:shd w:val="clear" w:color="auto" w:fill="auto"/>
            <w:noWrap/>
            <w:vAlign w:val="bottom"/>
            <w:hideMark/>
          </w:tcPr>
          <w:p w:rsidR="005E5E59" w:rsidRDefault="005E5E59">
            <w:pPr>
              <w:rPr>
                <w:sz w:val="20"/>
                <w:szCs w:val="20"/>
              </w:rPr>
            </w:pPr>
          </w:p>
        </w:tc>
        <w:tc>
          <w:tcPr>
            <w:tcW w:w="6" w:type="dxa"/>
            <w:vAlign w:val="center"/>
            <w:hideMark/>
          </w:tcPr>
          <w:p w:rsidR="005E5E59" w:rsidRDefault="005E5E59">
            <w:pPr>
              <w:rPr>
                <w:sz w:val="20"/>
                <w:szCs w:val="20"/>
              </w:rPr>
            </w:pPr>
          </w:p>
        </w:tc>
        <w:tc>
          <w:tcPr>
            <w:tcW w:w="38"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6" w:type="dxa"/>
            <w:vAlign w:val="center"/>
            <w:hideMark/>
          </w:tcPr>
          <w:p w:rsidR="005E5E59" w:rsidRDefault="005E5E59">
            <w:pPr>
              <w:rPr>
                <w:sz w:val="20"/>
                <w:szCs w:val="20"/>
              </w:rPr>
            </w:pPr>
          </w:p>
        </w:tc>
        <w:tc>
          <w:tcPr>
            <w:tcW w:w="1960" w:type="dxa"/>
            <w:vAlign w:val="center"/>
            <w:hideMark/>
          </w:tcPr>
          <w:p w:rsidR="005E5E59" w:rsidRDefault="005E5E59">
            <w:pPr>
              <w:rPr>
                <w:sz w:val="20"/>
                <w:szCs w:val="20"/>
              </w:rPr>
            </w:pPr>
          </w:p>
        </w:tc>
        <w:tc>
          <w:tcPr>
            <w:tcW w:w="960" w:type="dxa"/>
            <w:vAlign w:val="center"/>
            <w:hideMark/>
          </w:tcPr>
          <w:p w:rsidR="005E5E59" w:rsidRDefault="005E5E59">
            <w:pPr>
              <w:rPr>
                <w:sz w:val="20"/>
                <w:szCs w:val="20"/>
              </w:rPr>
            </w:pPr>
          </w:p>
        </w:tc>
      </w:tr>
    </w:tbl>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401959" w:rsidRDefault="00401959">
      <w:pPr>
        <w:rPr>
          <w:sz w:val="22"/>
          <w:szCs w:val="22"/>
        </w:rPr>
      </w:pPr>
      <w:r>
        <w:rPr>
          <w:sz w:val="22"/>
          <w:szCs w:val="22"/>
        </w:rPr>
        <w:br w:type="page"/>
      </w:r>
    </w:p>
    <w:tbl>
      <w:tblPr>
        <w:tblW w:w="9626" w:type="dxa"/>
        <w:jc w:val="center"/>
        <w:tblLook w:val="04A0" w:firstRow="1" w:lastRow="0" w:firstColumn="1" w:lastColumn="0" w:noHBand="0" w:noVBand="1"/>
      </w:tblPr>
      <w:tblGrid>
        <w:gridCol w:w="639"/>
        <w:gridCol w:w="2650"/>
        <w:gridCol w:w="717"/>
        <w:gridCol w:w="917"/>
        <w:gridCol w:w="1221"/>
        <w:gridCol w:w="2152"/>
        <w:gridCol w:w="233"/>
        <w:gridCol w:w="233"/>
        <w:gridCol w:w="233"/>
        <w:gridCol w:w="233"/>
        <w:gridCol w:w="233"/>
        <w:gridCol w:w="235"/>
        <w:gridCol w:w="222"/>
        <w:gridCol w:w="222"/>
      </w:tblGrid>
      <w:tr w:rsidR="00401959" w:rsidTr="00401959">
        <w:trPr>
          <w:trHeight w:val="311"/>
          <w:jc w:val="center"/>
        </w:trPr>
        <w:tc>
          <w:tcPr>
            <w:tcW w:w="9626" w:type="dxa"/>
            <w:gridSpan w:val="14"/>
            <w:tcBorders>
              <w:top w:val="nil"/>
              <w:left w:val="nil"/>
              <w:bottom w:val="nil"/>
              <w:right w:val="nil"/>
            </w:tcBorders>
            <w:shd w:val="clear" w:color="auto" w:fill="auto"/>
            <w:noWrap/>
            <w:vAlign w:val="bottom"/>
            <w:hideMark/>
          </w:tcPr>
          <w:p w:rsidR="00401959" w:rsidRDefault="00401959">
            <w:pPr>
              <w:rPr>
                <w:rFonts w:ascii="Arial" w:hAnsi="Arial" w:cs="Arial"/>
                <w:b/>
                <w:bCs/>
              </w:rPr>
            </w:pPr>
            <w:bookmarkStart w:id="1" w:name="RANGE!A1:N76"/>
            <w:r>
              <w:rPr>
                <w:rFonts w:ascii="Arial" w:hAnsi="Arial" w:cs="Arial"/>
                <w:b/>
                <w:bCs/>
              </w:rPr>
              <w:lastRenderedPageBreak/>
              <w:t>OSNOVNA ŠKOLA  VLADIMIR BOSNAR STUBIČKE TOPLICE</w:t>
            </w:r>
            <w:bookmarkEnd w:id="1"/>
          </w:p>
        </w:tc>
      </w:tr>
      <w:tr w:rsidR="00401959" w:rsidTr="00401959">
        <w:trPr>
          <w:trHeight w:val="251"/>
          <w:jc w:val="center"/>
        </w:trPr>
        <w:tc>
          <w:tcPr>
            <w:tcW w:w="558" w:type="dxa"/>
            <w:tcBorders>
              <w:top w:val="nil"/>
              <w:left w:val="nil"/>
              <w:bottom w:val="nil"/>
              <w:right w:val="nil"/>
            </w:tcBorders>
            <w:shd w:val="clear" w:color="auto" w:fill="auto"/>
            <w:noWrap/>
            <w:vAlign w:val="bottom"/>
            <w:hideMark/>
          </w:tcPr>
          <w:p w:rsidR="00401959" w:rsidRDefault="00401959">
            <w:pPr>
              <w:rPr>
                <w:rFonts w:ascii="Arial" w:hAnsi="Arial" w:cs="Arial"/>
                <w:b/>
                <w:bCs/>
              </w:rPr>
            </w:pPr>
          </w:p>
        </w:tc>
        <w:tc>
          <w:tcPr>
            <w:tcW w:w="2650" w:type="dxa"/>
            <w:tcBorders>
              <w:top w:val="nil"/>
              <w:left w:val="nil"/>
              <w:bottom w:val="nil"/>
              <w:right w:val="nil"/>
            </w:tcBorders>
            <w:shd w:val="clear" w:color="auto" w:fill="auto"/>
            <w:noWrap/>
            <w:vAlign w:val="bottom"/>
            <w:hideMark/>
          </w:tcPr>
          <w:p w:rsidR="00401959" w:rsidRDefault="00401959">
            <w:pPr>
              <w:rPr>
                <w:sz w:val="20"/>
                <w:szCs w:val="20"/>
              </w:rPr>
            </w:pPr>
          </w:p>
        </w:tc>
        <w:tc>
          <w:tcPr>
            <w:tcW w:w="617" w:type="dxa"/>
            <w:tcBorders>
              <w:top w:val="nil"/>
              <w:left w:val="nil"/>
              <w:bottom w:val="nil"/>
              <w:right w:val="nil"/>
            </w:tcBorders>
            <w:shd w:val="clear" w:color="auto" w:fill="auto"/>
            <w:noWrap/>
            <w:vAlign w:val="bottom"/>
            <w:hideMark/>
          </w:tcPr>
          <w:p w:rsidR="00401959" w:rsidRDefault="00401959">
            <w:pPr>
              <w:rPr>
                <w:sz w:val="20"/>
                <w:szCs w:val="20"/>
              </w:rPr>
            </w:pPr>
          </w:p>
        </w:tc>
        <w:tc>
          <w:tcPr>
            <w:tcW w:w="772" w:type="dxa"/>
            <w:tcBorders>
              <w:top w:val="nil"/>
              <w:left w:val="nil"/>
              <w:bottom w:val="nil"/>
              <w:right w:val="nil"/>
            </w:tcBorders>
            <w:shd w:val="clear" w:color="auto" w:fill="auto"/>
            <w:noWrap/>
            <w:vAlign w:val="bottom"/>
            <w:hideMark/>
          </w:tcPr>
          <w:p w:rsidR="00401959" w:rsidRDefault="00401959">
            <w:pPr>
              <w:rPr>
                <w:sz w:val="20"/>
                <w:szCs w:val="20"/>
              </w:rPr>
            </w:pPr>
          </w:p>
        </w:tc>
        <w:tc>
          <w:tcPr>
            <w:tcW w:w="1008" w:type="dxa"/>
            <w:tcBorders>
              <w:top w:val="nil"/>
              <w:left w:val="nil"/>
              <w:bottom w:val="nil"/>
              <w:right w:val="nil"/>
            </w:tcBorders>
            <w:shd w:val="clear" w:color="auto" w:fill="auto"/>
            <w:noWrap/>
            <w:vAlign w:val="bottom"/>
            <w:hideMark/>
          </w:tcPr>
          <w:p w:rsidR="00401959" w:rsidRDefault="00401959">
            <w:pPr>
              <w:rPr>
                <w:sz w:val="20"/>
                <w:szCs w:val="20"/>
              </w:rPr>
            </w:pPr>
          </w:p>
        </w:tc>
        <w:tc>
          <w:tcPr>
            <w:tcW w:w="2152" w:type="dxa"/>
            <w:tcBorders>
              <w:top w:val="nil"/>
              <w:left w:val="nil"/>
              <w:bottom w:val="nil"/>
              <w:right w:val="nil"/>
            </w:tcBorders>
            <w:shd w:val="clear" w:color="auto" w:fill="auto"/>
            <w:noWrap/>
            <w:vAlign w:val="bottom"/>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311"/>
          <w:jc w:val="center"/>
        </w:trPr>
        <w:tc>
          <w:tcPr>
            <w:tcW w:w="558" w:type="dxa"/>
            <w:tcBorders>
              <w:top w:val="nil"/>
              <w:left w:val="nil"/>
              <w:bottom w:val="nil"/>
              <w:right w:val="nil"/>
            </w:tcBorders>
            <w:shd w:val="clear" w:color="auto" w:fill="auto"/>
            <w:noWrap/>
            <w:vAlign w:val="bottom"/>
            <w:hideMark/>
          </w:tcPr>
          <w:p w:rsidR="00401959" w:rsidRDefault="00401959">
            <w:pPr>
              <w:rPr>
                <w:sz w:val="20"/>
                <w:szCs w:val="20"/>
              </w:rPr>
            </w:pPr>
          </w:p>
        </w:tc>
        <w:tc>
          <w:tcPr>
            <w:tcW w:w="2650" w:type="dxa"/>
            <w:tcBorders>
              <w:top w:val="nil"/>
              <w:left w:val="nil"/>
              <w:bottom w:val="nil"/>
              <w:right w:val="nil"/>
            </w:tcBorders>
            <w:shd w:val="clear" w:color="auto" w:fill="auto"/>
            <w:noWrap/>
            <w:vAlign w:val="bottom"/>
            <w:hideMark/>
          </w:tcPr>
          <w:p w:rsidR="00401959" w:rsidRDefault="00401959">
            <w:pPr>
              <w:rPr>
                <w:sz w:val="20"/>
                <w:szCs w:val="20"/>
              </w:rPr>
            </w:pPr>
          </w:p>
        </w:tc>
        <w:tc>
          <w:tcPr>
            <w:tcW w:w="617" w:type="dxa"/>
            <w:tcBorders>
              <w:top w:val="nil"/>
              <w:left w:val="nil"/>
              <w:bottom w:val="nil"/>
              <w:right w:val="nil"/>
            </w:tcBorders>
            <w:shd w:val="clear" w:color="auto" w:fill="auto"/>
            <w:noWrap/>
            <w:vAlign w:val="bottom"/>
            <w:hideMark/>
          </w:tcPr>
          <w:p w:rsidR="00401959" w:rsidRDefault="00401959">
            <w:pPr>
              <w:rPr>
                <w:sz w:val="20"/>
                <w:szCs w:val="20"/>
              </w:rPr>
            </w:pPr>
          </w:p>
        </w:tc>
        <w:tc>
          <w:tcPr>
            <w:tcW w:w="772" w:type="dxa"/>
            <w:tcBorders>
              <w:top w:val="nil"/>
              <w:left w:val="nil"/>
              <w:bottom w:val="nil"/>
              <w:right w:val="nil"/>
            </w:tcBorders>
            <w:shd w:val="clear" w:color="auto" w:fill="auto"/>
            <w:noWrap/>
            <w:vAlign w:val="bottom"/>
            <w:hideMark/>
          </w:tcPr>
          <w:p w:rsidR="00401959" w:rsidRDefault="00401959">
            <w:pPr>
              <w:rPr>
                <w:sz w:val="20"/>
                <w:szCs w:val="20"/>
              </w:rPr>
            </w:pPr>
          </w:p>
        </w:tc>
        <w:tc>
          <w:tcPr>
            <w:tcW w:w="1008" w:type="dxa"/>
            <w:tcBorders>
              <w:top w:val="nil"/>
              <w:left w:val="nil"/>
              <w:bottom w:val="nil"/>
              <w:right w:val="nil"/>
            </w:tcBorders>
            <w:shd w:val="clear" w:color="auto" w:fill="auto"/>
            <w:noWrap/>
            <w:vAlign w:val="bottom"/>
            <w:hideMark/>
          </w:tcPr>
          <w:p w:rsidR="00401959" w:rsidRDefault="00401959">
            <w:pPr>
              <w:rPr>
                <w:sz w:val="20"/>
                <w:szCs w:val="20"/>
              </w:rPr>
            </w:pPr>
          </w:p>
        </w:tc>
        <w:tc>
          <w:tcPr>
            <w:tcW w:w="2152" w:type="dxa"/>
            <w:tcBorders>
              <w:top w:val="nil"/>
              <w:left w:val="nil"/>
              <w:bottom w:val="nil"/>
              <w:right w:val="nil"/>
            </w:tcBorders>
            <w:shd w:val="clear" w:color="auto" w:fill="auto"/>
            <w:noWrap/>
            <w:vAlign w:val="bottom"/>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607" w:type="dxa"/>
            <w:gridSpan w:val="5"/>
            <w:tcBorders>
              <w:top w:val="nil"/>
              <w:left w:val="nil"/>
              <w:bottom w:val="nil"/>
              <w:right w:val="nil"/>
            </w:tcBorders>
            <w:shd w:val="clear" w:color="auto" w:fill="auto"/>
            <w:noWrap/>
            <w:vAlign w:val="bottom"/>
            <w:hideMark/>
          </w:tcPr>
          <w:p w:rsidR="00401959" w:rsidRDefault="00401959">
            <w:pPr>
              <w:jc w:val="center"/>
              <w:rPr>
                <w:rFonts w:ascii="Arial" w:hAnsi="Arial" w:cs="Arial"/>
                <w:b/>
                <w:bCs/>
                <w:sz w:val="20"/>
                <w:szCs w:val="20"/>
              </w:rPr>
            </w:pPr>
            <w:r>
              <w:rPr>
                <w:rFonts w:ascii="Arial" w:hAnsi="Arial" w:cs="Arial"/>
                <w:b/>
                <w:bCs/>
                <w:sz w:val="20"/>
                <w:szCs w:val="20"/>
              </w:rPr>
              <w:t>9. TROŠKOVNIK - OSTALI PREHRAMBENI PROIZVODI</w:t>
            </w:r>
          </w:p>
        </w:tc>
        <w:tc>
          <w:tcPr>
            <w:tcW w:w="2152" w:type="dxa"/>
            <w:tcBorders>
              <w:top w:val="nil"/>
              <w:left w:val="nil"/>
              <w:bottom w:val="nil"/>
              <w:right w:val="nil"/>
            </w:tcBorders>
            <w:shd w:val="clear" w:color="auto" w:fill="auto"/>
            <w:noWrap/>
            <w:vAlign w:val="bottom"/>
            <w:hideMark/>
          </w:tcPr>
          <w:p w:rsidR="00401959" w:rsidRDefault="00401959">
            <w:pPr>
              <w:jc w:val="center"/>
              <w:rPr>
                <w:rFonts w:ascii="Arial" w:hAnsi="Arial" w:cs="Arial"/>
                <w:b/>
                <w:bCs/>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nil"/>
              <w:bottom w:val="nil"/>
              <w:right w:val="nil"/>
            </w:tcBorders>
            <w:shd w:val="clear" w:color="auto" w:fill="auto"/>
            <w:noWrap/>
            <w:vAlign w:val="bottom"/>
            <w:hideMark/>
          </w:tcPr>
          <w:p w:rsidR="00401959" w:rsidRDefault="00401959">
            <w:pPr>
              <w:rPr>
                <w:sz w:val="20"/>
                <w:szCs w:val="20"/>
              </w:rPr>
            </w:pPr>
          </w:p>
        </w:tc>
        <w:tc>
          <w:tcPr>
            <w:tcW w:w="2650" w:type="dxa"/>
            <w:tcBorders>
              <w:top w:val="nil"/>
              <w:left w:val="nil"/>
              <w:bottom w:val="nil"/>
              <w:right w:val="nil"/>
            </w:tcBorders>
            <w:shd w:val="clear" w:color="auto" w:fill="auto"/>
            <w:noWrap/>
            <w:vAlign w:val="bottom"/>
            <w:hideMark/>
          </w:tcPr>
          <w:p w:rsidR="00401959" w:rsidRDefault="00401959">
            <w:pPr>
              <w:rPr>
                <w:sz w:val="20"/>
                <w:szCs w:val="20"/>
              </w:rPr>
            </w:pPr>
          </w:p>
        </w:tc>
        <w:tc>
          <w:tcPr>
            <w:tcW w:w="617" w:type="dxa"/>
            <w:tcBorders>
              <w:top w:val="nil"/>
              <w:left w:val="nil"/>
              <w:bottom w:val="nil"/>
              <w:right w:val="nil"/>
            </w:tcBorders>
            <w:shd w:val="clear" w:color="auto" w:fill="auto"/>
            <w:noWrap/>
            <w:vAlign w:val="bottom"/>
            <w:hideMark/>
          </w:tcPr>
          <w:p w:rsidR="00401959" w:rsidRDefault="00401959">
            <w:pPr>
              <w:rPr>
                <w:sz w:val="20"/>
                <w:szCs w:val="20"/>
              </w:rPr>
            </w:pPr>
          </w:p>
        </w:tc>
        <w:tc>
          <w:tcPr>
            <w:tcW w:w="772" w:type="dxa"/>
            <w:tcBorders>
              <w:top w:val="nil"/>
              <w:left w:val="nil"/>
              <w:bottom w:val="nil"/>
              <w:right w:val="nil"/>
            </w:tcBorders>
            <w:shd w:val="clear" w:color="auto" w:fill="auto"/>
            <w:noWrap/>
            <w:vAlign w:val="bottom"/>
            <w:hideMark/>
          </w:tcPr>
          <w:p w:rsidR="00401959" w:rsidRDefault="00401959">
            <w:pPr>
              <w:rPr>
                <w:sz w:val="20"/>
                <w:szCs w:val="20"/>
              </w:rPr>
            </w:pPr>
          </w:p>
        </w:tc>
        <w:tc>
          <w:tcPr>
            <w:tcW w:w="1008" w:type="dxa"/>
            <w:tcBorders>
              <w:top w:val="nil"/>
              <w:left w:val="nil"/>
              <w:bottom w:val="nil"/>
              <w:right w:val="nil"/>
            </w:tcBorders>
            <w:shd w:val="clear" w:color="auto" w:fill="auto"/>
            <w:noWrap/>
            <w:vAlign w:val="bottom"/>
            <w:hideMark/>
          </w:tcPr>
          <w:p w:rsidR="00401959" w:rsidRDefault="00401959">
            <w:pPr>
              <w:rPr>
                <w:sz w:val="20"/>
                <w:szCs w:val="20"/>
              </w:rPr>
            </w:pPr>
          </w:p>
        </w:tc>
        <w:tc>
          <w:tcPr>
            <w:tcW w:w="2152" w:type="dxa"/>
            <w:tcBorders>
              <w:top w:val="nil"/>
              <w:left w:val="nil"/>
              <w:bottom w:val="nil"/>
              <w:right w:val="nil"/>
            </w:tcBorders>
            <w:shd w:val="clear" w:color="auto" w:fill="auto"/>
            <w:noWrap/>
            <w:vAlign w:val="bottom"/>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single" w:sz="4" w:space="0" w:color="auto"/>
              <w:left w:val="single" w:sz="4" w:space="0" w:color="auto"/>
              <w:bottom w:val="nil"/>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Red.</w:t>
            </w:r>
          </w:p>
        </w:tc>
        <w:tc>
          <w:tcPr>
            <w:tcW w:w="2650" w:type="dxa"/>
            <w:tcBorders>
              <w:top w:val="single" w:sz="4" w:space="0" w:color="auto"/>
              <w:left w:val="single" w:sz="4" w:space="0" w:color="auto"/>
              <w:bottom w:val="nil"/>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617" w:type="dxa"/>
            <w:tcBorders>
              <w:top w:val="single" w:sz="4" w:space="0" w:color="auto"/>
              <w:left w:val="nil"/>
              <w:bottom w:val="nil"/>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Jed.</w:t>
            </w:r>
          </w:p>
        </w:tc>
        <w:tc>
          <w:tcPr>
            <w:tcW w:w="772" w:type="dxa"/>
            <w:tcBorders>
              <w:top w:val="single" w:sz="4" w:space="0" w:color="auto"/>
              <w:left w:val="nil"/>
              <w:bottom w:val="nil"/>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1008" w:type="dxa"/>
            <w:tcBorders>
              <w:top w:val="single" w:sz="4" w:space="0" w:color="auto"/>
              <w:left w:val="single" w:sz="4" w:space="0" w:color="auto"/>
              <w:bottom w:val="nil"/>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Jednična</w:t>
            </w:r>
          </w:p>
        </w:tc>
        <w:tc>
          <w:tcPr>
            <w:tcW w:w="2152" w:type="dxa"/>
            <w:tcBorders>
              <w:top w:val="single" w:sz="4" w:space="0" w:color="auto"/>
              <w:left w:val="nil"/>
              <w:bottom w:val="nil"/>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Ukupna cijena</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br.</w:t>
            </w:r>
          </w:p>
        </w:tc>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Naziv proizvoda</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mjere</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Količina</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cijena</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bez PDV-a</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8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1.</w:t>
            </w:r>
          </w:p>
        </w:tc>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Šećer 1kg</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100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w:t>
            </w:r>
          </w:p>
        </w:tc>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Kuhinjska sol, sitna 1 kg</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Med cvijetni tekući 900 gr</w:t>
            </w:r>
          </w:p>
        </w:tc>
        <w:tc>
          <w:tcPr>
            <w:tcW w:w="617"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22</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4.</w:t>
            </w:r>
          </w:p>
        </w:tc>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Čaj filter kamilica 55 g 1/20</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60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5.</w:t>
            </w:r>
          </w:p>
        </w:tc>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Čaj Šumsko voće filter 55 g 1/20</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40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96"/>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6.</w:t>
            </w:r>
          </w:p>
        </w:tc>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Čaj šipak filter   20/1</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96"/>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7.</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Čaj brusnica pak 40 vrećica</w:t>
            </w:r>
          </w:p>
        </w:tc>
        <w:tc>
          <w:tcPr>
            <w:tcW w:w="617"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25</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8.</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Kraš express 800 g</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75</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9.</w:t>
            </w:r>
          </w:p>
        </w:tc>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Ajvar blago ljuti 690 gr</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25</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10.</w:t>
            </w:r>
          </w:p>
        </w:tc>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Sirup naranča 1l</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35</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11.</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Sirup brusnica-jabuka 1 l</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35</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12.</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Mrvice krušne, 500 gr</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72</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13.</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Prašak za pecivo 5+1</w:t>
            </w:r>
          </w:p>
        </w:tc>
        <w:tc>
          <w:tcPr>
            <w:tcW w:w="617"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50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14.</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Vanilin šećer 5+1</w:t>
            </w:r>
          </w:p>
        </w:tc>
        <w:tc>
          <w:tcPr>
            <w:tcW w:w="617"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50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15.</w:t>
            </w:r>
          </w:p>
        </w:tc>
        <w:tc>
          <w:tcPr>
            <w:tcW w:w="2650" w:type="dxa"/>
            <w:tcBorders>
              <w:top w:val="nil"/>
              <w:left w:val="single" w:sz="4" w:space="0" w:color="auto"/>
              <w:bottom w:val="single" w:sz="4" w:space="0" w:color="auto"/>
              <w:right w:val="nil"/>
            </w:tcBorders>
            <w:shd w:val="clear" w:color="FFFFCC" w:fill="FFFFFF"/>
            <w:noWrap/>
            <w:vAlign w:val="bottom"/>
            <w:hideMark/>
          </w:tcPr>
          <w:p w:rsidR="00401959" w:rsidRDefault="00401959">
            <w:pPr>
              <w:rPr>
                <w:rFonts w:ascii="Arial" w:hAnsi="Arial" w:cs="Arial"/>
                <w:sz w:val="20"/>
                <w:szCs w:val="20"/>
              </w:rPr>
            </w:pPr>
            <w:r>
              <w:rPr>
                <w:rFonts w:ascii="Arial" w:hAnsi="Arial" w:cs="Arial"/>
                <w:sz w:val="20"/>
                <w:szCs w:val="20"/>
              </w:rPr>
              <w:t>Marmelada od marelice 840 gr</w:t>
            </w:r>
          </w:p>
        </w:tc>
        <w:tc>
          <w:tcPr>
            <w:tcW w:w="617" w:type="dxa"/>
            <w:tcBorders>
              <w:top w:val="nil"/>
              <w:left w:val="nil"/>
              <w:bottom w:val="single" w:sz="4" w:space="0" w:color="auto"/>
              <w:right w:val="nil"/>
            </w:tcBorders>
            <w:shd w:val="clear" w:color="FFFFCC" w:fill="FFFFFF"/>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FFFFCC" w:fill="FFFFFF"/>
            <w:noWrap/>
            <w:vAlign w:val="bottom"/>
            <w:hideMark/>
          </w:tcPr>
          <w:p w:rsidR="00401959" w:rsidRDefault="00401959">
            <w:pPr>
              <w:jc w:val="center"/>
              <w:rPr>
                <w:rFonts w:ascii="Arial" w:hAnsi="Arial" w:cs="Arial"/>
                <w:sz w:val="20"/>
                <w:szCs w:val="20"/>
              </w:rPr>
            </w:pPr>
            <w:r>
              <w:rPr>
                <w:rFonts w:ascii="Arial" w:hAnsi="Arial" w:cs="Arial"/>
                <w:sz w:val="20"/>
                <w:szCs w:val="20"/>
              </w:rPr>
              <w:t>18</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16.</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Pekmez od šljiva 680 gr</w:t>
            </w:r>
          </w:p>
        </w:tc>
        <w:tc>
          <w:tcPr>
            <w:tcW w:w="617"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18</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FFFFCC" w:fill="FFFFFF"/>
            <w:noWrap/>
            <w:vAlign w:val="bottom"/>
            <w:hideMark/>
          </w:tcPr>
          <w:p w:rsidR="00401959" w:rsidRDefault="00401959">
            <w:pPr>
              <w:jc w:val="center"/>
              <w:rPr>
                <w:rFonts w:ascii="Arial" w:hAnsi="Arial" w:cs="Arial"/>
                <w:sz w:val="20"/>
                <w:szCs w:val="20"/>
              </w:rPr>
            </w:pPr>
            <w:r>
              <w:rPr>
                <w:rFonts w:ascii="Arial" w:hAnsi="Arial" w:cs="Arial"/>
                <w:sz w:val="20"/>
                <w:szCs w:val="20"/>
              </w:rPr>
              <w:t>17.</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Goveđa kocka 120 g</w:t>
            </w:r>
          </w:p>
        </w:tc>
        <w:tc>
          <w:tcPr>
            <w:tcW w:w="617"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36</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18.</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Povrtna kocka 120 g</w:t>
            </w:r>
          </w:p>
        </w:tc>
        <w:tc>
          <w:tcPr>
            <w:tcW w:w="617"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36</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19.</w:t>
            </w:r>
          </w:p>
        </w:tc>
        <w:tc>
          <w:tcPr>
            <w:tcW w:w="2650" w:type="dxa"/>
            <w:tcBorders>
              <w:top w:val="nil"/>
              <w:left w:val="single" w:sz="4" w:space="0" w:color="auto"/>
              <w:bottom w:val="single" w:sz="4" w:space="0" w:color="auto"/>
              <w:right w:val="nil"/>
            </w:tcBorders>
            <w:shd w:val="clear" w:color="FFFFCC" w:fill="FFFFFF"/>
            <w:noWrap/>
            <w:vAlign w:val="bottom"/>
            <w:hideMark/>
          </w:tcPr>
          <w:p w:rsidR="00401959" w:rsidRDefault="00401959">
            <w:pPr>
              <w:rPr>
                <w:rFonts w:ascii="Arial" w:hAnsi="Arial" w:cs="Arial"/>
                <w:sz w:val="20"/>
                <w:szCs w:val="20"/>
              </w:rPr>
            </w:pPr>
            <w:r>
              <w:rPr>
                <w:rFonts w:ascii="Arial" w:hAnsi="Arial" w:cs="Arial"/>
                <w:sz w:val="20"/>
                <w:szCs w:val="20"/>
              </w:rPr>
              <w:t>Alkolholni ocat 1/1</w:t>
            </w:r>
          </w:p>
        </w:tc>
        <w:tc>
          <w:tcPr>
            <w:tcW w:w="617" w:type="dxa"/>
            <w:tcBorders>
              <w:top w:val="nil"/>
              <w:left w:val="nil"/>
              <w:bottom w:val="single" w:sz="4" w:space="0" w:color="auto"/>
              <w:right w:val="nil"/>
            </w:tcBorders>
            <w:shd w:val="clear" w:color="FFFFCC" w:fill="FFFFFF"/>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FFFFCC" w:fill="FFFFFF"/>
            <w:noWrap/>
            <w:vAlign w:val="bottom"/>
            <w:hideMark/>
          </w:tcPr>
          <w:p w:rsidR="00401959" w:rsidRDefault="00401959">
            <w:pPr>
              <w:jc w:val="center"/>
              <w:rPr>
                <w:rFonts w:ascii="Arial" w:hAnsi="Arial" w:cs="Arial"/>
                <w:sz w:val="20"/>
                <w:szCs w:val="20"/>
              </w:rPr>
            </w:pPr>
            <w:r>
              <w:rPr>
                <w:rFonts w:ascii="Arial" w:hAnsi="Arial" w:cs="Arial"/>
                <w:sz w:val="20"/>
                <w:szCs w:val="20"/>
              </w:rPr>
              <w:t>10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20.</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Kavovina za bijelu kavu 250g</w:t>
            </w:r>
          </w:p>
        </w:tc>
        <w:tc>
          <w:tcPr>
            <w:tcW w:w="617"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25</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21.</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Vegeta  250 gr</w:t>
            </w:r>
          </w:p>
        </w:tc>
        <w:tc>
          <w:tcPr>
            <w:tcW w:w="617"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36</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22.</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Lovorov list 10 g</w:t>
            </w:r>
          </w:p>
        </w:tc>
        <w:tc>
          <w:tcPr>
            <w:tcW w:w="617"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23.</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Paprika slatka mljevena 400 gr</w:t>
            </w:r>
          </w:p>
        </w:tc>
        <w:tc>
          <w:tcPr>
            <w:tcW w:w="617"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15</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24.</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Papar mljeveni  100 gr</w:t>
            </w:r>
          </w:p>
        </w:tc>
        <w:tc>
          <w:tcPr>
            <w:tcW w:w="617"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25.</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Limunska kiselina 100 g</w:t>
            </w:r>
          </w:p>
        </w:tc>
        <w:tc>
          <w:tcPr>
            <w:tcW w:w="617"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26.</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Cedevita 1000 g</w:t>
            </w:r>
          </w:p>
        </w:tc>
        <w:tc>
          <w:tcPr>
            <w:tcW w:w="617"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35</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27.</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xml:space="preserve">Suha brusnica </w:t>
            </w:r>
          </w:p>
        </w:tc>
        <w:tc>
          <w:tcPr>
            <w:tcW w:w="617"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kg</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5</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28.</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Riža šafran 1kg</w:t>
            </w:r>
          </w:p>
        </w:tc>
        <w:tc>
          <w:tcPr>
            <w:tcW w:w="617"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70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29.</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Mlinci domaći 1 kg</w:t>
            </w:r>
          </w:p>
        </w:tc>
        <w:tc>
          <w:tcPr>
            <w:tcW w:w="617"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72</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30.</w:t>
            </w:r>
          </w:p>
        </w:tc>
        <w:tc>
          <w:tcPr>
            <w:tcW w:w="2650" w:type="dxa"/>
            <w:tcBorders>
              <w:top w:val="nil"/>
              <w:left w:val="single" w:sz="4" w:space="0" w:color="auto"/>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Cikla kuhana 2,550 gr</w:t>
            </w:r>
          </w:p>
        </w:tc>
        <w:tc>
          <w:tcPr>
            <w:tcW w:w="617"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54</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31.</w:t>
            </w:r>
          </w:p>
        </w:tc>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Krastavci kiseli 2,450 gr</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40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32.</w:t>
            </w:r>
          </w:p>
        </w:tc>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Grah limenka 800 gr</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250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33.</w:t>
            </w:r>
          </w:p>
        </w:tc>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Kisela paprika filet 2,500 gr</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34.</w:t>
            </w:r>
          </w:p>
        </w:tc>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Rajčica koncentrat 850 gr</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35.</w:t>
            </w:r>
          </w:p>
        </w:tc>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Pasirana rajčica 300 gr</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xml:space="preserve"> kom </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36.</w:t>
            </w:r>
          </w:p>
        </w:tc>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Soda bikarbona   200 gr</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xml:space="preserve"> kom </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10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37.</w:t>
            </w:r>
          </w:p>
        </w:tc>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Kiseli kupus 1 kg</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xml:space="preserve"> kg </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48</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38.</w:t>
            </w:r>
          </w:p>
        </w:tc>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Lino lada krema 2,5 kg</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xml:space="preserve"> kom </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39.</w:t>
            </w:r>
          </w:p>
        </w:tc>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Grašak smrznuti  450 gr</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xml:space="preserve"> kom </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50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40.</w:t>
            </w:r>
          </w:p>
        </w:tc>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Ječmena kaša 1 kg</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xml:space="preserve"> kom </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18</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40.</w:t>
            </w:r>
          </w:p>
        </w:tc>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Lino lada duo 1 kg</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xml:space="preserve"> kom </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10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nil"/>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41.</w:t>
            </w:r>
          </w:p>
        </w:tc>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Pšenićni gris 1 kg</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54</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42.</w:t>
            </w:r>
          </w:p>
        </w:tc>
        <w:tc>
          <w:tcPr>
            <w:tcW w:w="2650"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Palenta 1 kg</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kom</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90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43.</w:t>
            </w:r>
          </w:p>
        </w:tc>
        <w:tc>
          <w:tcPr>
            <w:tcW w:w="2650"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Njoki Ledo 1000 gr</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xml:space="preserve"> kom </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64</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jc w:val="right"/>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44.</w:t>
            </w:r>
          </w:p>
        </w:tc>
        <w:tc>
          <w:tcPr>
            <w:tcW w:w="2650"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Tijesto pužići pak 1000 gr</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xml:space="preserve"> kom </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50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jc w:val="right"/>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45.</w:t>
            </w:r>
          </w:p>
        </w:tc>
        <w:tc>
          <w:tcPr>
            <w:tcW w:w="2650"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Tijesto spirale 500 gr</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xml:space="preserve"> kom </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80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jc w:val="right"/>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lastRenderedPageBreak/>
              <w:t>46.</w:t>
            </w:r>
          </w:p>
        </w:tc>
        <w:tc>
          <w:tcPr>
            <w:tcW w:w="2650"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Okruglice sa šljivama Ledo</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xml:space="preserve"> kom </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2500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jc w:val="right"/>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47.</w:t>
            </w:r>
          </w:p>
        </w:tc>
        <w:tc>
          <w:tcPr>
            <w:tcW w:w="2650"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Pasta zara - špageti 500 gr</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xml:space="preserve"> kom </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60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jc w:val="right"/>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48.</w:t>
            </w:r>
          </w:p>
        </w:tc>
        <w:tc>
          <w:tcPr>
            <w:tcW w:w="2650"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Carska mješavina zamrznuta 2,5 kg</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xml:space="preserve"> kom </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86</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jc w:val="right"/>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49.</w:t>
            </w:r>
          </w:p>
        </w:tc>
        <w:tc>
          <w:tcPr>
            <w:tcW w:w="2650"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Ulje suncokret 1 l</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xml:space="preserve"> kom </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130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jc w:val="right"/>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50.</w:t>
            </w:r>
          </w:p>
        </w:tc>
        <w:tc>
          <w:tcPr>
            <w:tcW w:w="2650"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Štruklji Ledo 75 gr po 100 kom pak.</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xml:space="preserve"> kom </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2700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jc w:val="right"/>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51.</w:t>
            </w:r>
          </w:p>
        </w:tc>
        <w:tc>
          <w:tcPr>
            <w:tcW w:w="2650"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Brašno glatko 1 kg</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xml:space="preserve"> kom </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jc w:val="right"/>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52.</w:t>
            </w:r>
          </w:p>
        </w:tc>
        <w:tc>
          <w:tcPr>
            <w:tcW w:w="2650"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Brašno oštro 1 kg</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xml:space="preserve"> kom </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30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jc w:val="right"/>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53.</w:t>
            </w:r>
          </w:p>
        </w:tc>
        <w:tc>
          <w:tcPr>
            <w:tcW w:w="2650"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Marodi krpice 400 gr</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xml:space="preserve"> kom </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80</w:t>
            </w:r>
          </w:p>
        </w:tc>
        <w:tc>
          <w:tcPr>
            <w:tcW w:w="1008"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jc w:val="right"/>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650"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1008" w:type="dxa"/>
            <w:tcBorders>
              <w:top w:val="nil"/>
              <w:left w:val="nil"/>
              <w:bottom w:val="single" w:sz="4" w:space="0" w:color="auto"/>
              <w:right w:val="single" w:sz="4" w:space="0" w:color="auto"/>
            </w:tcBorders>
            <w:shd w:val="clear" w:color="auto" w:fill="auto"/>
            <w:noWrap/>
            <w:vAlign w:val="center"/>
            <w:hideMark/>
          </w:tcPr>
          <w:p w:rsidR="00401959" w:rsidRDefault="00401959">
            <w:pP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jc w:val="right"/>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2650"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401959" w:rsidRDefault="00401959">
            <w:pPr>
              <w:jc w:val="center"/>
              <w:rPr>
                <w:rFonts w:ascii="Arial" w:hAnsi="Arial" w:cs="Arial"/>
                <w:sz w:val="20"/>
                <w:szCs w:val="20"/>
              </w:rPr>
            </w:pPr>
            <w:r>
              <w:rPr>
                <w:rFonts w:ascii="Arial" w:hAnsi="Arial" w:cs="Arial"/>
                <w:sz w:val="20"/>
                <w:szCs w:val="20"/>
              </w:rPr>
              <w:t> </w:t>
            </w:r>
          </w:p>
        </w:tc>
        <w:tc>
          <w:tcPr>
            <w:tcW w:w="1008" w:type="dxa"/>
            <w:tcBorders>
              <w:top w:val="nil"/>
              <w:left w:val="nil"/>
              <w:bottom w:val="single" w:sz="4" w:space="0" w:color="auto"/>
              <w:right w:val="single" w:sz="4" w:space="0" w:color="auto"/>
            </w:tcBorders>
            <w:shd w:val="clear" w:color="auto" w:fill="auto"/>
            <w:noWrap/>
            <w:vAlign w:val="center"/>
            <w:hideMark/>
          </w:tcPr>
          <w:p w:rsidR="00401959" w:rsidRDefault="00401959">
            <w:pP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jc w:val="right"/>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nil"/>
              <w:bottom w:val="nil"/>
              <w:right w:val="nil"/>
            </w:tcBorders>
            <w:shd w:val="clear" w:color="auto" w:fill="auto"/>
            <w:noWrap/>
            <w:vAlign w:val="bottom"/>
            <w:hideMark/>
          </w:tcPr>
          <w:p w:rsidR="00401959" w:rsidRDefault="00401959">
            <w:pPr>
              <w:jc w:val="right"/>
              <w:rPr>
                <w:rFonts w:ascii="Arial" w:hAnsi="Arial" w:cs="Arial"/>
                <w:sz w:val="20"/>
                <w:szCs w:val="20"/>
              </w:rPr>
            </w:pPr>
          </w:p>
        </w:tc>
        <w:tc>
          <w:tcPr>
            <w:tcW w:w="2650" w:type="dxa"/>
            <w:tcBorders>
              <w:top w:val="nil"/>
              <w:left w:val="nil"/>
              <w:bottom w:val="nil"/>
              <w:right w:val="nil"/>
            </w:tcBorders>
            <w:shd w:val="clear" w:color="auto" w:fill="auto"/>
            <w:noWrap/>
            <w:vAlign w:val="bottom"/>
            <w:hideMark/>
          </w:tcPr>
          <w:p w:rsidR="00401959" w:rsidRDefault="00401959">
            <w:pPr>
              <w:rPr>
                <w:sz w:val="20"/>
                <w:szCs w:val="20"/>
              </w:rPr>
            </w:pPr>
          </w:p>
        </w:tc>
        <w:tc>
          <w:tcPr>
            <w:tcW w:w="617" w:type="dxa"/>
            <w:tcBorders>
              <w:top w:val="nil"/>
              <w:left w:val="nil"/>
              <w:bottom w:val="nil"/>
              <w:right w:val="nil"/>
            </w:tcBorders>
            <w:shd w:val="clear" w:color="auto" w:fill="auto"/>
            <w:noWrap/>
            <w:vAlign w:val="bottom"/>
            <w:hideMark/>
          </w:tcPr>
          <w:p w:rsidR="00401959" w:rsidRDefault="00401959">
            <w:pPr>
              <w:rPr>
                <w:sz w:val="20"/>
                <w:szCs w:val="20"/>
              </w:rPr>
            </w:pPr>
          </w:p>
        </w:tc>
        <w:tc>
          <w:tcPr>
            <w:tcW w:w="772" w:type="dxa"/>
            <w:tcBorders>
              <w:top w:val="nil"/>
              <w:left w:val="nil"/>
              <w:bottom w:val="nil"/>
              <w:right w:val="nil"/>
            </w:tcBorders>
            <w:shd w:val="clear" w:color="auto" w:fill="auto"/>
            <w:noWrap/>
            <w:vAlign w:val="bottom"/>
            <w:hideMark/>
          </w:tcPr>
          <w:p w:rsidR="00401959" w:rsidRDefault="00401959">
            <w:pPr>
              <w:rPr>
                <w:sz w:val="20"/>
                <w:szCs w:val="20"/>
              </w:rPr>
            </w:pP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jc w:val="right"/>
              <w:rPr>
                <w:rFonts w:ascii="Arial" w:hAnsi="Arial" w:cs="Arial"/>
                <w:sz w:val="20"/>
                <w:szCs w:val="20"/>
              </w:rPr>
            </w:pPr>
            <w:r>
              <w:rPr>
                <w:rFonts w:ascii="Arial" w:hAnsi="Arial" w:cs="Arial"/>
                <w:sz w:val="20"/>
                <w:szCs w:val="20"/>
              </w:rPr>
              <w:t>UKUPNO:</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nil"/>
              <w:bottom w:val="nil"/>
              <w:right w:val="nil"/>
            </w:tcBorders>
            <w:shd w:val="clear" w:color="auto" w:fill="auto"/>
            <w:noWrap/>
            <w:vAlign w:val="bottom"/>
            <w:hideMark/>
          </w:tcPr>
          <w:p w:rsidR="00401959" w:rsidRDefault="00401959">
            <w:pPr>
              <w:rPr>
                <w:rFonts w:ascii="Arial" w:hAnsi="Arial" w:cs="Arial"/>
                <w:sz w:val="20"/>
                <w:szCs w:val="20"/>
              </w:rPr>
            </w:pPr>
          </w:p>
        </w:tc>
        <w:tc>
          <w:tcPr>
            <w:tcW w:w="2650" w:type="dxa"/>
            <w:tcBorders>
              <w:top w:val="nil"/>
              <w:left w:val="nil"/>
              <w:bottom w:val="nil"/>
              <w:right w:val="nil"/>
            </w:tcBorders>
            <w:shd w:val="clear" w:color="auto" w:fill="auto"/>
            <w:noWrap/>
            <w:vAlign w:val="bottom"/>
            <w:hideMark/>
          </w:tcPr>
          <w:p w:rsidR="00401959" w:rsidRDefault="00401959">
            <w:pPr>
              <w:rPr>
                <w:sz w:val="20"/>
                <w:szCs w:val="20"/>
              </w:rPr>
            </w:pPr>
          </w:p>
        </w:tc>
        <w:tc>
          <w:tcPr>
            <w:tcW w:w="617" w:type="dxa"/>
            <w:tcBorders>
              <w:top w:val="nil"/>
              <w:left w:val="nil"/>
              <w:bottom w:val="nil"/>
              <w:right w:val="nil"/>
            </w:tcBorders>
            <w:shd w:val="clear" w:color="auto" w:fill="auto"/>
            <w:noWrap/>
            <w:vAlign w:val="bottom"/>
            <w:hideMark/>
          </w:tcPr>
          <w:p w:rsidR="00401959" w:rsidRDefault="00401959">
            <w:pPr>
              <w:rPr>
                <w:sz w:val="20"/>
                <w:szCs w:val="20"/>
              </w:rPr>
            </w:pPr>
          </w:p>
        </w:tc>
        <w:tc>
          <w:tcPr>
            <w:tcW w:w="772" w:type="dxa"/>
            <w:tcBorders>
              <w:top w:val="nil"/>
              <w:left w:val="nil"/>
              <w:bottom w:val="nil"/>
              <w:right w:val="nil"/>
            </w:tcBorders>
            <w:shd w:val="clear" w:color="auto" w:fill="auto"/>
            <w:noWrap/>
            <w:vAlign w:val="bottom"/>
            <w:hideMark/>
          </w:tcPr>
          <w:p w:rsidR="00401959" w:rsidRDefault="00401959">
            <w:pPr>
              <w:rPr>
                <w:sz w:val="20"/>
                <w:szCs w:val="20"/>
              </w:rPr>
            </w:pP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jc w:val="right"/>
              <w:rPr>
                <w:rFonts w:ascii="Arial" w:hAnsi="Arial" w:cs="Arial"/>
                <w:sz w:val="20"/>
                <w:szCs w:val="20"/>
              </w:rPr>
            </w:pPr>
            <w:r>
              <w:rPr>
                <w:rFonts w:ascii="Arial" w:hAnsi="Arial" w:cs="Arial"/>
                <w:sz w:val="20"/>
                <w:szCs w:val="20"/>
              </w:rPr>
              <w:t>PDV:</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nil"/>
              <w:bottom w:val="nil"/>
              <w:right w:val="nil"/>
            </w:tcBorders>
            <w:shd w:val="clear" w:color="auto" w:fill="auto"/>
            <w:noWrap/>
            <w:vAlign w:val="bottom"/>
            <w:hideMark/>
          </w:tcPr>
          <w:p w:rsidR="00401959" w:rsidRDefault="00401959">
            <w:pPr>
              <w:rPr>
                <w:rFonts w:ascii="Arial" w:hAnsi="Arial" w:cs="Arial"/>
                <w:sz w:val="20"/>
                <w:szCs w:val="20"/>
              </w:rPr>
            </w:pPr>
          </w:p>
        </w:tc>
        <w:tc>
          <w:tcPr>
            <w:tcW w:w="2650" w:type="dxa"/>
            <w:tcBorders>
              <w:top w:val="nil"/>
              <w:left w:val="nil"/>
              <w:bottom w:val="nil"/>
              <w:right w:val="nil"/>
            </w:tcBorders>
            <w:shd w:val="clear" w:color="auto" w:fill="auto"/>
            <w:noWrap/>
            <w:vAlign w:val="bottom"/>
            <w:hideMark/>
          </w:tcPr>
          <w:p w:rsidR="00401959" w:rsidRDefault="00401959">
            <w:pPr>
              <w:rPr>
                <w:sz w:val="20"/>
                <w:szCs w:val="20"/>
              </w:rPr>
            </w:pPr>
          </w:p>
        </w:tc>
        <w:tc>
          <w:tcPr>
            <w:tcW w:w="617" w:type="dxa"/>
            <w:tcBorders>
              <w:top w:val="nil"/>
              <w:left w:val="nil"/>
              <w:bottom w:val="nil"/>
              <w:right w:val="nil"/>
            </w:tcBorders>
            <w:shd w:val="clear" w:color="auto" w:fill="auto"/>
            <w:noWrap/>
            <w:vAlign w:val="bottom"/>
            <w:hideMark/>
          </w:tcPr>
          <w:p w:rsidR="00401959" w:rsidRDefault="00401959">
            <w:pPr>
              <w:rPr>
                <w:sz w:val="20"/>
                <w:szCs w:val="20"/>
              </w:rPr>
            </w:pPr>
          </w:p>
        </w:tc>
        <w:tc>
          <w:tcPr>
            <w:tcW w:w="772" w:type="dxa"/>
            <w:tcBorders>
              <w:top w:val="nil"/>
              <w:left w:val="nil"/>
              <w:bottom w:val="nil"/>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jc w:val="right"/>
              <w:rPr>
                <w:rFonts w:ascii="Arial" w:hAnsi="Arial" w:cs="Arial"/>
                <w:sz w:val="16"/>
                <w:szCs w:val="16"/>
              </w:rPr>
            </w:pPr>
            <w:r>
              <w:rPr>
                <w:rFonts w:ascii="Arial" w:hAnsi="Arial" w:cs="Arial"/>
                <w:sz w:val="16"/>
                <w:szCs w:val="16"/>
              </w:rPr>
              <w:t>SVEUKUPNO</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nil"/>
              <w:bottom w:val="nil"/>
              <w:right w:val="nil"/>
            </w:tcBorders>
            <w:shd w:val="clear" w:color="auto" w:fill="auto"/>
            <w:noWrap/>
            <w:vAlign w:val="bottom"/>
            <w:hideMark/>
          </w:tcPr>
          <w:p w:rsidR="00401959" w:rsidRDefault="00401959">
            <w:pPr>
              <w:rPr>
                <w:rFonts w:ascii="Arial" w:hAnsi="Arial" w:cs="Arial"/>
                <w:sz w:val="20"/>
                <w:szCs w:val="20"/>
              </w:rPr>
            </w:pPr>
          </w:p>
        </w:tc>
        <w:tc>
          <w:tcPr>
            <w:tcW w:w="2650" w:type="dxa"/>
            <w:tcBorders>
              <w:top w:val="nil"/>
              <w:left w:val="nil"/>
              <w:bottom w:val="nil"/>
              <w:right w:val="nil"/>
            </w:tcBorders>
            <w:shd w:val="clear" w:color="auto" w:fill="auto"/>
            <w:noWrap/>
            <w:vAlign w:val="bottom"/>
            <w:hideMark/>
          </w:tcPr>
          <w:p w:rsidR="00401959" w:rsidRDefault="00401959">
            <w:pPr>
              <w:rPr>
                <w:sz w:val="20"/>
                <w:szCs w:val="20"/>
              </w:rPr>
            </w:pPr>
          </w:p>
        </w:tc>
        <w:tc>
          <w:tcPr>
            <w:tcW w:w="617" w:type="dxa"/>
            <w:tcBorders>
              <w:top w:val="nil"/>
              <w:left w:val="nil"/>
              <w:bottom w:val="nil"/>
              <w:right w:val="nil"/>
            </w:tcBorders>
            <w:shd w:val="clear" w:color="auto" w:fill="auto"/>
            <w:noWrap/>
            <w:vAlign w:val="bottom"/>
            <w:hideMark/>
          </w:tcPr>
          <w:p w:rsidR="00401959" w:rsidRDefault="00401959">
            <w:pPr>
              <w:rPr>
                <w:sz w:val="20"/>
                <w:szCs w:val="20"/>
              </w:rPr>
            </w:pPr>
          </w:p>
        </w:tc>
        <w:tc>
          <w:tcPr>
            <w:tcW w:w="772" w:type="dxa"/>
            <w:tcBorders>
              <w:top w:val="nil"/>
              <w:left w:val="nil"/>
              <w:bottom w:val="nil"/>
              <w:right w:val="nil"/>
            </w:tcBorders>
            <w:shd w:val="clear" w:color="auto" w:fill="auto"/>
            <w:noWrap/>
            <w:vAlign w:val="bottom"/>
            <w:hideMark/>
          </w:tcPr>
          <w:p w:rsidR="00401959" w:rsidRDefault="00401959">
            <w:pPr>
              <w:rPr>
                <w:sz w:val="20"/>
                <w:szCs w:val="20"/>
              </w:rPr>
            </w:pP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nil"/>
              <w:bottom w:val="nil"/>
              <w:right w:val="nil"/>
            </w:tcBorders>
            <w:shd w:val="clear" w:color="auto" w:fill="auto"/>
            <w:noWrap/>
            <w:vAlign w:val="bottom"/>
            <w:hideMark/>
          </w:tcPr>
          <w:p w:rsidR="00401959" w:rsidRDefault="00401959">
            <w:pPr>
              <w:rPr>
                <w:rFonts w:ascii="Arial" w:hAnsi="Arial" w:cs="Arial"/>
                <w:sz w:val="20"/>
                <w:szCs w:val="20"/>
              </w:rPr>
            </w:pPr>
          </w:p>
        </w:tc>
        <w:tc>
          <w:tcPr>
            <w:tcW w:w="2650" w:type="dxa"/>
            <w:tcBorders>
              <w:top w:val="nil"/>
              <w:left w:val="nil"/>
              <w:bottom w:val="nil"/>
              <w:right w:val="nil"/>
            </w:tcBorders>
            <w:shd w:val="clear" w:color="auto" w:fill="auto"/>
            <w:noWrap/>
            <w:vAlign w:val="bottom"/>
            <w:hideMark/>
          </w:tcPr>
          <w:p w:rsidR="00401959" w:rsidRDefault="00401959">
            <w:pPr>
              <w:rPr>
                <w:sz w:val="20"/>
                <w:szCs w:val="20"/>
              </w:rPr>
            </w:pPr>
          </w:p>
        </w:tc>
        <w:tc>
          <w:tcPr>
            <w:tcW w:w="617" w:type="dxa"/>
            <w:tcBorders>
              <w:top w:val="nil"/>
              <w:left w:val="nil"/>
              <w:bottom w:val="nil"/>
              <w:right w:val="nil"/>
            </w:tcBorders>
            <w:shd w:val="clear" w:color="auto" w:fill="auto"/>
            <w:noWrap/>
            <w:vAlign w:val="bottom"/>
            <w:hideMark/>
          </w:tcPr>
          <w:p w:rsidR="00401959" w:rsidRDefault="00401959">
            <w:pPr>
              <w:rPr>
                <w:sz w:val="20"/>
                <w:szCs w:val="20"/>
              </w:rPr>
            </w:pPr>
          </w:p>
        </w:tc>
        <w:tc>
          <w:tcPr>
            <w:tcW w:w="772" w:type="dxa"/>
            <w:tcBorders>
              <w:top w:val="nil"/>
              <w:left w:val="nil"/>
              <w:bottom w:val="nil"/>
              <w:right w:val="nil"/>
            </w:tcBorders>
            <w:shd w:val="clear" w:color="auto" w:fill="auto"/>
            <w:noWrap/>
            <w:vAlign w:val="bottom"/>
            <w:hideMark/>
          </w:tcPr>
          <w:p w:rsidR="00401959" w:rsidRDefault="00401959">
            <w:pPr>
              <w:rPr>
                <w:sz w:val="20"/>
                <w:szCs w:val="20"/>
              </w:rPr>
            </w:pP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single" w:sz="4" w:space="0" w:color="auto"/>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nil"/>
              <w:bottom w:val="nil"/>
              <w:right w:val="nil"/>
            </w:tcBorders>
            <w:shd w:val="clear" w:color="auto" w:fill="auto"/>
            <w:noWrap/>
            <w:vAlign w:val="bottom"/>
            <w:hideMark/>
          </w:tcPr>
          <w:p w:rsidR="00401959" w:rsidRDefault="00401959">
            <w:pPr>
              <w:rPr>
                <w:rFonts w:ascii="Arial" w:hAnsi="Arial" w:cs="Arial"/>
                <w:sz w:val="20"/>
                <w:szCs w:val="20"/>
              </w:rPr>
            </w:pPr>
          </w:p>
        </w:tc>
        <w:tc>
          <w:tcPr>
            <w:tcW w:w="2650" w:type="dxa"/>
            <w:tcBorders>
              <w:top w:val="nil"/>
              <w:left w:val="nil"/>
              <w:bottom w:val="nil"/>
              <w:right w:val="nil"/>
            </w:tcBorders>
            <w:shd w:val="clear" w:color="auto" w:fill="auto"/>
            <w:noWrap/>
            <w:vAlign w:val="bottom"/>
            <w:hideMark/>
          </w:tcPr>
          <w:p w:rsidR="00401959" w:rsidRDefault="00401959">
            <w:pPr>
              <w:rPr>
                <w:sz w:val="20"/>
                <w:szCs w:val="20"/>
              </w:rPr>
            </w:pPr>
          </w:p>
        </w:tc>
        <w:tc>
          <w:tcPr>
            <w:tcW w:w="617" w:type="dxa"/>
            <w:tcBorders>
              <w:top w:val="nil"/>
              <w:left w:val="nil"/>
              <w:bottom w:val="nil"/>
              <w:right w:val="nil"/>
            </w:tcBorders>
            <w:shd w:val="clear" w:color="auto" w:fill="auto"/>
            <w:noWrap/>
            <w:vAlign w:val="bottom"/>
            <w:hideMark/>
          </w:tcPr>
          <w:p w:rsidR="00401959" w:rsidRDefault="00401959">
            <w:pPr>
              <w:rPr>
                <w:sz w:val="20"/>
                <w:szCs w:val="20"/>
              </w:rPr>
            </w:pPr>
          </w:p>
        </w:tc>
        <w:tc>
          <w:tcPr>
            <w:tcW w:w="772" w:type="dxa"/>
            <w:tcBorders>
              <w:top w:val="nil"/>
              <w:left w:val="nil"/>
              <w:bottom w:val="nil"/>
              <w:right w:val="nil"/>
            </w:tcBorders>
            <w:shd w:val="clear" w:color="auto" w:fill="auto"/>
            <w:noWrap/>
            <w:vAlign w:val="bottom"/>
            <w:hideMark/>
          </w:tcPr>
          <w:p w:rsidR="00401959" w:rsidRDefault="00401959">
            <w:pPr>
              <w:rPr>
                <w:sz w:val="20"/>
                <w:szCs w:val="20"/>
              </w:rPr>
            </w:pPr>
          </w:p>
        </w:tc>
        <w:tc>
          <w:tcPr>
            <w:tcW w:w="1008" w:type="dxa"/>
            <w:tcBorders>
              <w:top w:val="nil"/>
              <w:left w:val="nil"/>
              <w:bottom w:val="nil"/>
              <w:right w:val="nil"/>
            </w:tcBorders>
            <w:shd w:val="clear" w:color="auto" w:fill="auto"/>
            <w:noWrap/>
            <w:vAlign w:val="bottom"/>
            <w:hideMark/>
          </w:tcPr>
          <w:p w:rsidR="00401959" w:rsidRDefault="00401959">
            <w:pPr>
              <w:rPr>
                <w:sz w:val="20"/>
                <w:szCs w:val="20"/>
              </w:rPr>
            </w:pPr>
          </w:p>
        </w:tc>
        <w:tc>
          <w:tcPr>
            <w:tcW w:w="2152" w:type="dxa"/>
            <w:tcBorders>
              <w:top w:val="nil"/>
              <w:left w:val="nil"/>
              <w:bottom w:val="nil"/>
              <w:right w:val="nil"/>
            </w:tcBorders>
            <w:shd w:val="clear" w:color="auto" w:fill="auto"/>
            <w:noWrap/>
            <w:vAlign w:val="bottom"/>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nil"/>
              <w:bottom w:val="nil"/>
              <w:right w:val="nil"/>
            </w:tcBorders>
            <w:shd w:val="clear" w:color="auto" w:fill="auto"/>
            <w:noWrap/>
            <w:vAlign w:val="bottom"/>
            <w:hideMark/>
          </w:tcPr>
          <w:p w:rsidR="00401959" w:rsidRDefault="00401959">
            <w:pPr>
              <w:rPr>
                <w:sz w:val="20"/>
                <w:szCs w:val="20"/>
              </w:rPr>
            </w:pPr>
          </w:p>
        </w:tc>
        <w:tc>
          <w:tcPr>
            <w:tcW w:w="2650" w:type="dxa"/>
            <w:tcBorders>
              <w:top w:val="nil"/>
              <w:left w:val="nil"/>
              <w:bottom w:val="nil"/>
              <w:right w:val="nil"/>
            </w:tcBorders>
            <w:shd w:val="clear" w:color="auto" w:fill="auto"/>
            <w:noWrap/>
            <w:vAlign w:val="bottom"/>
            <w:hideMark/>
          </w:tcPr>
          <w:p w:rsidR="00401959" w:rsidRDefault="00401959">
            <w:pPr>
              <w:rPr>
                <w:sz w:val="20"/>
                <w:szCs w:val="20"/>
              </w:rPr>
            </w:pPr>
          </w:p>
        </w:tc>
        <w:tc>
          <w:tcPr>
            <w:tcW w:w="617" w:type="dxa"/>
            <w:tcBorders>
              <w:top w:val="nil"/>
              <w:left w:val="nil"/>
              <w:bottom w:val="nil"/>
              <w:right w:val="nil"/>
            </w:tcBorders>
            <w:shd w:val="clear" w:color="auto" w:fill="auto"/>
            <w:noWrap/>
            <w:vAlign w:val="bottom"/>
            <w:hideMark/>
          </w:tcPr>
          <w:p w:rsidR="00401959" w:rsidRDefault="00401959">
            <w:pPr>
              <w:rPr>
                <w:sz w:val="20"/>
                <w:szCs w:val="20"/>
              </w:rPr>
            </w:pPr>
          </w:p>
        </w:tc>
        <w:tc>
          <w:tcPr>
            <w:tcW w:w="4166" w:type="dxa"/>
            <w:gridSpan w:val="4"/>
            <w:tcBorders>
              <w:top w:val="nil"/>
              <w:left w:val="nil"/>
              <w:bottom w:val="nil"/>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Za ponuditelja:</w:t>
            </w:r>
          </w:p>
        </w:tc>
        <w:tc>
          <w:tcPr>
            <w:tcW w:w="233" w:type="dxa"/>
            <w:tcBorders>
              <w:top w:val="nil"/>
              <w:left w:val="nil"/>
              <w:bottom w:val="nil"/>
              <w:right w:val="nil"/>
            </w:tcBorders>
            <w:shd w:val="clear" w:color="auto" w:fill="auto"/>
            <w:noWrap/>
            <w:vAlign w:val="bottom"/>
            <w:hideMark/>
          </w:tcPr>
          <w:p w:rsidR="00401959" w:rsidRDefault="00401959">
            <w:pPr>
              <w:rPr>
                <w:rFonts w:ascii="Arial" w:hAnsi="Arial" w:cs="Arial"/>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nil"/>
              <w:bottom w:val="nil"/>
              <w:right w:val="nil"/>
            </w:tcBorders>
            <w:shd w:val="clear" w:color="auto" w:fill="auto"/>
            <w:noWrap/>
            <w:vAlign w:val="bottom"/>
            <w:hideMark/>
          </w:tcPr>
          <w:p w:rsidR="00401959" w:rsidRDefault="00401959">
            <w:pPr>
              <w:rPr>
                <w:sz w:val="20"/>
                <w:szCs w:val="20"/>
              </w:rPr>
            </w:pPr>
          </w:p>
        </w:tc>
        <w:tc>
          <w:tcPr>
            <w:tcW w:w="5048" w:type="dxa"/>
            <w:gridSpan w:val="4"/>
            <w:tcBorders>
              <w:top w:val="nil"/>
              <w:left w:val="nil"/>
              <w:bottom w:val="nil"/>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_______________________________</w:t>
            </w:r>
          </w:p>
        </w:tc>
        <w:tc>
          <w:tcPr>
            <w:tcW w:w="3552" w:type="dxa"/>
            <w:gridSpan w:val="7"/>
            <w:tcBorders>
              <w:top w:val="nil"/>
              <w:left w:val="nil"/>
              <w:bottom w:val="nil"/>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___________________________</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nil"/>
              <w:bottom w:val="nil"/>
              <w:right w:val="nil"/>
            </w:tcBorders>
            <w:shd w:val="clear" w:color="auto" w:fill="auto"/>
            <w:noWrap/>
            <w:vAlign w:val="bottom"/>
            <w:hideMark/>
          </w:tcPr>
          <w:p w:rsidR="00401959" w:rsidRDefault="00401959">
            <w:pPr>
              <w:rPr>
                <w:rFonts w:ascii="Arial" w:hAnsi="Arial" w:cs="Arial"/>
                <w:sz w:val="20"/>
                <w:szCs w:val="20"/>
              </w:rPr>
            </w:pPr>
          </w:p>
        </w:tc>
        <w:tc>
          <w:tcPr>
            <w:tcW w:w="2650" w:type="dxa"/>
            <w:tcBorders>
              <w:top w:val="nil"/>
              <w:left w:val="nil"/>
              <w:bottom w:val="nil"/>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xml:space="preserve">            (Mjesto i datum) </w:t>
            </w:r>
          </w:p>
        </w:tc>
        <w:tc>
          <w:tcPr>
            <w:tcW w:w="5950" w:type="dxa"/>
            <w:gridSpan w:val="10"/>
            <w:tcBorders>
              <w:top w:val="nil"/>
              <w:left w:val="nil"/>
              <w:bottom w:val="nil"/>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xml:space="preserve">            (čitko ime i prezime osobe ponuditelja)</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nil"/>
              <w:bottom w:val="nil"/>
              <w:right w:val="nil"/>
            </w:tcBorders>
            <w:shd w:val="clear" w:color="auto" w:fill="auto"/>
            <w:noWrap/>
            <w:vAlign w:val="bottom"/>
            <w:hideMark/>
          </w:tcPr>
          <w:p w:rsidR="00401959" w:rsidRDefault="00401959">
            <w:pPr>
              <w:rPr>
                <w:rFonts w:ascii="Arial" w:hAnsi="Arial" w:cs="Arial"/>
                <w:sz w:val="20"/>
                <w:szCs w:val="20"/>
              </w:rPr>
            </w:pPr>
          </w:p>
        </w:tc>
        <w:tc>
          <w:tcPr>
            <w:tcW w:w="2650" w:type="dxa"/>
            <w:tcBorders>
              <w:top w:val="nil"/>
              <w:left w:val="nil"/>
              <w:bottom w:val="nil"/>
              <w:right w:val="nil"/>
            </w:tcBorders>
            <w:shd w:val="clear" w:color="auto" w:fill="auto"/>
            <w:noWrap/>
            <w:vAlign w:val="bottom"/>
            <w:hideMark/>
          </w:tcPr>
          <w:p w:rsidR="00401959" w:rsidRDefault="00401959">
            <w:pPr>
              <w:rPr>
                <w:sz w:val="20"/>
                <w:szCs w:val="20"/>
              </w:rPr>
            </w:pPr>
          </w:p>
        </w:tc>
        <w:tc>
          <w:tcPr>
            <w:tcW w:w="617" w:type="dxa"/>
            <w:tcBorders>
              <w:top w:val="nil"/>
              <w:left w:val="nil"/>
              <w:bottom w:val="nil"/>
              <w:right w:val="nil"/>
            </w:tcBorders>
            <w:shd w:val="clear" w:color="auto" w:fill="auto"/>
            <w:noWrap/>
            <w:vAlign w:val="bottom"/>
            <w:hideMark/>
          </w:tcPr>
          <w:p w:rsidR="00401959" w:rsidRDefault="00401959">
            <w:pPr>
              <w:rPr>
                <w:sz w:val="20"/>
                <w:szCs w:val="20"/>
              </w:rPr>
            </w:pPr>
          </w:p>
        </w:tc>
        <w:tc>
          <w:tcPr>
            <w:tcW w:w="772" w:type="dxa"/>
            <w:tcBorders>
              <w:top w:val="nil"/>
              <w:left w:val="nil"/>
              <w:bottom w:val="nil"/>
              <w:right w:val="nil"/>
            </w:tcBorders>
            <w:shd w:val="clear" w:color="auto" w:fill="auto"/>
            <w:noWrap/>
            <w:vAlign w:val="bottom"/>
            <w:hideMark/>
          </w:tcPr>
          <w:p w:rsidR="00401959" w:rsidRDefault="00401959">
            <w:pPr>
              <w:jc w:val="center"/>
              <w:rPr>
                <w:sz w:val="20"/>
                <w:szCs w:val="20"/>
              </w:rPr>
            </w:pPr>
          </w:p>
        </w:tc>
        <w:tc>
          <w:tcPr>
            <w:tcW w:w="1008" w:type="dxa"/>
            <w:tcBorders>
              <w:top w:val="nil"/>
              <w:left w:val="nil"/>
              <w:bottom w:val="nil"/>
              <w:right w:val="nil"/>
            </w:tcBorders>
            <w:shd w:val="clear" w:color="auto" w:fill="auto"/>
            <w:noWrap/>
            <w:vAlign w:val="bottom"/>
            <w:hideMark/>
          </w:tcPr>
          <w:p w:rsidR="00401959" w:rsidRDefault="00401959">
            <w:pPr>
              <w:rPr>
                <w:sz w:val="20"/>
                <w:szCs w:val="20"/>
              </w:rPr>
            </w:pPr>
          </w:p>
        </w:tc>
        <w:tc>
          <w:tcPr>
            <w:tcW w:w="2152" w:type="dxa"/>
            <w:tcBorders>
              <w:top w:val="nil"/>
              <w:left w:val="nil"/>
              <w:bottom w:val="nil"/>
              <w:right w:val="nil"/>
            </w:tcBorders>
            <w:shd w:val="clear" w:color="auto" w:fill="auto"/>
            <w:noWrap/>
            <w:vAlign w:val="bottom"/>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nil"/>
              <w:bottom w:val="nil"/>
              <w:right w:val="nil"/>
            </w:tcBorders>
            <w:shd w:val="clear" w:color="auto" w:fill="auto"/>
            <w:noWrap/>
            <w:vAlign w:val="bottom"/>
            <w:hideMark/>
          </w:tcPr>
          <w:p w:rsidR="00401959" w:rsidRDefault="00401959">
            <w:pPr>
              <w:rPr>
                <w:sz w:val="20"/>
                <w:szCs w:val="20"/>
              </w:rPr>
            </w:pPr>
          </w:p>
        </w:tc>
        <w:tc>
          <w:tcPr>
            <w:tcW w:w="2650" w:type="dxa"/>
            <w:tcBorders>
              <w:top w:val="nil"/>
              <w:left w:val="nil"/>
              <w:bottom w:val="nil"/>
              <w:right w:val="nil"/>
            </w:tcBorders>
            <w:shd w:val="clear" w:color="auto" w:fill="auto"/>
            <w:noWrap/>
            <w:vAlign w:val="bottom"/>
            <w:hideMark/>
          </w:tcPr>
          <w:p w:rsidR="00401959" w:rsidRDefault="00401959">
            <w:pPr>
              <w:rPr>
                <w:sz w:val="20"/>
                <w:szCs w:val="20"/>
              </w:rPr>
            </w:pPr>
          </w:p>
        </w:tc>
        <w:tc>
          <w:tcPr>
            <w:tcW w:w="617" w:type="dxa"/>
            <w:tcBorders>
              <w:top w:val="nil"/>
              <w:left w:val="nil"/>
              <w:bottom w:val="nil"/>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M.P.</w:t>
            </w:r>
          </w:p>
        </w:tc>
        <w:tc>
          <w:tcPr>
            <w:tcW w:w="772" w:type="dxa"/>
            <w:tcBorders>
              <w:top w:val="nil"/>
              <w:left w:val="nil"/>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1008" w:type="dxa"/>
            <w:tcBorders>
              <w:top w:val="nil"/>
              <w:left w:val="nil"/>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152" w:type="dxa"/>
            <w:tcBorders>
              <w:top w:val="nil"/>
              <w:left w:val="nil"/>
              <w:bottom w:val="single" w:sz="4" w:space="0" w:color="auto"/>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 </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nil"/>
              <w:bottom w:val="nil"/>
              <w:right w:val="nil"/>
            </w:tcBorders>
            <w:shd w:val="clear" w:color="auto" w:fill="auto"/>
            <w:noWrap/>
            <w:vAlign w:val="bottom"/>
            <w:hideMark/>
          </w:tcPr>
          <w:p w:rsidR="00401959" w:rsidRDefault="00401959">
            <w:pPr>
              <w:rPr>
                <w:rFonts w:ascii="Arial" w:hAnsi="Arial" w:cs="Arial"/>
                <w:sz w:val="20"/>
                <w:szCs w:val="20"/>
              </w:rPr>
            </w:pPr>
          </w:p>
        </w:tc>
        <w:tc>
          <w:tcPr>
            <w:tcW w:w="2650" w:type="dxa"/>
            <w:tcBorders>
              <w:top w:val="nil"/>
              <w:left w:val="nil"/>
              <w:bottom w:val="nil"/>
              <w:right w:val="nil"/>
            </w:tcBorders>
            <w:shd w:val="clear" w:color="auto" w:fill="auto"/>
            <w:noWrap/>
            <w:vAlign w:val="bottom"/>
            <w:hideMark/>
          </w:tcPr>
          <w:p w:rsidR="00401959" w:rsidRDefault="00401959">
            <w:pPr>
              <w:rPr>
                <w:sz w:val="20"/>
                <w:szCs w:val="20"/>
              </w:rPr>
            </w:pPr>
          </w:p>
        </w:tc>
        <w:tc>
          <w:tcPr>
            <w:tcW w:w="617" w:type="dxa"/>
            <w:tcBorders>
              <w:top w:val="nil"/>
              <w:left w:val="nil"/>
              <w:bottom w:val="nil"/>
              <w:right w:val="nil"/>
            </w:tcBorders>
            <w:shd w:val="clear" w:color="auto" w:fill="auto"/>
            <w:noWrap/>
            <w:vAlign w:val="bottom"/>
            <w:hideMark/>
          </w:tcPr>
          <w:p w:rsidR="00401959" w:rsidRDefault="00401959">
            <w:pPr>
              <w:rPr>
                <w:sz w:val="20"/>
                <w:szCs w:val="20"/>
              </w:rPr>
            </w:pPr>
          </w:p>
        </w:tc>
        <w:tc>
          <w:tcPr>
            <w:tcW w:w="4866" w:type="dxa"/>
            <w:gridSpan w:val="7"/>
            <w:tcBorders>
              <w:top w:val="nil"/>
              <w:left w:val="nil"/>
              <w:bottom w:val="nil"/>
              <w:right w:val="nil"/>
            </w:tcBorders>
            <w:shd w:val="clear" w:color="auto" w:fill="auto"/>
            <w:noWrap/>
            <w:vAlign w:val="bottom"/>
            <w:hideMark/>
          </w:tcPr>
          <w:p w:rsidR="00401959" w:rsidRDefault="00401959">
            <w:pPr>
              <w:rPr>
                <w:rFonts w:ascii="Arial" w:hAnsi="Arial" w:cs="Arial"/>
                <w:sz w:val="20"/>
                <w:szCs w:val="20"/>
              </w:rPr>
            </w:pPr>
            <w:r>
              <w:rPr>
                <w:rFonts w:ascii="Arial" w:hAnsi="Arial" w:cs="Arial"/>
                <w:sz w:val="20"/>
                <w:szCs w:val="20"/>
              </w:rPr>
              <w:t>potpis ovlaštene osobe ponuditelja</w:t>
            </w: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r w:rsidR="00401959" w:rsidTr="00401959">
        <w:trPr>
          <w:trHeight w:val="251"/>
          <w:jc w:val="center"/>
        </w:trPr>
        <w:tc>
          <w:tcPr>
            <w:tcW w:w="558" w:type="dxa"/>
            <w:tcBorders>
              <w:top w:val="nil"/>
              <w:left w:val="nil"/>
              <w:bottom w:val="nil"/>
              <w:right w:val="nil"/>
            </w:tcBorders>
            <w:shd w:val="clear" w:color="auto" w:fill="auto"/>
            <w:noWrap/>
            <w:vAlign w:val="bottom"/>
            <w:hideMark/>
          </w:tcPr>
          <w:p w:rsidR="00401959" w:rsidRDefault="00401959">
            <w:pPr>
              <w:rPr>
                <w:rFonts w:ascii="Arial" w:hAnsi="Arial" w:cs="Arial"/>
                <w:sz w:val="20"/>
                <w:szCs w:val="20"/>
              </w:rPr>
            </w:pPr>
          </w:p>
        </w:tc>
        <w:tc>
          <w:tcPr>
            <w:tcW w:w="2650" w:type="dxa"/>
            <w:tcBorders>
              <w:top w:val="nil"/>
              <w:left w:val="nil"/>
              <w:bottom w:val="nil"/>
              <w:right w:val="nil"/>
            </w:tcBorders>
            <w:shd w:val="clear" w:color="auto" w:fill="auto"/>
            <w:noWrap/>
            <w:vAlign w:val="bottom"/>
            <w:hideMark/>
          </w:tcPr>
          <w:p w:rsidR="00401959" w:rsidRDefault="00401959">
            <w:pPr>
              <w:rPr>
                <w:sz w:val="20"/>
                <w:szCs w:val="20"/>
              </w:rPr>
            </w:pPr>
          </w:p>
        </w:tc>
        <w:tc>
          <w:tcPr>
            <w:tcW w:w="617" w:type="dxa"/>
            <w:tcBorders>
              <w:top w:val="nil"/>
              <w:left w:val="nil"/>
              <w:bottom w:val="nil"/>
              <w:right w:val="nil"/>
            </w:tcBorders>
            <w:shd w:val="clear" w:color="auto" w:fill="auto"/>
            <w:noWrap/>
            <w:vAlign w:val="bottom"/>
            <w:hideMark/>
          </w:tcPr>
          <w:p w:rsidR="00401959" w:rsidRDefault="00401959">
            <w:pPr>
              <w:rPr>
                <w:sz w:val="20"/>
                <w:szCs w:val="20"/>
              </w:rPr>
            </w:pPr>
          </w:p>
        </w:tc>
        <w:tc>
          <w:tcPr>
            <w:tcW w:w="772" w:type="dxa"/>
            <w:tcBorders>
              <w:top w:val="nil"/>
              <w:left w:val="nil"/>
              <w:bottom w:val="nil"/>
              <w:right w:val="nil"/>
            </w:tcBorders>
            <w:shd w:val="clear" w:color="auto" w:fill="auto"/>
            <w:noWrap/>
            <w:vAlign w:val="bottom"/>
            <w:hideMark/>
          </w:tcPr>
          <w:p w:rsidR="00401959" w:rsidRDefault="00401959">
            <w:pPr>
              <w:rPr>
                <w:sz w:val="20"/>
                <w:szCs w:val="20"/>
              </w:rPr>
            </w:pPr>
          </w:p>
        </w:tc>
        <w:tc>
          <w:tcPr>
            <w:tcW w:w="1008" w:type="dxa"/>
            <w:tcBorders>
              <w:top w:val="nil"/>
              <w:left w:val="nil"/>
              <w:bottom w:val="nil"/>
              <w:right w:val="nil"/>
            </w:tcBorders>
            <w:shd w:val="clear" w:color="auto" w:fill="auto"/>
            <w:noWrap/>
            <w:vAlign w:val="bottom"/>
            <w:hideMark/>
          </w:tcPr>
          <w:p w:rsidR="00401959" w:rsidRDefault="00401959">
            <w:pPr>
              <w:rPr>
                <w:sz w:val="20"/>
                <w:szCs w:val="20"/>
              </w:rPr>
            </w:pPr>
          </w:p>
        </w:tc>
        <w:tc>
          <w:tcPr>
            <w:tcW w:w="2152" w:type="dxa"/>
            <w:tcBorders>
              <w:top w:val="nil"/>
              <w:left w:val="nil"/>
              <w:bottom w:val="nil"/>
              <w:right w:val="nil"/>
            </w:tcBorders>
            <w:shd w:val="clear" w:color="auto" w:fill="auto"/>
            <w:noWrap/>
            <w:vAlign w:val="bottom"/>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c>
          <w:tcPr>
            <w:tcW w:w="233" w:type="dxa"/>
            <w:vAlign w:val="center"/>
            <w:hideMark/>
          </w:tcPr>
          <w:p w:rsidR="00401959" w:rsidRDefault="00401959">
            <w:pPr>
              <w:rPr>
                <w:sz w:val="20"/>
                <w:szCs w:val="20"/>
              </w:rPr>
            </w:pPr>
          </w:p>
        </w:tc>
      </w:tr>
    </w:tbl>
    <w:p w:rsidR="005E5E59" w:rsidRDefault="005E5E59" w:rsidP="007361CC">
      <w:pPr>
        <w:rPr>
          <w:sz w:val="22"/>
          <w:szCs w:val="22"/>
        </w:rPr>
      </w:pPr>
    </w:p>
    <w:p w:rsidR="005E5E59" w:rsidRDefault="005E5E59" w:rsidP="007361CC">
      <w:pPr>
        <w:rPr>
          <w:sz w:val="22"/>
          <w:szCs w:val="22"/>
        </w:rPr>
      </w:pPr>
    </w:p>
    <w:p w:rsidR="005E5E59" w:rsidRDefault="00401959" w:rsidP="007361CC">
      <w:pPr>
        <w:rPr>
          <w:sz w:val="22"/>
          <w:szCs w:val="22"/>
        </w:rPr>
      </w:pPr>
      <w:r>
        <w:rPr>
          <w:sz w:val="22"/>
          <w:szCs w:val="22"/>
        </w:rPr>
        <w:t xml:space="preserve"> </w:t>
      </w: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401959" w:rsidRDefault="00401959" w:rsidP="007361CC">
      <w:pPr>
        <w:rPr>
          <w:sz w:val="22"/>
          <w:szCs w:val="22"/>
        </w:rPr>
      </w:pPr>
    </w:p>
    <w:p w:rsidR="00401959" w:rsidRDefault="00401959" w:rsidP="007361CC">
      <w:pPr>
        <w:rPr>
          <w:sz w:val="22"/>
          <w:szCs w:val="22"/>
        </w:rPr>
      </w:pPr>
    </w:p>
    <w:p w:rsidR="00401959" w:rsidRDefault="00401959" w:rsidP="007361CC">
      <w:pPr>
        <w:rPr>
          <w:sz w:val="22"/>
          <w:szCs w:val="22"/>
        </w:rPr>
      </w:pPr>
    </w:p>
    <w:p w:rsidR="00401959" w:rsidRDefault="00401959" w:rsidP="007361CC">
      <w:pPr>
        <w:rPr>
          <w:sz w:val="22"/>
          <w:szCs w:val="22"/>
        </w:rPr>
      </w:pPr>
    </w:p>
    <w:p w:rsidR="00401959" w:rsidRDefault="00401959" w:rsidP="007361CC">
      <w:pPr>
        <w:rPr>
          <w:sz w:val="22"/>
          <w:szCs w:val="22"/>
        </w:rPr>
      </w:pPr>
    </w:p>
    <w:p w:rsidR="005E5E59" w:rsidRDefault="005E5E59" w:rsidP="007361CC">
      <w:pPr>
        <w:rPr>
          <w:sz w:val="22"/>
          <w:szCs w:val="22"/>
        </w:rPr>
      </w:pPr>
    </w:p>
    <w:p w:rsidR="00401959" w:rsidRDefault="004019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5E5E59" w:rsidRDefault="005E5E59" w:rsidP="007361CC">
      <w:pPr>
        <w:rPr>
          <w:sz w:val="22"/>
          <w:szCs w:val="22"/>
        </w:rPr>
      </w:pPr>
    </w:p>
    <w:p w:rsidR="007361CC" w:rsidRDefault="00995544" w:rsidP="00401959">
      <w:pPr>
        <w:jc w:val="right"/>
        <w:rPr>
          <w:sz w:val="22"/>
          <w:szCs w:val="22"/>
        </w:rPr>
      </w:pPr>
      <w:r>
        <w:rPr>
          <w:sz w:val="22"/>
          <w:szCs w:val="22"/>
        </w:rPr>
        <w:lastRenderedPageBreak/>
        <w:t xml:space="preserve">     </w:t>
      </w:r>
      <w:r w:rsidR="007361CC">
        <w:rPr>
          <w:sz w:val="22"/>
          <w:szCs w:val="22"/>
        </w:rPr>
        <w:tab/>
      </w:r>
      <w:r w:rsidR="005E5E59">
        <w:rPr>
          <w:sz w:val="22"/>
          <w:szCs w:val="22"/>
        </w:rPr>
        <w:tab/>
      </w:r>
      <w:r w:rsidR="005E5E59">
        <w:rPr>
          <w:sz w:val="22"/>
          <w:szCs w:val="22"/>
        </w:rPr>
        <w:tab/>
      </w:r>
      <w:r w:rsidR="005E5E59">
        <w:rPr>
          <w:sz w:val="22"/>
          <w:szCs w:val="22"/>
        </w:rPr>
        <w:tab/>
      </w:r>
      <w:r w:rsidR="005E5E59">
        <w:rPr>
          <w:sz w:val="22"/>
          <w:szCs w:val="22"/>
        </w:rPr>
        <w:tab/>
      </w:r>
      <w:r w:rsidR="005E5E59">
        <w:rPr>
          <w:sz w:val="22"/>
          <w:szCs w:val="22"/>
        </w:rPr>
        <w:tab/>
      </w:r>
      <w:r w:rsidR="005E5E59">
        <w:rPr>
          <w:sz w:val="22"/>
          <w:szCs w:val="22"/>
        </w:rPr>
        <w:tab/>
      </w:r>
      <w:r w:rsidR="005E5E59">
        <w:rPr>
          <w:sz w:val="22"/>
          <w:szCs w:val="22"/>
        </w:rPr>
        <w:tab/>
      </w:r>
      <w:r w:rsidR="005E5E59">
        <w:rPr>
          <w:sz w:val="22"/>
          <w:szCs w:val="22"/>
        </w:rPr>
        <w:tab/>
      </w:r>
      <w:r>
        <w:rPr>
          <w:sz w:val="22"/>
          <w:szCs w:val="22"/>
        </w:rPr>
        <w:t xml:space="preserve">            </w:t>
      </w:r>
      <w:r w:rsidR="007361CC">
        <w:rPr>
          <w:sz w:val="22"/>
          <w:szCs w:val="22"/>
        </w:rPr>
        <w:t>PRILOG 2</w:t>
      </w:r>
    </w:p>
    <w:p w:rsidR="007264AA" w:rsidRDefault="007264AA" w:rsidP="00401959">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PONUDBENI LIST</w:t>
      </w:r>
    </w:p>
    <w:p w:rsidR="005A5A83" w:rsidRDefault="005A5A83" w:rsidP="007361CC">
      <w:pPr>
        <w:rPr>
          <w:sz w:val="22"/>
          <w:szCs w:val="22"/>
        </w:rPr>
      </w:pPr>
    </w:p>
    <w:p w:rsidR="007264AA" w:rsidRDefault="007264AA" w:rsidP="007361CC">
      <w:pPr>
        <w:rPr>
          <w:sz w:val="22"/>
          <w:szCs w:val="22"/>
        </w:rPr>
      </w:pPr>
    </w:p>
    <w:p w:rsidR="007264AA" w:rsidRDefault="007264AA" w:rsidP="007264AA">
      <w:r>
        <w:t>Naručitelj:    OSNOVNA ŠKOLA VLADIMIR BOSNAR STUBIČKE TOPLICE</w:t>
      </w:r>
    </w:p>
    <w:p w:rsidR="007264AA" w:rsidRDefault="007264AA" w:rsidP="007264AA">
      <w:r>
        <w:t>Sjedište:       49244 STUBIČKE TOPLICE</w:t>
      </w:r>
    </w:p>
    <w:p w:rsidR="007264AA" w:rsidRDefault="007264AA" w:rsidP="007264AA"/>
    <w:p w:rsidR="007264AA" w:rsidRPr="007264AA" w:rsidRDefault="007264AA" w:rsidP="007264AA">
      <w:r w:rsidRPr="007264AA">
        <w:t xml:space="preserve">           PREDMET NABAVE: nabava prehambenih artikala za potrebe OŠ Vladimir Bosnar </w:t>
      </w:r>
    </w:p>
    <w:p w:rsidR="007264AA" w:rsidRPr="007264AA" w:rsidRDefault="007264AA" w:rsidP="007264AA">
      <w:r w:rsidRPr="007264AA">
        <w:t xml:space="preserve">  </w:t>
      </w:r>
      <w:r w:rsidR="00FB4189">
        <w:t xml:space="preserve">         Stubičke Toplice u 2019</w:t>
      </w:r>
      <w:r w:rsidRPr="007264AA">
        <w:t xml:space="preserve">. godini </w:t>
      </w:r>
    </w:p>
    <w:p w:rsidR="007264AA" w:rsidRPr="007264AA" w:rsidRDefault="007264AA" w:rsidP="007264AA"/>
    <w:p w:rsidR="007264AA" w:rsidRDefault="007264AA" w:rsidP="007264AA">
      <w:r>
        <w:t>1.</w:t>
      </w:r>
      <w:r>
        <w:tab/>
        <w:t>Podaci o ponuditelju</w:t>
      </w:r>
    </w:p>
    <w:p w:rsidR="007264AA" w:rsidRDefault="007264AA" w:rsidP="007264AA"/>
    <w:p w:rsidR="007264AA" w:rsidRDefault="007264AA" w:rsidP="007264AA">
      <w:r>
        <w:tab/>
        <w:t>Naziv i sjedište ______________________________________________________</w:t>
      </w:r>
    </w:p>
    <w:p w:rsidR="007264AA" w:rsidRDefault="007264AA" w:rsidP="007264AA"/>
    <w:p w:rsidR="007264AA" w:rsidRDefault="007264AA" w:rsidP="007264AA">
      <w:r>
        <w:tab/>
        <w:t>Adresa: ___________________________________________________</w:t>
      </w:r>
    </w:p>
    <w:p w:rsidR="007264AA" w:rsidRDefault="007264AA" w:rsidP="007264AA"/>
    <w:p w:rsidR="007264AA" w:rsidRDefault="007264AA" w:rsidP="007264AA">
      <w:r>
        <w:tab/>
        <w:t xml:space="preserve">OIB: ________________________ </w:t>
      </w:r>
    </w:p>
    <w:p w:rsidR="007264AA" w:rsidRDefault="007264AA" w:rsidP="007264AA"/>
    <w:p w:rsidR="007264AA" w:rsidRDefault="007264AA" w:rsidP="007264AA">
      <w:r>
        <w:t xml:space="preserve">            IBAN I NAZIV BANKE</w:t>
      </w:r>
      <w:r w:rsidR="006057D5">
        <w:t xml:space="preserve"> PONUDITELJA_______</w:t>
      </w:r>
      <w:r>
        <w:t>_________________________</w:t>
      </w:r>
    </w:p>
    <w:p w:rsidR="007264AA" w:rsidRDefault="007264AA" w:rsidP="007264AA"/>
    <w:p w:rsidR="007264AA" w:rsidRDefault="007264AA" w:rsidP="007264AA">
      <w:r>
        <w:tab/>
        <w:t>Ponuditelj je u sustavu PDV-a: DA/NE (zaokružiti)</w:t>
      </w:r>
    </w:p>
    <w:p w:rsidR="007264AA" w:rsidRDefault="007264AA" w:rsidP="007264AA"/>
    <w:p w:rsidR="007264AA" w:rsidRDefault="007264AA" w:rsidP="007264AA">
      <w:r>
        <w:tab/>
        <w:t>Adresa za dostavu pošte: ________________________________________________</w:t>
      </w:r>
    </w:p>
    <w:p w:rsidR="007264AA" w:rsidRDefault="007264AA" w:rsidP="007264AA"/>
    <w:p w:rsidR="007264AA" w:rsidRDefault="007264AA" w:rsidP="007264AA">
      <w:r>
        <w:tab/>
        <w:t>Adresa e-pošte: _______________________________________________________</w:t>
      </w:r>
    </w:p>
    <w:p w:rsidR="007264AA" w:rsidRDefault="007264AA" w:rsidP="007264AA"/>
    <w:p w:rsidR="007264AA" w:rsidRDefault="007264AA" w:rsidP="007264AA">
      <w:r>
        <w:tab/>
        <w:t>Kontakt osoba: ______________tel.broj: _____________br. faksa:_______________</w:t>
      </w:r>
    </w:p>
    <w:p w:rsidR="007264AA" w:rsidRDefault="007264AA" w:rsidP="007264AA"/>
    <w:p w:rsidR="007264AA" w:rsidRDefault="004E6FC5" w:rsidP="007264AA">
      <w:r>
        <w:t xml:space="preserve">3. </w:t>
      </w:r>
      <w:r>
        <w:tab/>
        <w:t xml:space="preserve">Predmet nabave: </w:t>
      </w:r>
      <w:r w:rsidR="000554FA">
        <w:t xml:space="preserve"> </w:t>
      </w:r>
      <w:r w:rsidR="007264AA">
        <w:rPr>
          <w:b/>
          <w:i/>
          <w:sz w:val="22"/>
          <w:szCs w:val="22"/>
        </w:rPr>
        <w:t>____________</w:t>
      </w:r>
      <w:r>
        <w:rPr>
          <w:b/>
          <w:i/>
          <w:sz w:val="22"/>
          <w:szCs w:val="22"/>
        </w:rPr>
        <w:t>_________________________________</w:t>
      </w:r>
      <w:r w:rsidR="007264AA">
        <w:tab/>
      </w:r>
      <w:r w:rsidR="007264AA">
        <w:tab/>
      </w:r>
      <w:r w:rsidR="007264AA">
        <w:tab/>
      </w:r>
      <w:r w:rsidR="007264AA">
        <w:tab/>
      </w:r>
      <w:r w:rsidR="007264AA">
        <w:tab/>
      </w:r>
      <w:r w:rsidR="007264AA">
        <w:tab/>
      </w:r>
      <w:r w:rsidR="007264AA">
        <w:tab/>
      </w:r>
      <w:r w:rsidR="007264AA">
        <w:tab/>
        <w:t>(upisati predmet nabave</w:t>
      </w:r>
      <w:r>
        <w:t xml:space="preserve"> - troškovnik</w:t>
      </w:r>
      <w:r w:rsidR="007264AA">
        <w:t>)</w:t>
      </w:r>
    </w:p>
    <w:p w:rsidR="007264AA" w:rsidRDefault="007264AA" w:rsidP="007264AA"/>
    <w:p w:rsidR="007264AA" w:rsidRDefault="007264AA" w:rsidP="007264AA">
      <w:r>
        <w:t>4.</w:t>
      </w:r>
      <w:r>
        <w:tab/>
        <w:t xml:space="preserve">Cijena ponude bez PDV-a: </w:t>
      </w:r>
      <w:r w:rsidR="00A15714">
        <w:t>_______________________________________________</w:t>
      </w:r>
    </w:p>
    <w:p w:rsidR="007264AA" w:rsidRDefault="00A15714" w:rsidP="007264AA">
      <w:r>
        <w:t xml:space="preserve">                                                        (upisuju se iznosi svih troškovnika ukupno bez PDV-a)</w:t>
      </w:r>
    </w:p>
    <w:p w:rsidR="007264AA" w:rsidRDefault="007264AA" w:rsidP="007264AA"/>
    <w:p w:rsidR="007264AA" w:rsidRDefault="007264AA" w:rsidP="007264AA">
      <w:r>
        <w:t>5.</w:t>
      </w:r>
      <w:r>
        <w:tab/>
        <w:t>Rok valjanosti ponude: __________________________________________________</w:t>
      </w:r>
    </w:p>
    <w:p w:rsidR="007264AA" w:rsidRDefault="007264AA" w:rsidP="007264AA"/>
    <w:p w:rsidR="007264AA" w:rsidRDefault="007264AA" w:rsidP="007264AA"/>
    <w:p w:rsidR="007264AA" w:rsidRDefault="007264AA" w:rsidP="007264AA">
      <w:r>
        <w:tab/>
      </w:r>
    </w:p>
    <w:p w:rsidR="007264AA" w:rsidRDefault="007264AA" w:rsidP="007264AA">
      <w:r>
        <w:tab/>
      </w:r>
    </w:p>
    <w:p w:rsidR="007264AA" w:rsidRDefault="007264AA" w:rsidP="007264AA"/>
    <w:p w:rsidR="007264AA" w:rsidRDefault="007264AA" w:rsidP="007264AA">
      <w:r>
        <w:t>Nakon pregleda zahtjeva za prikupljanje ponuda i ponuđene dokumentacije izjavljujem da su mi poznate sve odredbe iz dokumentacije i da ih prihvaćam, te se obvezujem nabavu namirnica za kuhinju izvršiti u skladu s tim odredbama.</w:t>
      </w:r>
    </w:p>
    <w:p w:rsidR="007264AA" w:rsidRDefault="007264AA" w:rsidP="007264AA"/>
    <w:p w:rsidR="007264AA" w:rsidRDefault="007264AA" w:rsidP="007264AA">
      <w:r>
        <w:t>U _</w:t>
      </w:r>
      <w:r w:rsidR="00FB4189">
        <w:t>___________________________ 2019</w:t>
      </w:r>
      <w:r>
        <w:t>. god.</w:t>
      </w:r>
    </w:p>
    <w:p w:rsidR="007264AA" w:rsidRDefault="007264AA" w:rsidP="007264AA"/>
    <w:p w:rsidR="007264AA" w:rsidRDefault="007264AA" w:rsidP="007264AA">
      <w:r>
        <w:tab/>
      </w:r>
      <w:r>
        <w:tab/>
      </w:r>
      <w:r>
        <w:tab/>
      </w:r>
      <w:r>
        <w:tab/>
      </w:r>
      <w:r>
        <w:tab/>
      </w:r>
      <w:r>
        <w:tab/>
        <w:t>M.P.</w:t>
      </w:r>
      <w:r>
        <w:tab/>
      </w:r>
      <w:r>
        <w:tab/>
      </w:r>
      <w:r>
        <w:tab/>
        <w:t>_____________________</w:t>
      </w:r>
    </w:p>
    <w:p w:rsidR="007264AA" w:rsidRDefault="007264AA" w:rsidP="007264AA">
      <w:r>
        <w:tab/>
      </w:r>
      <w:r>
        <w:tab/>
      </w:r>
      <w:r>
        <w:tab/>
      </w:r>
      <w:r>
        <w:tab/>
      </w:r>
      <w:r>
        <w:tab/>
      </w:r>
      <w:r>
        <w:tab/>
      </w:r>
      <w:r>
        <w:tab/>
      </w:r>
      <w:r>
        <w:tab/>
      </w:r>
      <w:r>
        <w:tab/>
        <w:t>(potpis ovlaštene osobe</w:t>
      </w:r>
    </w:p>
    <w:p w:rsidR="007264AA" w:rsidRDefault="007264AA" w:rsidP="007264AA">
      <w:r>
        <w:tab/>
      </w:r>
      <w:r>
        <w:tab/>
      </w:r>
      <w:r>
        <w:tab/>
      </w:r>
      <w:r>
        <w:tab/>
      </w:r>
      <w:r>
        <w:tab/>
      </w:r>
      <w:r>
        <w:tab/>
      </w:r>
      <w:r>
        <w:tab/>
      </w:r>
      <w:r>
        <w:tab/>
      </w:r>
      <w:r>
        <w:tab/>
        <w:t xml:space="preserve">        ponuditelja)</w:t>
      </w:r>
    </w:p>
    <w:p w:rsidR="007F3940" w:rsidRDefault="007F3940" w:rsidP="007264AA"/>
    <w:p w:rsidR="007F3940" w:rsidRDefault="007F3940" w:rsidP="007264AA"/>
    <w:p w:rsidR="007F3940" w:rsidRDefault="007F3940" w:rsidP="007264AA"/>
    <w:p w:rsidR="007F3940" w:rsidRDefault="007F3940" w:rsidP="007264AA"/>
    <w:p w:rsidR="007F3940" w:rsidRDefault="007F3940" w:rsidP="007264AA"/>
    <w:p w:rsidR="007F3940" w:rsidRDefault="0018472A" w:rsidP="0018472A">
      <w:r>
        <w:lastRenderedPageBreak/>
        <w:tab/>
      </w:r>
      <w:r>
        <w:tab/>
      </w:r>
      <w:r>
        <w:tab/>
      </w:r>
      <w:r>
        <w:tab/>
      </w:r>
      <w:r>
        <w:tab/>
      </w:r>
      <w:r>
        <w:tab/>
      </w:r>
      <w:r>
        <w:tab/>
      </w:r>
      <w:r>
        <w:tab/>
      </w:r>
      <w:r>
        <w:tab/>
      </w:r>
      <w:r>
        <w:tab/>
        <w:t>PRILOG 3</w:t>
      </w:r>
    </w:p>
    <w:p w:rsidR="0018472A" w:rsidRDefault="0018472A" w:rsidP="007F3940">
      <w:pPr>
        <w:jc w:val="center"/>
      </w:pPr>
    </w:p>
    <w:p w:rsidR="0018472A" w:rsidRDefault="0018472A" w:rsidP="0018472A">
      <w:pPr>
        <w:jc w:val="center"/>
        <w:rPr>
          <w:b/>
        </w:rPr>
      </w:pPr>
      <w:r>
        <w:rPr>
          <w:b/>
        </w:rPr>
        <w:t>IZJAVA O NEKAŽNJAVANJU</w:t>
      </w:r>
    </w:p>
    <w:p w:rsidR="0018472A" w:rsidRDefault="0018472A" w:rsidP="0018472A">
      <w:pPr>
        <w:jc w:val="center"/>
      </w:pPr>
    </w:p>
    <w:p w:rsidR="0018472A" w:rsidRDefault="0018472A" w:rsidP="0018472A">
      <w:pPr>
        <w:jc w:val="both"/>
      </w:pPr>
      <w:r>
        <w:t xml:space="preserve">Temeljem članka 67. stavka 1. Zakona o javnoj nabavi </w:t>
      </w:r>
    </w:p>
    <w:p w:rsidR="0018472A" w:rsidRDefault="0018472A" w:rsidP="0018472A">
      <w:pPr>
        <w:jc w:val="both"/>
      </w:pPr>
    </w:p>
    <w:p w:rsidR="0018472A" w:rsidRDefault="0018472A" w:rsidP="0018472A">
      <w:pPr>
        <w:jc w:val="center"/>
        <w:rPr>
          <w:b/>
        </w:rPr>
      </w:pPr>
      <w:r>
        <w:rPr>
          <w:b/>
        </w:rPr>
        <w:t>I Z J A V U</w:t>
      </w:r>
    </w:p>
    <w:p w:rsidR="0018472A" w:rsidRDefault="0018472A" w:rsidP="0018472A">
      <w:pPr>
        <w:jc w:val="both"/>
      </w:pPr>
    </w:p>
    <w:p w:rsidR="0018472A" w:rsidRDefault="0018472A" w:rsidP="0018472A">
      <w:pPr>
        <w:jc w:val="both"/>
      </w:pPr>
      <w:r>
        <w:t xml:space="preserve">kojom ja __________________________________________________________________ </w:t>
      </w:r>
    </w:p>
    <w:p w:rsidR="0018472A" w:rsidRDefault="0018472A" w:rsidP="0018472A">
      <w:pPr>
        <w:jc w:val="both"/>
      </w:pPr>
      <w:r>
        <w:t xml:space="preserve">               </w:t>
      </w:r>
    </w:p>
    <w:p w:rsidR="0018472A" w:rsidRDefault="0018472A" w:rsidP="0018472A">
      <w:pPr>
        <w:jc w:val="both"/>
      </w:pPr>
      <w:r>
        <w:t xml:space="preserve">__________________________________________________________________________ </w:t>
      </w:r>
    </w:p>
    <w:p w:rsidR="0018472A" w:rsidRDefault="0018472A" w:rsidP="0018472A">
      <w:pPr>
        <w:jc w:val="center"/>
      </w:pPr>
      <w:r>
        <w:t>(ime i prezime, adresa stanovanja, broj osobne iskaznice izdane od)</w:t>
      </w:r>
    </w:p>
    <w:p w:rsidR="0018472A" w:rsidRDefault="0018472A" w:rsidP="0018472A">
      <w:pPr>
        <w:jc w:val="both"/>
      </w:pPr>
    </w:p>
    <w:p w:rsidR="0018472A" w:rsidRDefault="0018472A" w:rsidP="0018472A">
      <w:pPr>
        <w:jc w:val="both"/>
      </w:pPr>
      <w:r>
        <w:t xml:space="preserve">kao osoba po zakonu ovlaštena za zastupanje gospodarskog subjekta: </w:t>
      </w:r>
    </w:p>
    <w:p w:rsidR="0018472A" w:rsidRDefault="0018472A" w:rsidP="0018472A">
      <w:pPr>
        <w:jc w:val="both"/>
      </w:pPr>
    </w:p>
    <w:p w:rsidR="0018472A" w:rsidRDefault="0018472A" w:rsidP="0018472A">
      <w:pPr>
        <w:jc w:val="both"/>
      </w:pPr>
      <w:r>
        <w:t xml:space="preserve">__________________________________________________________________________ </w:t>
      </w:r>
    </w:p>
    <w:p w:rsidR="0018472A" w:rsidRDefault="0018472A" w:rsidP="0018472A">
      <w:pPr>
        <w:jc w:val="center"/>
      </w:pPr>
    </w:p>
    <w:p w:rsidR="0018472A" w:rsidRDefault="0018472A" w:rsidP="0018472A">
      <w:pPr>
        <w:jc w:val="both"/>
      </w:pPr>
      <w:r>
        <w:t>__________________________________________________________________________</w:t>
      </w:r>
    </w:p>
    <w:p w:rsidR="0018472A" w:rsidRDefault="0018472A" w:rsidP="0018472A">
      <w:pPr>
        <w:jc w:val="center"/>
      </w:pPr>
      <w:r>
        <w:t>(naziv i adresa gospodarskog subjekta, OIB)</w:t>
      </w:r>
    </w:p>
    <w:p w:rsidR="0018472A" w:rsidRDefault="0018472A" w:rsidP="0018472A">
      <w:pPr>
        <w:jc w:val="center"/>
      </w:pPr>
    </w:p>
    <w:p w:rsidR="0018472A" w:rsidRDefault="0018472A" w:rsidP="0018472A">
      <w:pPr>
        <w:jc w:val="both"/>
      </w:pPr>
    </w:p>
    <w:p w:rsidR="0018472A" w:rsidRDefault="0018472A" w:rsidP="0018472A">
      <w:pPr>
        <w:autoSpaceDE w:val="0"/>
        <w:autoSpaceDN w:val="0"/>
        <w:adjustRightInd w:val="0"/>
        <w:jc w:val="both"/>
        <w:rPr>
          <w:color w:val="000000"/>
        </w:rPr>
      </w:pPr>
      <w:r>
        <w:t xml:space="preserve">pod materijalnom i kaznenom odgovornošću izjavljujem za sebe i za gospodarski subjekt, da protiv mene osobno niti protiv gospodarskog subjekta kojeg zastupam nije izrečena pravomoćna osuđujuća presuda za jedno ili više slijedećih kaznenih dijela: </w:t>
      </w:r>
    </w:p>
    <w:p w:rsidR="0018472A" w:rsidRDefault="0018472A" w:rsidP="0018472A">
      <w:pPr>
        <w:autoSpaceDE w:val="0"/>
        <w:autoSpaceDN w:val="0"/>
        <w:adjustRightInd w:val="0"/>
        <w:jc w:val="both"/>
        <w:rPr>
          <w:color w:val="000000"/>
        </w:rPr>
      </w:pPr>
    </w:p>
    <w:p w:rsidR="0018472A" w:rsidRDefault="0018472A" w:rsidP="0018472A">
      <w:pPr>
        <w:autoSpaceDE w:val="0"/>
        <w:autoSpaceDN w:val="0"/>
        <w:adjustRightInd w:val="0"/>
        <w:jc w:val="both"/>
        <w:rPr>
          <w:color w:val="000000"/>
        </w:rPr>
      </w:pPr>
      <w:r>
        <w:rPr>
          <w:color w:val="000000"/>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8472A" w:rsidRDefault="0018472A" w:rsidP="0018472A">
      <w:pPr>
        <w:autoSpaceDE w:val="0"/>
        <w:autoSpaceDN w:val="0"/>
        <w:adjustRightInd w:val="0"/>
        <w:jc w:val="both"/>
        <w:rPr>
          <w:color w:val="000000"/>
        </w:rPr>
      </w:pPr>
    </w:p>
    <w:p w:rsidR="0018472A" w:rsidRDefault="0018472A" w:rsidP="0018472A">
      <w:pPr>
        <w:autoSpaceDE w:val="0"/>
        <w:autoSpaceDN w:val="0"/>
        <w:adjustRightInd w:val="0"/>
        <w:jc w:val="both"/>
        <w:rPr>
          <w:color w:val="000000"/>
        </w:rPr>
      </w:pPr>
      <w:r>
        <w:rPr>
          <w:color w:val="000000"/>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111/03, 190/03, 105/04, 84/05, 71/06, 110/07, 152/08, 57/11, 77/11 i 144/12).</w:t>
      </w:r>
    </w:p>
    <w:p w:rsidR="0018472A" w:rsidRDefault="0018472A" w:rsidP="0018472A">
      <w:pPr>
        <w:jc w:val="both"/>
      </w:pPr>
    </w:p>
    <w:p w:rsidR="0018472A" w:rsidRDefault="0018472A" w:rsidP="0018472A">
      <w:pPr>
        <w:jc w:val="both"/>
      </w:pPr>
      <w:r>
        <w:t>U</w:t>
      </w:r>
      <w:r w:rsidR="00965C53">
        <w:t xml:space="preserve"> ________________,__________2019</w:t>
      </w:r>
      <w:r>
        <w:t>.</w:t>
      </w:r>
    </w:p>
    <w:p w:rsidR="0018472A" w:rsidRDefault="0018472A" w:rsidP="0018472A">
      <w:pPr>
        <w:ind w:left="5664" w:firstLine="708"/>
        <w:jc w:val="both"/>
      </w:pPr>
      <w:r>
        <w:t xml:space="preserve">     Potpis i pečat: </w:t>
      </w:r>
    </w:p>
    <w:p w:rsidR="0018472A" w:rsidRDefault="0018472A" w:rsidP="0018472A">
      <w:pPr>
        <w:jc w:val="both"/>
      </w:pPr>
    </w:p>
    <w:p w:rsidR="0018472A" w:rsidRDefault="0018472A" w:rsidP="0018472A">
      <w:pPr>
        <w:ind w:left="5664" w:firstLine="708"/>
        <w:jc w:val="both"/>
      </w:pPr>
      <w:r>
        <w:t>__________________</w:t>
      </w:r>
    </w:p>
    <w:p w:rsidR="0018472A" w:rsidRDefault="0018472A" w:rsidP="0018472A">
      <w:pPr>
        <w:ind w:left="5664" w:firstLine="708"/>
        <w:jc w:val="both"/>
      </w:pPr>
    </w:p>
    <w:p w:rsidR="0018472A" w:rsidRDefault="0018472A" w:rsidP="0018472A">
      <w:pPr>
        <w:ind w:left="5664" w:firstLine="708"/>
        <w:jc w:val="both"/>
      </w:pPr>
    </w:p>
    <w:p w:rsidR="0018472A" w:rsidRDefault="0018472A" w:rsidP="007F3940">
      <w:pPr>
        <w:jc w:val="center"/>
      </w:pPr>
    </w:p>
    <w:p w:rsidR="00B658F9" w:rsidRDefault="00B658F9" w:rsidP="007F3940">
      <w:pPr>
        <w:jc w:val="center"/>
      </w:pPr>
    </w:p>
    <w:p w:rsidR="00B658F9" w:rsidRDefault="00B658F9" w:rsidP="007F3940">
      <w:pPr>
        <w:jc w:val="center"/>
      </w:pPr>
    </w:p>
    <w:p w:rsidR="00B658F9" w:rsidRDefault="00B658F9" w:rsidP="007F3940">
      <w:pPr>
        <w:jc w:val="center"/>
      </w:pPr>
    </w:p>
    <w:p w:rsidR="00B658F9" w:rsidRDefault="00B658F9" w:rsidP="007F3940">
      <w:pPr>
        <w:jc w:val="center"/>
      </w:pPr>
    </w:p>
    <w:p w:rsidR="00B658F9" w:rsidRDefault="00B658F9" w:rsidP="007F3940">
      <w:pPr>
        <w:jc w:val="center"/>
      </w:pPr>
    </w:p>
    <w:p w:rsidR="00B658F9" w:rsidRDefault="00B658F9" w:rsidP="007F3940">
      <w:pPr>
        <w:jc w:val="center"/>
      </w:pPr>
    </w:p>
    <w:p w:rsidR="00B658F9" w:rsidRDefault="00B658F9" w:rsidP="007F3940">
      <w:pPr>
        <w:jc w:val="center"/>
      </w:pPr>
      <w:r>
        <w:tab/>
      </w:r>
      <w:r>
        <w:tab/>
      </w:r>
      <w:r>
        <w:tab/>
      </w:r>
      <w:r>
        <w:tab/>
      </w:r>
      <w:r>
        <w:tab/>
      </w:r>
      <w:r>
        <w:tab/>
      </w:r>
      <w:r>
        <w:tab/>
        <w:t xml:space="preserve">            PRILOG 4</w:t>
      </w:r>
    </w:p>
    <w:p w:rsidR="00B658F9" w:rsidRDefault="00B658F9" w:rsidP="007F3940">
      <w:pPr>
        <w:jc w:val="center"/>
      </w:pPr>
    </w:p>
    <w:p w:rsidR="00B658F9" w:rsidRDefault="00B658F9" w:rsidP="007F3940">
      <w:pPr>
        <w:jc w:val="center"/>
      </w:pPr>
      <w:r>
        <w:t>IZJAVA O PRIHVAĆANJU UVJETA IZ POZIVA NA DOSTAVU PONUDE</w:t>
      </w:r>
    </w:p>
    <w:p w:rsidR="00D30CA9" w:rsidRDefault="00D30CA9" w:rsidP="007F3940">
      <w:pPr>
        <w:jc w:val="center"/>
      </w:pPr>
    </w:p>
    <w:p w:rsidR="00D30CA9" w:rsidRDefault="00D30CA9" w:rsidP="007F3940">
      <w:pPr>
        <w:jc w:val="center"/>
      </w:pPr>
    </w:p>
    <w:p w:rsidR="00D30CA9" w:rsidRDefault="00D30CA9" w:rsidP="00D30CA9">
      <w:pPr>
        <w:jc w:val="both"/>
      </w:pPr>
      <w:r>
        <w:t>kojom ja_________________________________________________________</w:t>
      </w:r>
    </w:p>
    <w:p w:rsidR="007264AA" w:rsidRDefault="00D30CA9" w:rsidP="007264AA">
      <w:r>
        <w:t xml:space="preserve">                                                       (ime i prezime)</w:t>
      </w:r>
    </w:p>
    <w:p w:rsidR="00D30CA9" w:rsidRDefault="00D30CA9" w:rsidP="007264AA"/>
    <w:p w:rsidR="00D30CA9" w:rsidRDefault="00995C84" w:rsidP="007264AA">
      <w:r>
        <w:t>i</w:t>
      </w:r>
      <w:r w:rsidR="00D30CA9">
        <w:t>z___________________________________,____________________________</w:t>
      </w:r>
    </w:p>
    <w:p w:rsidR="007264AA" w:rsidRPr="00A61B98" w:rsidRDefault="00995C84" w:rsidP="007264AA">
      <w:r>
        <w:t xml:space="preserve">                                                            adresa</w:t>
      </w:r>
      <w:r w:rsidR="007264AA">
        <w:t xml:space="preserve">  </w:t>
      </w:r>
    </w:p>
    <w:p w:rsidR="007264AA" w:rsidRDefault="007264AA" w:rsidP="007361CC">
      <w:pPr>
        <w:rPr>
          <w:sz w:val="22"/>
          <w:szCs w:val="22"/>
        </w:rPr>
      </w:pPr>
    </w:p>
    <w:p w:rsidR="00995C84" w:rsidRDefault="00995C84" w:rsidP="007361CC">
      <w:pPr>
        <w:rPr>
          <w:sz w:val="22"/>
          <w:szCs w:val="22"/>
        </w:rPr>
      </w:pPr>
    </w:p>
    <w:p w:rsidR="00995C84" w:rsidRDefault="00995C84" w:rsidP="007361CC">
      <w:pPr>
        <w:rPr>
          <w:sz w:val="22"/>
          <w:szCs w:val="22"/>
        </w:rPr>
      </w:pPr>
      <w:r>
        <w:rPr>
          <w:sz w:val="22"/>
          <w:szCs w:val="22"/>
        </w:rPr>
        <w:t>_______________________________________________________________________</w:t>
      </w:r>
    </w:p>
    <w:p w:rsidR="00995C84" w:rsidRDefault="00995C84" w:rsidP="007361CC">
      <w:pPr>
        <w:rPr>
          <w:sz w:val="22"/>
          <w:szCs w:val="22"/>
        </w:rPr>
      </w:pPr>
      <w:r>
        <w:rPr>
          <w:sz w:val="22"/>
          <w:szCs w:val="22"/>
        </w:rPr>
        <w:t xml:space="preserve">                                                           (tvrtka, sjedište, OIB)</w:t>
      </w:r>
    </w:p>
    <w:p w:rsidR="00995C84" w:rsidRDefault="00995C84" w:rsidP="007361CC">
      <w:pPr>
        <w:rPr>
          <w:sz w:val="22"/>
          <w:szCs w:val="22"/>
        </w:rPr>
      </w:pPr>
    </w:p>
    <w:p w:rsidR="00995C84" w:rsidRDefault="00995C84" w:rsidP="007361CC">
      <w:pPr>
        <w:rPr>
          <w:sz w:val="22"/>
          <w:szCs w:val="22"/>
        </w:rPr>
      </w:pPr>
      <w:r>
        <w:rPr>
          <w:sz w:val="22"/>
          <w:szCs w:val="22"/>
        </w:rPr>
        <w:t>_______________________________________________________________________</w:t>
      </w:r>
    </w:p>
    <w:p w:rsidR="00995C84" w:rsidRDefault="00995C84" w:rsidP="007361CC">
      <w:pPr>
        <w:rPr>
          <w:sz w:val="22"/>
          <w:szCs w:val="22"/>
        </w:rPr>
      </w:pPr>
    </w:p>
    <w:p w:rsidR="00995C84" w:rsidRDefault="00995C84" w:rsidP="007361CC">
      <w:pPr>
        <w:rPr>
          <w:sz w:val="22"/>
          <w:szCs w:val="22"/>
        </w:rPr>
      </w:pPr>
    </w:p>
    <w:p w:rsidR="00995C84" w:rsidRDefault="00995C84" w:rsidP="007361CC">
      <w:pPr>
        <w:rPr>
          <w:sz w:val="22"/>
          <w:szCs w:val="22"/>
        </w:rPr>
      </w:pPr>
      <w:r>
        <w:rPr>
          <w:sz w:val="22"/>
          <w:szCs w:val="22"/>
        </w:rPr>
        <w:t>izjavljujem</w:t>
      </w:r>
    </w:p>
    <w:p w:rsidR="00995C84" w:rsidRDefault="00995C84" w:rsidP="007361CC">
      <w:pPr>
        <w:rPr>
          <w:sz w:val="22"/>
          <w:szCs w:val="22"/>
        </w:rPr>
      </w:pPr>
    </w:p>
    <w:p w:rsidR="00995C84" w:rsidRDefault="00995C84" w:rsidP="00995C84">
      <w:pPr>
        <w:jc w:val="both"/>
        <w:rPr>
          <w:sz w:val="22"/>
          <w:szCs w:val="22"/>
        </w:rPr>
      </w:pPr>
      <w:r>
        <w:rPr>
          <w:sz w:val="22"/>
          <w:szCs w:val="22"/>
        </w:rPr>
        <w:t>da su nam poznate odredbe i zahtjevi iz ovog poziva na dostavu ponude i svih njezinih priloga u postupku prikupljanja ponuda za nabavu prehrambenih artikala naručitelja Osnovne škole Vladimir Bosnar Stubičke Toplice, sa sjedištem u Stubičkim Toplicama, Strmečka cesta 5 a te izjavljujem da ćemo ugovor o nabavi izvršiti u skladu sa istim odredbama i po pojedinačnim cijenama koje smo naveli u Troškovniku.</w:t>
      </w:r>
    </w:p>
    <w:p w:rsidR="00995C84" w:rsidRDefault="00995C84" w:rsidP="007361CC">
      <w:pPr>
        <w:rPr>
          <w:sz w:val="22"/>
          <w:szCs w:val="22"/>
        </w:rPr>
      </w:pPr>
    </w:p>
    <w:p w:rsidR="00995C84" w:rsidRDefault="00995C84" w:rsidP="007361CC">
      <w:pPr>
        <w:rPr>
          <w:sz w:val="22"/>
          <w:szCs w:val="22"/>
        </w:rPr>
      </w:pPr>
    </w:p>
    <w:p w:rsidR="00995C84" w:rsidRDefault="00995C84" w:rsidP="007361CC">
      <w:pPr>
        <w:rPr>
          <w:sz w:val="22"/>
          <w:szCs w:val="22"/>
        </w:rPr>
      </w:pPr>
      <w:r>
        <w:rPr>
          <w:sz w:val="22"/>
          <w:szCs w:val="22"/>
        </w:rPr>
        <w:t>U_________________________</w:t>
      </w:r>
      <w:r w:rsidR="00670D31">
        <w:rPr>
          <w:sz w:val="22"/>
          <w:szCs w:val="22"/>
        </w:rPr>
        <w:t>, dana______________________2019</w:t>
      </w:r>
      <w:r>
        <w:rPr>
          <w:sz w:val="22"/>
          <w:szCs w:val="22"/>
        </w:rPr>
        <w:t>.</w:t>
      </w:r>
    </w:p>
    <w:p w:rsidR="00995C84" w:rsidRDefault="00995C84" w:rsidP="007361CC">
      <w:pPr>
        <w:rPr>
          <w:sz w:val="22"/>
          <w:szCs w:val="22"/>
        </w:rPr>
      </w:pPr>
    </w:p>
    <w:p w:rsidR="00995C84" w:rsidRDefault="00995C84" w:rsidP="007361CC">
      <w:pPr>
        <w:rPr>
          <w:sz w:val="22"/>
          <w:szCs w:val="22"/>
        </w:rPr>
      </w:pPr>
    </w:p>
    <w:p w:rsidR="00995C84" w:rsidRDefault="00995C84" w:rsidP="007361CC">
      <w:pPr>
        <w:rPr>
          <w:sz w:val="22"/>
          <w:szCs w:val="22"/>
        </w:rPr>
      </w:pPr>
    </w:p>
    <w:p w:rsidR="00995C84" w:rsidRDefault="00995C84" w:rsidP="00995C84">
      <w:pPr>
        <w:jc w:val="center"/>
        <w:rPr>
          <w:sz w:val="22"/>
          <w:szCs w:val="22"/>
        </w:rPr>
      </w:pPr>
      <w:r>
        <w:rPr>
          <w:sz w:val="22"/>
          <w:szCs w:val="22"/>
        </w:rPr>
        <w:t>M.P.</w:t>
      </w:r>
      <w:r>
        <w:rPr>
          <w:sz w:val="22"/>
          <w:szCs w:val="22"/>
        </w:rPr>
        <w:tab/>
      </w:r>
    </w:p>
    <w:p w:rsidR="00995C84" w:rsidRDefault="00995C84" w:rsidP="00995C84">
      <w:pPr>
        <w:jc w:val="center"/>
        <w:rPr>
          <w:sz w:val="22"/>
          <w:szCs w:val="22"/>
        </w:rPr>
      </w:pPr>
      <w:r>
        <w:rPr>
          <w:sz w:val="22"/>
          <w:szCs w:val="22"/>
        </w:rPr>
        <w:tab/>
      </w:r>
      <w:r>
        <w:rPr>
          <w:sz w:val="22"/>
          <w:szCs w:val="22"/>
        </w:rPr>
        <w:tab/>
      </w:r>
      <w:r>
        <w:rPr>
          <w:sz w:val="22"/>
          <w:szCs w:val="22"/>
        </w:rPr>
        <w:tab/>
      </w:r>
      <w:r>
        <w:rPr>
          <w:sz w:val="22"/>
          <w:szCs w:val="22"/>
        </w:rPr>
        <w:tab/>
        <w:t>Potpis:</w:t>
      </w:r>
    </w:p>
    <w:p w:rsidR="00995C84" w:rsidRDefault="00995C84" w:rsidP="00995C84">
      <w:pPr>
        <w:jc w:val="center"/>
        <w:rPr>
          <w:sz w:val="22"/>
          <w:szCs w:val="22"/>
        </w:rPr>
      </w:pPr>
    </w:p>
    <w:p w:rsidR="00995C84" w:rsidRPr="007B0B0D" w:rsidRDefault="00995C84" w:rsidP="00995C84">
      <w:pPr>
        <w:jc w:val="center"/>
        <w:rPr>
          <w:sz w:val="22"/>
          <w:szCs w:val="22"/>
        </w:rPr>
      </w:pPr>
      <w:r>
        <w:rPr>
          <w:sz w:val="22"/>
          <w:szCs w:val="22"/>
        </w:rPr>
        <w:tab/>
      </w:r>
      <w:r>
        <w:rPr>
          <w:sz w:val="22"/>
          <w:szCs w:val="22"/>
        </w:rPr>
        <w:tab/>
        <w:t xml:space="preserve">                 _______________________________</w:t>
      </w:r>
    </w:p>
    <w:sectPr w:rsidR="00995C84" w:rsidRPr="007B0B0D" w:rsidSect="0088143A">
      <w:pgSz w:w="11906" w:h="16838"/>
      <w:pgMar w:top="1417"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1C7" w:rsidRDefault="009811C7" w:rsidP="00071B47">
      <w:r>
        <w:separator/>
      </w:r>
    </w:p>
  </w:endnote>
  <w:endnote w:type="continuationSeparator" w:id="0">
    <w:p w:rsidR="009811C7" w:rsidRDefault="009811C7" w:rsidP="0007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1C7" w:rsidRDefault="009811C7" w:rsidP="00071B47">
      <w:r>
        <w:separator/>
      </w:r>
    </w:p>
  </w:footnote>
  <w:footnote w:type="continuationSeparator" w:id="0">
    <w:p w:rsidR="009811C7" w:rsidRDefault="009811C7" w:rsidP="00071B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F47"/>
    <w:multiLevelType w:val="multilevel"/>
    <w:tmpl w:val="69F6A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3107E63"/>
    <w:multiLevelType w:val="hybridMultilevel"/>
    <w:tmpl w:val="57026594"/>
    <w:lvl w:ilvl="0" w:tplc="EDC8B996">
      <w:start w:val="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7DAE5B1F"/>
    <w:multiLevelType w:val="hybridMultilevel"/>
    <w:tmpl w:val="C6D21B00"/>
    <w:lvl w:ilvl="0" w:tplc="25521FC8">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10"/>
    <w:rsid w:val="00006292"/>
    <w:rsid w:val="00010B47"/>
    <w:rsid w:val="000177B8"/>
    <w:rsid w:val="000201D7"/>
    <w:rsid w:val="000206FF"/>
    <w:rsid w:val="000218AF"/>
    <w:rsid w:val="00032358"/>
    <w:rsid w:val="00036C8C"/>
    <w:rsid w:val="00053C89"/>
    <w:rsid w:val="000554FA"/>
    <w:rsid w:val="00055B1A"/>
    <w:rsid w:val="000579C8"/>
    <w:rsid w:val="00057A32"/>
    <w:rsid w:val="00071B47"/>
    <w:rsid w:val="000728BB"/>
    <w:rsid w:val="00075677"/>
    <w:rsid w:val="00082C60"/>
    <w:rsid w:val="000838AC"/>
    <w:rsid w:val="000902DA"/>
    <w:rsid w:val="0009084B"/>
    <w:rsid w:val="000A1573"/>
    <w:rsid w:val="000A2881"/>
    <w:rsid w:val="000A3B6A"/>
    <w:rsid w:val="000A773A"/>
    <w:rsid w:val="000C1F67"/>
    <w:rsid w:val="000C6F88"/>
    <w:rsid w:val="000D0EC9"/>
    <w:rsid w:val="000D6DD2"/>
    <w:rsid w:val="000E36C8"/>
    <w:rsid w:val="000F32FF"/>
    <w:rsid w:val="0010696C"/>
    <w:rsid w:val="00122A58"/>
    <w:rsid w:val="00132196"/>
    <w:rsid w:val="0013490A"/>
    <w:rsid w:val="001521D4"/>
    <w:rsid w:val="00156E26"/>
    <w:rsid w:val="00157C48"/>
    <w:rsid w:val="00162F2D"/>
    <w:rsid w:val="001670D1"/>
    <w:rsid w:val="00171582"/>
    <w:rsid w:val="0017459E"/>
    <w:rsid w:val="00183940"/>
    <w:rsid w:val="00183BBE"/>
    <w:rsid w:val="00184270"/>
    <w:rsid w:val="0018472A"/>
    <w:rsid w:val="00186208"/>
    <w:rsid w:val="001935B0"/>
    <w:rsid w:val="001B49EF"/>
    <w:rsid w:val="001B4A0A"/>
    <w:rsid w:val="001B60E0"/>
    <w:rsid w:val="001C6E91"/>
    <w:rsid w:val="001D79A4"/>
    <w:rsid w:val="001E00A1"/>
    <w:rsid w:val="001E08BF"/>
    <w:rsid w:val="001F517D"/>
    <w:rsid w:val="001F779A"/>
    <w:rsid w:val="002059D5"/>
    <w:rsid w:val="00207E11"/>
    <w:rsid w:val="00214A64"/>
    <w:rsid w:val="00223047"/>
    <w:rsid w:val="00233FB8"/>
    <w:rsid w:val="00241EE5"/>
    <w:rsid w:val="00243756"/>
    <w:rsid w:val="00265A95"/>
    <w:rsid w:val="002668DC"/>
    <w:rsid w:val="00266B99"/>
    <w:rsid w:val="00271A28"/>
    <w:rsid w:val="00274AA1"/>
    <w:rsid w:val="0028595D"/>
    <w:rsid w:val="002A16DF"/>
    <w:rsid w:val="002B219E"/>
    <w:rsid w:val="002B408A"/>
    <w:rsid w:val="002C51D7"/>
    <w:rsid w:val="002D5AAB"/>
    <w:rsid w:val="002E070F"/>
    <w:rsid w:val="002E21F6"/>
    <w:rsid w:val="002F6C78"/>
    <w:rsid w:val="003105EE"/>
    <w:rsid w:val="003154B4"/>
    <w:rsid w:val="003473EA"/>
    <w:rsid w:val="00357995"/>
    <w:rsid w:val="00361E3B"/>
    <w:rsid w:val="0036320C"/>
    <w:rsid w:val="00366FFF"/>
    <w:rsid w:val="00373F64"/>
    <w:rsid w:val="0038518E"/>
    <w:rsid w:val="003B14E7"/>
    <w:rsid w:val="003B1783"/>
    <w:rsid w:val="003B3ADF"/>
    <w:rsid w:val="003C2B7E"/>
    <w:rsid w:val="003C6784"/>
    <w:rsid w:val="003C797E"/>
    <w:rsid w:val="003D446A"/>
    <w:rsid w:val="003D7971"/>
    <w:rsid w:val="003D7E9C"/>
    <w:rsid w:val="003E1991"/>
    <w:rsid w:val="003E291D"/>
    <w:rsid w:val="003E3A64"/>
    <w:rsid w:val="003E5D38"/>
    <w:rsid w:val="003F371B"/>
    <w:rsid w:val="00401959"/>
    <w:rsid w:val="00407E37"/>
    <w:rsid w:val="004151AC"/>
    <w:rsid w:val="0042686D"/>
    <w:rsid w:val="00430008"/>
    <w:rsid w:val="00434353"/>
    <w:rsid w:val="00440843"/>
    <w:rsid w:val="00443B07"/>
    <w:rsid w:val="004548A6"/>
    <w:rsid w:val="00456C58"/>
    <w:rsid w:val="0046193F"/>
    <w:rsid w:val="00465499"/>
    <w:rsid w:val="004678EF"/>
    <w:rsid w:val="00483A5B"/>
    <w:rsid w:val="004928A8"/>
    <w:rsid w:val="004A1C12"/>
    <w:rsid w:val="004B038D"/>
    <w:rsid w:val="004B0BEA"/>
    <w:rsid w:val="004B26C9"/>
    <w:rsid w:val="004B777D"/>
    <w:rsid w:val="004D4E1E"/>
    <w:rsid w:val="004E0087"/>
    <w:rsid w:val="004E00B2"/>
    <w:rsid w:val="004E036F"/>
    <w:rsid w:val="004E6FC5"/>
    <w:rsid w:val="00500377"/>
    <w:rsid w:val="005018DE"/>
    <w:rsid w:val="0050348A"/>
    <w:rsid w:val="0050724B"/>
    <w:rsid w:val="00507D5A"/>
    <w:rsid w:val="005158D2"/>
    <w:rsid w:val="00524ED3"/>
    <w:rsid w:val="00531A36"/>
    <w:rsid w:val="005434F2"/>
    <w:rsid w:val="00544260"/>
    <w:rsid w:val="00545202"/>
    <w:rsid w:val="00545CAF"/>
    <w:rsid w:val="00564E5C"/>
    <w:rsid w:val="005738DE"/>
    <w:rsid w:val="005745AB"/>
    <w:rsid w:val="005772F6"/>
    <w:rsid w:val="00587622"/>
    <w:rsid w:val="005A00CB"/>
    <w:rsid w:val="005A5A83"/>
    <w:rsid w:val="005A6675"/>
    <w:rsid w:val="005B1821"/>
    <w:rsid w:val="005B5997"/>
    <w:rsid w:val="005C4C33"/>
    <w:rsid w:val="005C5D5B"/>
    <w:rsid w:val="005C6E3E"/>
    <w:rsid w:val="005D37C6"/>
    <w:rsid w:val="005E49A1"/>
    <w:rsid w:val="005E5B64"/>
    <w:rsid w:val="005E5E59"/>
    <w:rsid w:val="005F37DB"/>
    <w:rsid w:val="005F6D89"/>
    <w:rsid w:val="005F7241"/>
    <w:rsid w:val="006057D5"/>
    <w:rsid w:val="00627398"/>
    <w:rsid w:val="0063523A"/>
    <w:rsid w:val="0063549B"/>
    <w:rsid w:val="00637786"/>
    <w:rsid w:val="006561F1"/>
    <w:rsid w:val="0066107F"/>
    <w:rsid w:val="0066253D"/>
    <w:rsid w:val="00662B5D"/>
    <w:rsid w:val="00666460"/>
    <w:rsid w:val="00670D31"/>
    <w:rsid w:val="00676AF5"/>
    <w:rsid w:val="006863D8"/>
    <w:rsid w:val="006934A5"/>
    <w:rsid w:val="006935BF"/>
    <w:rsid w:val="006B062E"/>
    <w:rsid w:val="006B6CA6"/>
    <w:rsid w:val="006C1B5A"/>
    <w:rsid w:val="006C527D"/>
    <w:rsid w:val="006D717F"/>
    <w:rsid w:val="006E6A2A"/>
    <w:rsid w:val="006F18F1"/>
    <w:rsid w:val="00703116"/>
    <w:rsid w:val="0071536E"/>
    <w:rsid w:val="007204D4"/>
    <w:rsid w:val="007206AE"/>
    <w:rsid w:val="00721064"/>
    <w:rsid w:val="00722820"/>
    <w:rsid w:val="007264AA"/>
    <w:rsid w:val="007361CC"/>
    <w:rsid w:val="007509A0"/>
    <w:rsid w:val="007578E0"/>
    <w:rsid w:val="007647F8"/>
    <w:rsid w:val="00773B43"/>
    <w:rsid w:val="0077769D"/>
    <w:rsid w:val="007828F3"/>
    <w:rsid w:val="00790E17"/>
    <w:rsid w:val="007A0433"/>
    <w:rsid w:val="007A4745"/>
    <w:rsid w:val="007A5FAC"/>
    <w:rsid w:val="007B0B0D"/>
    <w:rsid w:val="007B7C61"/>
    <w:rsid w:val="007C5672"/>
    <w:rsid w:val="007D5954"/>
    <w:rsid w:val="007D6ECF"/>
    <w:rsid w:val="007D71B0"/>
    <w:rsid w:val="007F3940"/>
    <w:rsid w:val="007F3D88"/>
    <w:rsid w:val="008179B7"/>
    <w:rsid w:val="00820076"/>
    <w:rsid w:val="00823077"/>
    <w:rsid w:val="0083001B"/>
    <w:rsid w:val="00833424"/>
    <w:rsid w:val="00855643"/>
    <w:rsid w:val="00857979"/>
    <w:rsid w:val="00865B7D"/>
    <w:rsid w:val="00870F75"/>
    <w:rsid w:val="0088143A"/>
    <w:rsid w:val="00882311"/>
    <w:rsid w:val="008959E8"/>
    <w:rsid w:val="008A7A2B"/>
    <w:rsid w:val="008B01D8"/>
    <w:rsid w:val="008C3FBD"/>
    <w:rsid w:val="008C4DCA"/>
    <w:rsid w:val="008D3273"/>
    <w:rsid w:val="008D4AD1"/>
    <w:rsid w:val="008D55F9"/>
    <w:rsid w:val="008D67FD"/>
    <w:rsid w:val="008E187F"/>
    <w:rsid w:val="008E73E0"/>
    <w:rsid w:val="008F0B00"/>
    <w:rsid w:val="008F39CC"/>
    <w:rsid w:val="008F4685"/>
    <w:rsid w:val="008F5B08"/>
    <w:rsid w:val="00903E4A"/>
    <w:rsid w:val="00904497"/>
    <w:rsid w:val="009075CA"/>
    <w:rsid w:val="00916B17"/>
    <w:rsid w:val="0092340D"/>
    <w:rsid w:val="0094138E"/>
    <w:rsid w:val="009553D5"/>
    <w:rsid w:val="009562F9"/>
    <w:rsid w:val="0096237E"/>
    <w:rsid w:val="00965C53"/>
    <w:rsid w:val="009670EA"/>
    <w:rsid w:val="0097147A"/>
    <w:rsid w:val="0097385A"/>
    <w:rsid w:val="009811C7"/>
    <w:rsid w:val="009835EA"/>
    <w:rsid w:val="00991B25"/>
    <w:rsid w:val="00993AB3"/>
    <w:rsid w:val="00995544"/>
    <w:rsid w:val="00995C84"/>
    <w:rsid w:val="0099669D"/>
    <w:rsid w:val="009B6175"/>
    <w:rsid w:val="009B66DE"/>
    <w:rsid w:val="009C2037"/>
    <w:rsid w:val="009E2504"/>
    <w:rsid w:val="009F0E5F"/>
    <w:rsid w:val="00A01F75"/>
    <w:rsid w:val="00A02B28"/>
    <w:rsid w:val="00A15714"/>
    <w:rsid w:val="00A15B42"/>
    <w:rsid w:val="00A17625"/>
    <w:rsid w:val="00A259E1"/>
    <w:rsid w:val="00A460FA"/>
    <w:rsid w:val="00A57230"/>
    <w:rsid w:val="00A57BFF"/>
    <w:rsid w:val="00A633E3"/>
    <w:rsid w:val="00A64C8A"/>
    <w:rsid w:val="00A6736D"/>
    <w:rsid w:val="00A717C2"/>
    <w:rsid w:val="00A83E43"/>
    <w:rsid w:val="00A91868"/>
    <w:rsid w:val="00A91B07"/>
    <w:rsid w:val="00AA4EF9"/>
    <w:rsid w:val="00AB2234"/>
    <w:rsid w:val="00AB2C9C"/>
    <w:rsid w:val="00AB772D"/>
    <w:rsid w:val="00AC1350"/>
    <w:rsid w:val="00AC2F19"/>
    <w:rsid w:val="00AC348E"/>
    <w:rsid w:val="00AC59CD"/>
    <w:rsid w:val="00AD5335"/>
    <w:rsid w:val="00AE1B12"/>
    <w:rsid w:val="00AF71C7"/>
    <w:rsid w:val="00B0642D"/>
    <w:rsid w:val="00B06AC5"/>
    <w:rsid w:val="00B16E98"/>
    <w:rsid w:val="00B23331"/>
    <w:rsid w:val="00B23932"/>
    <w:rsid w:val="00B25C43"/>
    <w:rsid w:val="00B34577"/>
    <w:rsid w:val="00B37436"/>
    <w:rsid w:val="00B376D1"/>
    <w:rsid w:val="00B42352"/>
    <w:rsid w:val="00B4499D"/>
    <w:rsid w:val="00B51850"/>
    <w:rsid w:val="00B56B8A"/>
    <w:rsid w:val="00B658F9"/>
    <w:rsid w:val="00B7034F"/>
    <w:rsid w:val="00B70D65"/>
    <w:rsid w:val="00B80F85"/>
    <w:rsid w:val="00B845FB"/>
    <w:rsid w:val="00B90173"/>
    <w:rsid w:val="00BA2C09"/>
    <w:rsid w:val="00BC0E11"/>
    <w:rsid w:val="00BC413F"/>
    <w:rsid w:val="00BC6C49"/>
    <w:rsid w:val="00BC768C"/>
    <w:rsid w:val="00BD2A1A"/>
    <w:rsid w:val="00BD5C69"/>
    <w:rsid w:val="00BE7877"/>
    <w:rsid w:val="00BF3910"/>
    <w:rsid w:val="00BF7B5D"/>
    <w:rsid w:val="00C2014D"/>
    <w:rsid w:val="00C32F1C"/>
    <w:rsid w:val="00C330E5"/>
    <w:rsid w:val="00C333AE"/>
    <w:rsid w:val="00C33B0C"/>
    <w:rsid w:val="00C34FBF"/>
    <w:rsid w:val="00C479CB"/>
    <w:rsid w:val="00C5602F"/>
    <w:rsid w:val="00C61C2D"/>
    <w:rsid w:val="00C62132"/>
    <w:rsid w:val="00C63FFF"/>
    <w:rsid w:val="00C64D82"/>
    <w:rsid w:val="00C65630"/>
    <w:rsid w:val="00C717BE"/>
    <w:rsid w:val="00C75615"/>
    <w:rsid w:val="00C76534"/>
    <w:rsid w:val="00CA153A"/>
    <w:rsid w:val="00CA2F69"/>
    <w:rsid w:val="00CB7A61"/>
    <w:rsid w:val="00CC1016"/>
    <w:rsid w:val="00CC79A4"/>
    <w:rsid w:val="00CD265E"/>
    <w:rsid w:val="00CE0210"/>
    <w:rsid w:val="00CF0950"/>
    <w:rsid w:val="00CF5515"/>
    <w:rsid w:val="00D06050"/>
    <w:rsid w:val="00D10A49"/>
    <w:rsid w:val="00D20A23"/>
    <w:rsid w:val="00D2585C"/>
    <w:rsid w:val="00D30CA9"/>
    <w:rsid w:val="00D46AFE"/>
    <w:rsid w:val="00D60701"/>
    <w:rsid w:val="00D60758"/>
    <w:rsid w:val="00D62B64"/>
    <w:rsid w:val="00D65846"/>
    <w:rsid w:val="00D72DF9"/>
    <w:rsid w:val="00D74EBB"/>
    <w:rsid w:val="00D85847"/>
    <w:rsid w:val="00D86FAC"/>
    <w:rsid w:val="00DA4EF1"/>
    <w:rsid w:val="00DC0B1F"/>
    <w:rsid w:val="00DF0A2F"/>
    <w:rsid w:val="00DF5A8F"/>
    <w:rsid w:val="00E07133"/>
    <w:rsid w:val="00E11F0F"/>
    <w:rsid w:val="00E22F0E"/>
    <w:rsid w:val="00E31471"/>
    <w:rsid w:val="00E34695"/>
    <w:rsid w:val="00E423C6"/>
    <w:rsid w:val="00E459E6"/>
    <w:rsid w:val="00E522EE"/>
    <w:rsid w:val="00E55389"/>
    <w:rsid w:val="00E61A6F"/>
    <w:rsid w:val="00E85239"/>
    <w:rsid w:val="00E85B05"/>
    <w:rsid w:val="00E86111"/>
    <w:rsid w:val="00E87108"/>
    <w:rsid w:val="00E936A8"/>
    <w:rsid w:val="00EA7B75"/>
    <w:rsid w:val="00EB348C"/>
    <w:rsid w:val="00EC1898"/>
    <w:rsid w:val="00EC4687"/>
    <w:rsid w:val="00EC73A4"/>
    <w:rsid w:val="00EE7AA8"/>
    <w:rsid w:val="00F02F8A"/>
    <w:rsid w:val="00F04C43"/>
    <w:rsid w:val="00F155FD"/>
    <w:rsid w:val="00F220FE"/>
    <w:rsid w:val="00F27E83"/>
    <w:rsid w:val="00F30C57"/>
    <w:rsid w:val="00F32173"/>
    <w:rsid w:val="00F3733F"/>
    <w:rsid w:val="00F602C4"/>
    <w:rsid w:val="00F701D7"/>
    <w:rsid w:val="00F7634F"/>
    <w:rsid w:val="00F800C8"/>
    <w:rsid w:val="00F80543"/>
    <w:rsid w:val="00F90310"/>
    <w:rsid w:val="00FB2438"/>
    <w:rsid w:val="00FB4189"/>
    <w:rsid w:val="00FC1DB0"/>
    <w:rsid w:val="00FC4A31"/>
    <w:rsid w:val="00FC5A79"/>
    <w:rsid w:val="00FC6C36"/>
    <w:rsid w:val="00FE0715"/>
    <w:rsid w:val="00FE1D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48EFC"/>
  <w15:docId w15:val="{F5E43356-7BF7-449C-BAAB-22DC38D4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01"/>
    <w:rPr>
      <w:sz w:val="24"/>
      <w:szCs w:val="24"/>
    </w:rPr>
  </w:style>
  <w:style w:type="paragraph" w:styleId="Heading1">
    <w:name w:val="heading 1"/>
    <w:basedOn w:val="Normal"/>
    <w:link w:val="Heading1Char"/>
    <w:uiPriority w:val="99"/>
    <w:qFormat/>
    <w:rsid w:val="00D6070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D60701"/>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D60701"/>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D6070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0701"/>
    <w:rPr>
      <w:rFonts w:cs="Times New Roman"/>
      <w:b/>
      <w:bCs/>
      <w:kern w:val="36"/>
      <w:sz w:val="48"/>
      <w:szCs w:val="48"/>
    </w:rPr>
  </w:style>
  <w:style w:type="character" w:customStyle="1" w:styleId="Heading2Char">
    <w:name w:val="Heading 2 Char"/>
    <w:basedOn w:val="DefaultParagraphFont"/>
    <w:link w:val="Heading2"/>
    <w:uiPriority w:val="99"/>
    <w:locked/>
    <w:rsid w:val="00D60701"/>
    <w:rPr>
      <w:rFonts w:cs="Times New Roman"/>
      <w:b/>
      <w:bCs/>
      <w:sz w:val="36"/>
      <w:szCs w:val="36"/>
    </w:rPr>
  </w:style>
  <w:style w:type="character" w:customStyle="1" w:styleId="Heading3Char">
    <w:name w:val="Heading 3 Char"/>
    <w:basedOn w:val="DefaultParagraphFont"/>
    <w:link w:val="Heading3"/>
    <w:uiPriority w:val="99"/>
    <w:locked/>
    <w:rsid w:val="00D60701"/>
    <w:rPr>
      <w:rFonts w:cs="Times New Roman"/>
      <w:b/>
      <w:bCs/>
      <w:sz w:val="27"/>
      <w:szCs w:val="27"/>
    </w:rPr>
  </w:style>
  <w:style w:type="character" w:customStyle="1" w:styleId="Heading4Char">
    <w:name w:val="Heading 4 Char"/>
    <w:basedOn w:val="DefaultParagraphFont"/>
    <w:link w:val="Heading4"/>
    <w:uiPriority w:val="99"/>
    <w:locked/>
    <w:rsid w:val="00D60701"/>
    <w:rPr>
      <w:rFonts w:cs="Times New Roman"/>
      <w:b/>
      <w:bCs/>
      <w:sz w:val="24"/>
      <w:szCs w:val="24"/>
    </w:rPr>
  </w:style>
  <w:style w:type="character" w:styleId="Hyperlink">
    <w:name w:val="Hyperlink"/>
    <w:basedOn w:val="DefaultParagraphFont"/>
    <w:uiPriority w:val="99"/>
    <w:rsid w:val="003B1783"/>
    <w:rPr>
      <w:rFonts w:cs="Times New Roman"/>
      <w:color w:val="0000FF"/>
      <w:u w:val="single"/>
    </w:rPr>
  </w:style>
  <w:style w:type="paragraph" w:styleId="ListParagraph">
    <w:name w:val="List Paragraph"/>
    <w:basedOn w:val="Normal"/>
    <w:uiPriority w:val="34"/>
    <w:qFormat/>
    <w:rsid w:val="00C33B0C"/>
    <w:pPr>
      <w:ind w:left="720"/>
      <w:contextualSpacing/>
    </w:pPr>
  </w:style>
  <w:style w:type="paragraph" w:styleId="Header">
    <w:name w:val="header"/>
    <w:basedOn w:val="Normal"/>
    <w:link w:val="HeaderChar"/>
    <w:uiPriority w:val="99"/>
    <w:unhideWhenUsed/>
    <w:rsid w:val="00071B47"/>
    <w:pPr>
      <w:tabs>
        <w:tab w:val="center" w:pos="4536"/>
        <w:tab w:val="right" w:pos="9072"/>
      </w:tabs>
    </w:pPr>
  </w:style>
  <w:style w:type="character" w:customStyle="1" w:styleId="HeaderChar">
    <w:name w:val="Header Char"/>
    <w:basedOn w:val="DefaultParagraphFont"/>
    <w:link w:val="Header"/>
    <w:uiPriority w:val="99"/>
    <w:rsid w:val="00071B47"/>
    <w:rPr>
      <w:sz w:val="24"/>
      <w:szCs w:val="24"/>
    </w:rPr>
  </w:style>
  <w:style w:type="paragraph" w:styleId="Footer">
    <w:name w:val="footer"/>
    <w:basedOn w:val="Normal"/>
    <w:link w:val="FooterChar"/>
    <w:uiPriority w:val="99"/>
    <w:unhideWhenUsed/>
    <w:rsid w:val="00071B47"/>
    <w:pPr>
      <w:tabs>
        <w:tab w:val="center" w:pos="4536"/>
        <w:tab w:val="right" w:pos="9072"/>
      </w:tabs>
    </w:pPr>
  </w:style>
  <w:style w:type="character" w:customStyle="1" w:styleId="FooterChar">
    <w:name w:val="Footer Char"/>
    <w:basedOn w:val="DefaultParagraphFont"/>
    <w:link w:val="Footer"/>
    <w:uiPriority w:val="99"/>
    <w:rsid w:val="00071B47"/>
    <w:rPr>
      <w:sz w:val="24"/>
      <w:szCs w:val="24"/>
    </w:rPr>
  </w:style>
  <w:style w:type="paragraph" w:styleId="BalloonText">
    <w:name w:val="Balloon Text"/>
    <w:basedOn w:val="Normal"/>
    <w:link w:val="BalloonTextChar"/>
    <w:uiPriority w:val="99"/>
    <w:semiHidden/>
    <w:unhideWhenUsed/>
    <w:rsid w:val="008E1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3662">
      <w:bodyDiv w:val="1"/>
      <w:marLeft w:val="0"/>
      <w:marRight w:val="0"/>
      <w:marTop w:val="0"/>
      <w:marBottom w:val="0"/>
      <w:divBdr>
        <w:top w:val="none" w:sz="0" w:space="0" w:color="auto"/>
        <w:left w:val="none" w:sz="0" w:space="0" w:color="auto"/>
        <w:bottom w:val="none" w:sz="0" w:space="0" w:color="auto"/>
        <w:right w:val="none" w:sz="0" w:space="0" w:color="auto"/>
      </w:divBdr>
    </w:div>
    <w:div w:id="72969607">
      <w:bodyDiv w:val="1"/>
      <w:marLeft w:val="0"/>
      <w:marRight w:val="0"/>
      <w:marTop w:val="0"/>
      <w:marBottom w:val="0"/>
      <w:divBdr>
        <w:top w:val="none" w:sz="0" w:space="0" w:color="auto"/>
        <w:left w:val="none" w:sz="0" w:space="0" w:color="auto"/>
        <w:bottom w:val="none" w:sz="0" w:space="0" w:color="auto"/>
        <w:right w:val="none" w:sz="0" w:space="0" w:color="auto"/>
      </w:divBdr>
    </w:div>
    <w:div w:id="268242725">
      <w:bodyDiv w:val="1"/>
      <w:marLeft w:val="0"/>
      <w:marRight w:val="0"/>
      <w:marTop w:val="0"/>
      <w:marBottom w:val="0"/>
      <w:divBdr>
        <w:top w:val="none" w:sz="0" w:space="0" w:color="auto"/>
        <w:left w:val="none" w:sz="0" w:space="0" w:color="auto"/>
        <w:bottom w:val="none" w:sz="0" w:space="0" w:color="auto"/>
        <w:right w:val="none" w:sz="0" w:space="0" w:color="auto"/>
      </w:divBdr>
    </w:div>
    <w:div w:id="271476360">
      <w:bodyDiv w:val="1"/>
      <w:marLeft w:val="0"/>
      <w:marRight w:val="0"/>
      <w:marTop w:val="0"/>
      <w:marBottom w:val="0"/>
      <w:divBdr>
        <w:top w:val="none" w:sz="0" w:space="0" w:color="auto"/>
        <w:left w:val="none" w:sz="0" w:space="0" w:color="auto"/>
        <w:bottom w:val="none" w:sz="0" w:space="0" w:color="auto"/>
        <w:right w:val="none" w:sz="0" w:space="0" w:color="auto"/>
      </w:divBdr>
    </w:div>
    <w:div w:id="617950749">
      <w:bodyDiv w:val="1"/>
      <w:marLeft w:val="0"/>
      <w:marRight w:val="0"/>
      <w:marTop w:val="0"/>
      <w:marBottom w:val="0"/>
      <w:divBdr>
        <w:top w:val="none" w:sz="0" w:space="0" w:color="auto"/>
        <w:left w:val="none" w:sz="0" w:space="0" w:color="auto"/>
        <w:bottom w:val="none" w:sz="0" w:space="0" w:color="auto"/>
        <w:right w:val="none" w:sz="0" w:space="0" w:color="auto"/>
      </w:divBdr>
    </w:div>
    <w:div w:id="711883896">
      <w:bodyDiv w:val="1"/>
      <w:marLeft w:val="0"/>
      <w:marRight w:val="0"/>
      <w:marTop w:val="0"/>
      <w:marBottom w:val="0"/>
      <w:divBdr>
        <w:top w:val="none" w:sz="0" w:space="0" w:color="auto"/>
        <w:left w:val="none" w:sz="0" w:space="0" w:color="auto"/>
        <w:bottom w:val="none" w:sz="0" w:space="0" w:color="auto"/>
        <w:right w:val="none" w:sz="0" w:space="0" w:color="auto"/>
      </w:divBdr>
    </w:div>
    <w:div w:id="806780065">
      <w:bodyDiv w:val="1"/>
      <w:marLeft w:val="0"/>
      <w:marRight w:val="0"/>
      <w:marTop w:val="0"/>
      <w:marBottom w:val="0"/>
      <w:divBdr>
        <w:top w:val="none" w:sz="0" w:space="0" w:color="auto"/>
        <w:left w:val="none" w:sz="0" w:space="0" w:color="auto"/>
        <w:bottom w:val="none" w:sz="0" w:space="0" w:color="auto"/>
        <w:right w:val="none" w:sz="0" w:space="0" w:color="auto"/>
      </w:divBdr>
    </w:div>
    <w:div w:id="988048532">
      <w:bodyDiv w:val="1"/>
      <w:marLeft w:val="0"/>
      <w:marRight w:val="0"/>
      <w:marTop w:val="0"/>
      <w:marBottom w:val="0"/>
      <w:divBdr>
        <w:top w:val="none" w:sz="0" w:space="0" w:color="auto"/>
        <w:left w:val="none" w:sz="0" w:space="0" w:color="auto"/>
        <w:bottom w:val="none" w:sz="0" w:space="0" w:color="auto"/>
        <w:right w:val="none" w:sz="0" w:space="0" w:color="auto"/>
      </w:divBdr>
    </w:div>
    <w:div w:id="1178732926">
      <w:bodyDiv w:val="1"/>
      <w:marLeft w:val="0"/>
      <w:marRight w:val="0"/>
      <w:marTop w:val="0"/>
      <w:marBottom w:val="0"/>
      <w:divBdr>
        <w:top w:val="none" w:sz="0" w:space="0" w:color="auto"/>
        <w:left w:val="none" w:sz="0" w:space="0" w:color="auto"/>
        <w:bottom w:val="none" w:sz="0" w:space="0" w:color="auto"/>
        <w:right w:val="none" w:sz="0" w:space="0" w:color="auto"/>
      </w:divBdr>
    </w:div>
    <w:div w:id="13531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stubicke-toplice.skol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ola@os-stubicke-toplice.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2A43-2EEA-45C7-8420-24FE621C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20</Pages>
  <Words>3828</Words>
  <Characters>27914</Characters>
  <Application>Microsoft Office Word</Application>
  <DocSecurity>0</DocSecurity>
  <Lines>232</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OSNOVNA ŠKOLASTENJEVEC</vt:lpstr>
      <vt:lpstr>OSNOVNA ŠKOLASTENJEVEC</vt:lpstr>
    </vt:vector>
  </TitlesOfParts>
  <Company/>
  <LinksUpToDate>false</LinksUpToDate>
  <CharactersWithSpaces>31679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ŠKOLASTENJEVEC</dc:title>
  <dc:subject/>
  <dc:creator>Tajnica</dc:creator>
  <cp:keywords/>
  <dc:description/>
  <cp:lastModifiedBy>Tajništvo</cp:lastModifiedBy>
  <cp:revision>46</cp:revision>
  <cp:lastPrinted>2019-01-28T14:56:00Z</cp:lastPrinted>
  <dcterms:created xsi:type="dcterms:W3CDTF">2019-01-28T12:58:00Z</dcterms:created>
  <dcterms:modified xsi:type="dcterms:W3CDTF">2019-01-30T11:35:00Z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