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B1019" w14:textId="77777777" w:rsidR="0093392E" w:rsidRPr="009F3ACB" w:rsidRDefault="0093392E" w:rsidP="0093392E">
      <w:pPr>
        <w:pStyle w:val="Naslov2"/>
        <w:tabs>
          <w:tab w:val="left" w:pos="1980"/>
        </w:tabs>
        <w:rPr>
          <w:b/>
          <w:sz w:val="24"/>
        </w:rPr>
      </w:pPr>
      <w:r w:rsidRPr="009F3ACB">
        <w:rPr>
          <w:b/>
          <w:sz w:val="24"/>
        </w:rPr>
        <w:t>OSNOVNA ŠKOLA VLADIMIR BOSNAR</w:t>
      </w:r>
    </w:p>
    <w:p w14:paraId="40D5718A" w14:textId="77777777" w:rsidR="0093392E" w:rsidRPr="009F3ACB" w:rsidRDefault="0093392E" w:rsidP="0093392E">
      <w:pPr>
        <w:pStyle w:val="Naslov2"/>
        <w:tabs>
          <w:tab w:val="left" w:pos="1980"/>
        </w:tabs>
        <w:rPr>
          <w:b/>
          <w:sz w:val="24"/>
        </w:rPr>
      </w:pPr>
      <w:r w:rsidRPr="009F3ACB">
        <w:rPr>
          <w:b/>
          <w:sz w:val="24"/>
        </w:rPr>
        <w:t xml:space="preserve">              STUBIČKE TOPLICE</w:t>
      </w:r>
      <w:r w:rsidRPr="009F3ACB">
        <w:rPr>
          <w:b/>
          <w:sz w:val="24"/>
        </w:rPr>
        <w:tab/>
      </w:r>
      <w:r w:rsidRPr="009F3ACB">
        <w:rPr>
          <w:b/>
          <w:sz w:val="24"/>
        </w:rPr>
        <w:tab/>
      </w:r>
      <w:r w:rsidRPr="009F3ACB">
        <w:rPr>
          <w:b/>
          <w:sz w:val="24"/>
        </w:rPr>
        <w:tab/>
      </w:r>
      <w:r w:rsidRPr="009F3ACB">
        <w:rPr>
          <w:b/>
          <w:sz w:val="24"/>
        </w:rPr>
        <w:tab/>
      </w:r>
      <w:r w:rsidRPr="009F3ACB">
        <w:rPr>
          <w:b/>
          <w:sz w:val="24"/>
        </w:rPr>
        <w:tab/>
      </w:r>
    </w:p>
    <w:p w14:paraId="57718888" w14:textId="77777777" w:rsidR="0093392E" w:rsidRPr="009F3ACB" w:rsidRDefault="0093392E" w:rsidP="0093392E">
      <w:pPr>
        <w:pStyle w:val="Naslov2"/>
        <w:tabs>
          <w:tab w:val="left" w:pos="1980"/>
        </w:tabs>
        <w:rPr>
          <w:b/>
          <w:sz w:val="24"/>
        </w:rPr>
      </w:pPr>
      <w:proofErr w:type="spellStart"/>
      <w:r w:rsidRPr="009F3ACB">
        <w:rPr>
          <w:b/>
          <w:sz w:val="24"/>
        </w:rPr>
        <w:t>Strmečka</w:t>
      </w:r>
      <w:proofErr w:type="spellEnd"/>
      <w:r w:rsidRPr="009F3ACB">
        <w:rPr>
          <w:b/>
          <w:sz w:val="24"/>
        </w:rPr>
        <w:t xml:space="preserve"> cesta 5 a, 49244 STUBIČKE TOPLICE</w:t>
      </w:r>
    </w:p>
    <w:p w14:paraId="398FBB99" w14:textId="77777777" w:rsidR="0093392E" w:rsidRPr="009F3ACB" w:rsidRDefault="0093392E" w:rsidP="0093392E">
      <w:pPr>
        <w:pStyle w:val="Naslov2"/>
        <w:tabs>
          <w:tab w:val="left" w:pos="1980"/>
        </w:tabs>
        <w:rPr>
          <w:sz w:val="24"/>
        </w:rPr>
      </w:pPr>
      <w:r w:rsidRPr="009F3ACB">
        <w:rPr>
          <w:sz w:val="24"/>
        </w:rPr>
        <w:sym w:font="Wingdings" w:char="F029"/>
      </w:r>
      <w:r w:rsidRPr="009F3ACB">
        <w:rPr>
          <w:sz w:val="24"/>
        </w:rPr>
        <w:t xml:space="preserve"> 282-531.,283-681., </w:t>
      </w:r>
    </w:p>
    <w:p w14:paraId="5A1CAF87" w14:textId="77777777" w:rsidR="0093392E" w:rsidRPr="009F3ACB" w:rsidRDefault="0093392E" w:rsidP="0093392E">
      <w:pPr>
        <w:pStyle w:val="Naslov2"/>
        <w:tabs>
          <w:tab w:val="left" w:pos="1980"/>
        </w:tabs>
        <w:rPr>
          <w:sz w:val="24"/>
        </w:rPr>
      </w:pPr>
      <w:r w:rsidRPr="009F3ACB">
        <w:rPr>
          <w:b/>
          <w:sz w:val="24"/>
        </w:rPr>
        <w:t xml:space="preserve"> E-mail: skola@os-stubicke-toplice.skole.hr</w:t>
      </w:r>
    </w:p>
    <w:p w14:paraId="1986AACF" w14:textId="1F74D5BD" w:rsidR="0093392E" w:rsidRPr="009F3ACB" w:rsidRDefault="0093392E" w:rsidP="0093392E">
      <w:pPr>
        <w:pStyle w:val="Naslov6"/>
        <w:rPr>
          <w:rFonts w:ascii="Times New Roman" w:hAnsi="Times New Roman"/>
          <w:color w:val="auto"/>
        </w:rPr>
      </w:pPr>
      <w:r w:rsidRPr="009F3ACB">
        <w:rPr>
          <w:rFonts w:ascii="Times New Roman" w:hAnsi="Times New Roman"/>
          <w:color w:val="auto"/>
        </w:rPr>
        <w:t>KLASA: 007-04/24-02/</w:t>
      </w:r>
      <w:r w:rsidR="00B250B1">
        <w:rPr>
          <w:rFonts w:ascii="Times New Roman" w:hAnsi="Times New Roman"/>
          <w:color w:val="auto"/>
        </w:rPr>
        <w:t>5</w:t>
      </w:r>
    </w:p>
    <w:p w14:paraId="5E5375BA" w14:textId="70018E10" w:rsidR="0093392E" w:rsidRPr="009F3ACB" w:rsidRDefault="0093392E" w:rsidP="0093392E">
      <w:pPr>
        <w:rPr>
          <w:b/>
        </w:rPr>
      </w:pPr>
      <w:r w:rsidRPr="009F3ACB">
        <w:rPr>
          <w:b/>
        </w:rPr>
        <w:t>URBROJ: 2140-27-1-24-</w:t>
      </w:r>
      <w:r w:rsidR="00B250B1">
        <w:rPr>
          <w:b/>
        </w:rPr>
        <w:t>3</w:t>
      </w:r>
    </w:p>
    <w:p w14:paraId="42D8590E" w14:textId="79B7BFF5" w:rsidR="0093392E" w:rsidRPr="009F3ACB" w:rsidRDefault="0093392E" w:rsidP="0093392E">
      <w:r w:rsidRPr="009F3ACB">
        <w:t xml:space="preserve">U Stubičkim Toplicama,  </w:t>
      </w:r>
      <w:r w:rsidR="00B250B1">
        <w:t>17. srpnja</w:t>
      </w:r>
      <w:r w:rsidRPr="009F3ACB">
        <w:t xml:space="preserve"> 2024.</w:t>
      </w:r>
    </w:p>
    <w:p w14:paraId="5DC3CA30" w14:textId="77777777" w:rsidR="004B5B0C" w:rsidRPr="009F3ACB" w:rsidRDefault="004B5B0C" w:rsidP="00A1222C">
      <w:pPr>
        <w:jc w:val="center"/>
        <w:rPr>
          <w:b/>
          <w:u w:val="single"/>
        </w:rPr>
      </w:pPr>
    </w:p>
    <w:p w14:paraId="2F68ABF6" w14:textId="77777777" w:rsidR="004B5B0C" w:rsidRPr="009F3ACB" w:rsidRDefault="004B5B0C" w:rsidP="00A1222C">
      <w:pPr>
        <w:jc w:val="center"/>
        <w:rPr>
          <w:b/>
          <w:u w:val="single"/>
        </w:rPr>
      </w:pPr>
    </w:p>
    <w:p w14:paraId="57CB5ECF" w14:textId="4C92F669" w:rsidR="00A1222C" w:rsidRPr="00DF74C0" w:rsidRDefault="00B33E3B" w:rsidP="00A1222C">
      <w:pPr>
        <w:jc w:val="center"/>
        <w:rPr>
          <w:b/>
        </w:rPr>
      </w:pPr>
      <w:r w:rsidRPr="00DF74C0">
        <w:rPr>
          <w:b/>
        </w:rPr>
        <w:t xml:space="preserve">  </w:t>
      </w:r>
      <w:r w:rsidR="000B2536">
        <w:rPr>
          <w:b/>
        </w:rPr>
        <w:t>O D L U K E</w:t>
      </w:r>
    </w:p>
    <w:p w14:paraId="300106EA" w14:textId="77777777" w:rsidR="00A1222C" w:rsidRPr="009F3ACB" w:rsidRDefault="00A1222C" w:rsidP="00A1222C">
      <w:pPr>
        <w:jc w:val="center"/>
        <w:rPr>
          <w:b/>
        </w:rPr>
      </w:pPr>
    </w:p>
    <w:p w14:paraId="3272FF13" w14:textId="52937F09" w:rsidR="00A1222C" w:rsidRPr="009F3ACB" w:rsidRDefault="00A1222C" w:rsidP="00A1222C">
      <w:pPr>
        <w:jc w:val="center"/>
      </w:pPr>
      <w:r w:rsidRPr="009F3ACB">
        <w:t xml:space="preserve"> 2</w:t>
      </w:r>
      <w:r w:rsidR="00B250B1">
        <w:t>6</w:t>
      </w:r>
      <w:r w:rsidRPr="009F3ACB">
        <w:t>. sjednic</w:t>
      </w:r>
      <w:r w:rsidR="00000D2D">
        <w:t>e</w:t>
      </w:r>
      <w:r w:rsidRPr="009F3ACB">
        <w:t xml:space="preserve"> Školskog odbora Osnovne škole Vladimir </w:t>
      </w:r>
      <w:proofErr w:type="spellStart"/>
      <w:r w:rsidRPr="009F3ACB">
        <w:t>Bosnar</w:t>
      </w:r>
      <w:proofErr w:type="spellEnd"/>
      <w:r w:rsidRPr="009F3ACB">
        <w:t xml:space="preserve"> Stubičke Toplice, održane dana</w:t>
      </w:r>
      <w:r w:rsidR="0093392E" w:rsidRPr="009F3ACB">
        <w:t xml:space="preserve"> </w:t>
      </w:r>
      <w:r w:rsidR="00B250B1">
        <w:t xml:space="preserve">17. srpnja </w:t>
      </w:r>
      <w:r w:rsidR="0093392E" w:rsidRPr="009F3ACB">
        <w:t xml:space="preserve"> </w:t>
      </w:r>
      <w:r w:rsidRPr="009F3ACB">
        <w:t xml:space="preserve"> 202</w:t>
      </w:r>
      <w:r w:rsidR="0093392E" w:rsidRPr="009F3ACB">
        <w:t>4</w:t>
      </w:r>
      <w:r w:rsidRPr="009F3ACB">
        <w:t>. godin</w:t>
      </w:r>
      <w:r w:rsidR="00B250B1">
        <w:t>e</w:t>
      </w:r>
    </w:p>
    <w:p w14:paraId="506AABB4" w14:textId="03043238" w:rsidR="009F3ACB" w:rsidRPr="009F3ACB" w:rsidRDefault="009F3ACB" w:rsidP="009F3ACB"/>
    <w:p w14:paraId="30018F0D" w14:textId="46D9BDC3" w:rsidR="00AA4BCA" w:rsidRDefault="00AA4BCA" w:rsidP="009F3ACB"/>
    <w:p w14:paraId="2A51CC17" w14:textId="00B4F2A2" w:rsidR="00AA4BCA" w:rsidRDefault="00AA4BCA" w:rsidP="009F3ACB">
      <w:pPr>
        <w:rPr>
          <w:b/>
        </w:rPr>
      </w:pPr>
      <w:r w:rsidRPr="00DA6BB3">
        <w:rPr>
          <w:b/>
        </w:rPr>
        <w:t>Ad 1.</w:t>
      </w:r>
      <w:r w:rsidR="004869D0">
        <w:rPr>
          <w:b/>
        </w:rPr>
        <w:t xml:space="preserve"> </w:t>
      </w:r>
      <w:r w:rsidR="004869D0" w:rsidRPr="004869D0">
        <w:rPr>
          <w:b/>
        </w:rPr>
        <w:t>Usvajanje  zapisnika sa  2</w:t>
      </w:r>
      <w:r w:rsidR="00B250B1">
        <w:rPr>
          <w:b/>
        </w:rPr>
        <w:t>5.</w:t>
      </w:r>
      <w:r w:rsidR="004869D0" w:rsidRPr="004869D0">
        <w:rPr>
          <w:b/>
        </w:rPr>
        <w:t xml:space="preserve">  sjednice Školskog odbora.</w:t>
      </w:r>
    </w:p>
    <w:p w14:paraId="6D783C91" w14:textId="7D7FD095" w:rsidR="009553C5" w:rsidRPr="009458A1" w:rsidRDefault="009F61A6" w:rsidP="009F61A6">
      <w:r>
        <w:t xml:space="preserve">           </w:t>
      </w:r>
      <w:bookmarkStart w:id="0" w:name="_GoBack"/>
      <w:bookmarkEnd w:id="0"/>
      <w:r w:rsidR="00EF5310">
        <w:t>Usvojen z</w:t>
      </w:r>
      <w:r w:rsidR="009553C5" w:rsidRPr="009458A1">
        <w:t>apisnik  (2</w:t>
      </w:r>
      <w:r w:rsidR="00B250B1">
        <w:t>5</w:t>
      </w:r>
      <w:r w:rsidR="009553C5" w:rsidRPr="009458A1">
        <w:t>.) sjednice Školskog odbora</w:t>
      </w:r>
      <w:r w:rsidR="00EF5310">
        <w:t>.</w:t>
      </w:r>
    </w:p>
    <w:p w14:paraId="5B007E80" w14:textId="70E967AB" w:rsidR="00717D60" w:rsidRPr="00DA6BB3" w:rsidRDefault="00717D60" w:rsidP="00EF5310">
      <w:pPr>
        <w:ind w:firstLine="708"/>
        <w:rPr>
          <w:b/>
        </w:rPr>
      </w:pPr>
    </w:p>
    <w:p w14:paraId="673EDA78" w14:textId="77777777" w:rsidR="006D0F84" w:rsidRDefault="00AA4BCA" w:rsidP="009F3ACB">
      <w:pPr>
        <w:rPr>
          <w:b/>
        </w:rPr>
      </w:pPr>
      <w:r w:rsidRPr="00DA6BB3">
        <w:rPr>
          <w:b/>
        </w:rPr>
        <w:t>Ad 2.</w:t>
      </w:r>
      <w:r w:rsidR="00EE0AA3">
        <w:rPr>
          <w:b/>
        </w:rPr>
        <w:t xml:space="preserve"> </w:t>
      </w:r>
      <w:r w:rsidR="006D0F84" w:rsidRPr="006D0F84">
        <w:rPr>
          <w:b/>
        </w:rPr>
        <w:t xml:space="preserve">Donošenje Odluke o  prihvaćanju polugodišnjeg  Financijskog izvješća i </w:t>
      </w:r>
      <w:r w:rsidR="006D0F84">
        <w:rPr>
          <w:b/>
        </w:rPr>
        <w:t xml:space="preserve">  </w:t>
      </w:r>
    </w:p>
    <w:p w14:paraId="508AFF02" w14:textId="77777777" w:rsidR="006D0F84" w:rsidRDefault="006D0F84" w:rsidP="009F3ACB">
      <w:pPr>
        <w:rPr>
          <w:b/>
        </w:rPr>
      </w:pPr>
      <w:r>
        <w:rPr>
          <w:b/>
        </w:rPr>
        <w:t xml:space="preserve">          </w:t>
      </w:r>
      <w:r w:rsidRPr="006D0F84">
        <w:rPr>
          <w:b/>
        </w:rPr>
        <w:t xml:space="preserve">prijedloga </w:t>
      </w:r>
      <w:r w:rsidRPr="006D0F84">
        <w:rPr>
          <w:b/>
        </w:rPr>
        <w:t xml:space="preserve"> </w:t>
      </w:r>
      <w:r w:rsidRPr="006D0F84">
        <w:rPr>
          <w:b/>
        </w:rPr>
        <w:t xml:space="preserve">polugodišnjeg izvještaja  o izvršenju Financijskog plana,  od  1.1. do </w:t>
      </w:r>
    </w:p>
    <w:p w14:paraId="1D7834E7" w14:textId="5D6A3035" w:rsidR="00AA4BCA" w:rsidRPr="006D0F84" w:rsidRDefault="006D0F84" w:rsidP="009F3ACB">
      <w:pPr>
        <w:rPr>
          <w:b/>
        </w:rPr>
      </w:pPr>
      <w:r>
        <w:rPr>
          <w:b/>
        </w:rPr>
        <w:t xml:space="preserve">          </w:t>
      </w:r>
      <w:r w:rsidRPr="006D0F84">
        <w:rPr>
          <w:b/>
        </w:rPr>
        <w:t>30.6.2024. za OŠ</w:t>
      </w:r>
      <w:r>
        <w:rPr>
          <w:b/>
        </w:rPr>
        <w:t xml:space="preserve"> </w:t>
      </w:r>
      <w:r w:rsidRPr="006D0F84">
        <w:rPr>
          <w:b/>
        </w:rPr>
        <w:t xml:space="preserve">Vladimir </w:t>
      </w:r>
      <w:proofErr w:type="spellStart"/>
      <w:r w:rsidRPr="006D0F84">
        <w:rPr>
          <w:b/>
        </w:rPr>
        <w:t>Bosnar</w:t>
      </w:r>
      <w:proofErr w:type="spellEnd"/>
      <w:r w:rsidRPr="006D0F84">
        <w:rPr>
          <w:b/>
        </w:rPr>
        <w:t xml:space="preserve"> Stubičke Toplice</w:t>
      </w:r>
      <w:r w:rsidRPr="006D0F84">
        <w:rPr>
          <w:b/>
        </w:rPr>
        <w:t>.</w:t>
      </w:r>
    </w:p>
    <w:p w14:paraId="03033B7F" w14:textId="2E0E25D2" w:rsidR="00FF2250" w:rsidRDefault="00FF2250" w:rsidP="00FF2250">
      <w:pPr>
        <w:jc w:val="both"/>
      </w:pPr>
    </w:p>
    <w:p w14:paraId="77DC9B55" w14:textId="77777777" w:rsidR="00450962" w:rsidRPr="00450962" w:rsidRDefault="00450962" w:rsidP="003724F9">
      <w:pPr>
        <w:jc w:val="both"/>
      </w:pPr>
    </w:p>
    <w:p w14:paraId="04184627" w14:textId="21A88168" w:rsidR="009F61A6" w:rsidRPr="00C24C54" w:rsidRDefault="009F61A6" w:rsidP="009F61A6">
      <w:pPr>
        <w:jc w:val="both"/>
        <w:rPr>
          <w:b/>
          <w:sz w:val="32"/>
          <w:szCs w:val="32"/>
          <w:lang w:eastAsia="hr-HR"/>
        </w:rPr>
      </w:pPr>
      <w:r w:rsidRPr="00C24C54">
        <w:rPr>
          <w:b/>
          <w:sz w:val="32"/>
          <w:szCs w:val="32"/>
          <w:lang w:eastAsia="hr-HR"/>
        </w:rPr>
        <w:t xml:space="preserve">                </w:t>
      </w:r>
      <w:r>
        <w:rPr>
          <w:b/>
          <w:sz w:val="32"/>
          <w:szCs w:val="32"/>
          <w:lang w:eastAsia="hr-HR"/>
        </w:rPr>
        <w:t xml:space="preserve">                  </w:t>
      </w:r>
      <w:r w:rsidRPr="00C24C54">
        <w:rPr>
          <w:b/>
          <w:sz w:val="32"/>
          <w:szCs w:val="32"/>
          <w:lang w:eastAsia="hr-HR"/>
        </w:rPr>
        <w:t xml:space="preserve">      O D L U K </w:t>
      </w:r>
      <w:r>
        <w:rPr>
          <w:b/>
          <w:sz w:val="32"/>
          <w:szCs w:val="32"/>
          <w:lang w:eastAsia="hr-HR"/>
        </w:rPr>
        <w:t>A</w:t>
      </w:r>
    </w:p>
    <w:p w14:paraId="0E41009E" w14:textId="3E69795C" w:rsidR="009F61A6" w:rsidRPr="00F15813" w:rsidRDefault="009F61A6" w:rsidP="009F61A6">
      <w:pPr>
        <w:jc w:val="center"/>
        <w:rPr>
          <w:b/>
        </w:rPr>
      </w:pPr>
      <w:r w:rsidRPr="00C3731C">
        <w:rPr>
          <w:lang w:eastAsia="hr-HR"/>
        </w:rPr>
        <w:t xml:space="preserve">                                                         </w:t>
      </w:r>
      <w:r>
        <w:rPr>
          <w:lang w:eastAsia="hr-HR"/>
        </w:rPr>
        <w:t xml:space="preserve">     </w:t>
      </w:r>
    </w:p>
    <w:p w14:paraId="6EC1606C" w14:textId="77777777" w:rsidR="009F61A6" w:rsidRPr="003A6632" w:rsidRDefault="009F61A6" w:rsidP="009F61A6">
      <w:pPr>
        <w:ind w:firstLine="708"/>
      </w:pPr>
      <w:r w:rsidRPr="003A6632">
        <w:t xml:space="preserve"> </w:t>
      </w:r>
      <w:r>
        <w:t>Usvaja se</w:t>
      </w:r>
      <w:r w:rsidRPr="003A6632">
        <w:t xml:space="preserve"> polugodišnj</w:t>
      </w:r>
      <w:r>
        <w:t xml:space="preserve">e </w:t>
      </w:r>
      <w:r w:rsidRPr="003A6632">
        <w:t xml:space="preserve"> Financijsko izvješć</w:t>
      </w:r>
      <w:r>
        <w:t>e</w:t>
      </w:r>
      <w:r w:rsidRPr="003A6632">
        <w:t xml:space="preserve"> i </w:t>
      </w:r>
      <w:r>
        <w:t xml:space="preserve">prijedlog  polugodišnjeg izvješća  o izvršenju Financijskog plana, </w:t>
      </w:r>
      <w:r w:rsidRPr="003A6632">
        <w:t xml:space="preserve"> od  1.1. do 30.6.202</w:t>
      </w:r>
      <w:r>
        <w:t>4</w:t>
      </w:r>
      <w:r w:rsidRPr="003A6632">
        <w:t xml:space="preserve">. za OŠ Vladimir </w:t>
      </w:r>
      <w:proofErr w:type="spellStart"/>
      <w:r w:rsidRPr="003A6632">
        <w:t>Bosnar</w:t>
      </w:r>
      <w:proofErr w:type="spellEnd"/>
      <w:r w:rsidRPr="003A6632">
        <w:t xml:space="preserve"> Stubičke</w:t>
      </w:r>
      <w:r>
        <w:t xml:space="preserve"> </w:t>
      </w:r>
      <w:r w:rsidRPr="003A6632">
        <w:t>Toplice.</w:t>
      </w:r>
    </w:p>
    <w:p w14:paraId="16C702AA" w14:textId="77777777" w:rsidR="006B4633" w:rsidRPr="005A2BAC" w:rsidRDefault="006B4633" w:rsidP="009E126C">
      <w:pPr>
        <w:ind w:firstLine="708"/>
        <w:jc w:val="both"/>
      </w:pPr>
    </w:p>
    <w:p w14:paraId="26CB0151" w14:textId="54FE4536" w:rsidR="00AC214F" w:rsidRDefault="00AC214F" w:rsidP="00A3409F">
      <w:pPr>
        <w:jc w:val="both"/>
        <w:rPr>
          <w:b/>
        </w:rPr>
      </w:pPr>
    </w:p>
    <w:p w14:paraId="39B1F8B7" w14:textId="77777777" w:rsidR="00AC214F" w:rsidRDefault="00AC214F" w:rsidP="00A3409F">
      <w:pPr>
        <w:jc w:val="both"/>
        <w:rPr>
          <w:b/>
        </w:rPr>
      </w:pPr>
    </w:p>
    <w:p w14:paraId="1E42F863" w14:textId="77777777" w:rsidR="00A3409F" w:rsidRPr="00B90706" w:rsidRDefault="00A3409F" w:rsidP="00A3409F"/>
    <w:p w14:paraId="0A3FAC62" w14:textId="77777777" w:rsidR="00A3409F" w:rsidRPr="00127BC1" w:rsidRDefault="00A3409F" w:rsidP="00A3409F">
      <w:pPr>
        <w:rPr>
          <w:color w:val="FF0000"/>
        </w:rPr>
      </w:pPr>
      <w:r w:rsidRPr="00127BC1">
        <w:rPr>
          <w:b/>
          <w:color w:val="FF0000"/>
        </w:rPr>
        <w:t xml:space="preserve">     </w:t>
      </w:r>
      <w:r w:rsidRPr="00127BC1">
        <w:rPr>
          <w:b/>
          <w:color w:val="FF0000"/>
        </w:rPr>
        <w:tab/>
      </w:r>
    </w:p>
    <w:p w14:paraId="47C4EAD7" w14:textId="53CC7D88" w:rsidR="00A3409F" w:rsidRPr="00484DAD" w:rsidRDefault="00484DAD" w:rsidP="00A3409F">
      <w:r w:rsidRPr="00484DAD">
        <w:t xml:space="preserve">  </w:t>
      </w:r>
      <w:r w:rsidR="007429AD">
        <w:t xml:space="preserve">  </w:t>
      </w:r>
      <w:r w:rsidRPr="00484DAD">
        <w:t>Zapisničarka:</w:t>
      </w:r>
      <w:r w:rsidR="00A3409F" w:rsidRPr="00484DAD">
        <w:tab/>
      </w:r>
      <w:r w:rsidR="00A3409F" w:rsidRPr="00484DAD">
        <w:tab/>
      </w:r>
      <w:r w:rsidR="00A3409F" w:rsidRPr="00484DAD">
        <w:tab/>
        <w:t xml:space="preserve"> </w:t>
      </w:r>
      <w:r w:rsidR="000C157A" w:rsidRPr="00484DAD">
        <w:t xml:space="preserve">                 </w:t>
      </w:r>
      <w:r w:rsidR="00A3409F" w:rsidRPr="00484DAD">
        <w:t>Predsjednica Školskog odbora:</w:t>
      </w:r>
    </w:p>
    <w:p w14:paraId="68721FA2" w14:textId="0156CB74" w:rsidR="00A3409F" w:rsidRPr="008C566C" w:rsidRDefault="00484DAD" w:rsidP="00A3409F">
      <w:r w:rsidRPr="00484DAD">
        <w:t xml:space="preserve">    Mirjana </w:t>
      </w:r>
      <w:proofErr w:type="spellStart"/>
      <w:r w:rsidRPr="00484DAD">
        <w:t>Lolić</w:t>
      </w:r>
      <w:proofErr w:type="spellEnd"/>
      <w:r w:rsidR="00FD48FD">
        <w:t xml:space="preserve"> v.r.</w:t>
      </w:r>
      <w:r w:rsidR="00A3409F" w:rsidRPr="008C566C">
        <w:tab/>
      </w:r>
      <w:r w:rsidR="00A3409F" w:rsidRPr="008C566C">
        <w:tab/>
      </w:r>
      <w:r>
        <w:t xml:space="preserve">           </w:t>
      </w:r>
      <w:r w:rsidR="000C157A">
        <w:t xml:space="preserve"> </w:t>
      </w:r>
      <w:r w:rsidR="00A3409F" w:rsidRPr="008C566C">
        <w:t xml:space="preserve"> Romina Gorički </w:t>
      </w:r>
      <w:proofErr w:type="spellStart"/>
      <w:r w:rsidR="00A3409F" w:rsidRPr="008C566C">
        <w:t>Mihaljinec</w:t>
      </w:r>
      <w:proofErr w:type="spellEnd"/>
      <w:r w:rsidR="00A3409F">
        <w:t xml:space="preserve"> </w:t>
      </w:r>
      <w:proofErr w:type="spellStart"/>
      <w:r w:rsidR="00A3409F">
        <w:t>mag.educ.philol.croat.</w:t>
      </w:r>
      <w:r w:rsidR="00FD48FD">
        <w:t>v.r</w:t>
      </w:r>
      <w:proofErr w:type="spellEnd"/>
      <w:r w:rsidR="00FD48FD">
        <w:t>.</w:t>
      </w:r>
    </w:p>
    <w:p w14:paraId="7D346868" w14:textId="77777777" w:rsidR="00A3409F" w:rsidRPr="008C566C" w:rsidRDefault="00A3409F" w:rsidP="00A3409F">
      <w:pPr>
        <w:jc w:val="both"/>
        <w:rPr>
          <w:rStyle w:val="Istaknuto"/>
          <w:i w:val="0"/>
          <w:iCs w:val="0"/>
        </w:rPr>
      </w:pPr>
    </w:p>
    <w:p w14:paraId="14937E7D" w14:textId="77777777" w:rsidR="00A3409F" w:rsidRPr="009F3ACB" w:rsidRDefault="00A3409F" w:rsidP="009F3ACB">
      <w:pPr>
        <w:rPr>
          <w:b/>
        </w:rPr>
      </w:pPr>
    </w:p>
    <w:p w14:paraId="36938419" w14:textId="77777777" w:rsidR="00670657" w:rsidRPr="009F3ACB" w:rsidRDefault="00670657"/>
    <w:p w14:paraId="344D3FD5" w14:textId="77777777" w:rsidR="009F3ACB" w:rsidRPr="009F3ACB" w:rsidRDefault="009F3ACB"/>
    <w:sectPr w:rsidR="009F3ACB" w:rsidRPr="009F3A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31A39" w14:textId="77777777" w:rsidR="00D67009" w:rsidRDefault="00D67009" w:rsidP="00D67009">
      <w:r>
        <w:separator/>
      </w:r>
    </w:p>
  </w:endnote>
  <w:endnote w:type="continuationSeparator" w:id="0">
    <w:p w14:paraId="76F624C6" w14:textId="77777777" w:rsidR="00D67009" w:rsidRDefault="00D67009" w:rsidP="00D6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6970005"/>
      <w:docPartObj>
        <w:docPartGallery w:val="Page Numbers (Bottom of Page)"/>
        <w:docPartUnique/>
      </w:docPartObj>
    </w:sdtPr>
    <w:sdtEndPr/>
    <w:sdtContent>
      <w:p w14:paraId="3F779F91" w14:textId="5B95FB8D" w:rsidR="00D67009" w:rsidRDefault="00D6700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5FFE9F" w14:textId="77777777" w:rsidR="00D67009" w:rsidRDefault="00D670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A04B4" w14:textId="77777777" w:rsidR="00D67009" w:rsidRDefault="00D67009" w:rsidP="00D67009">
      <w:r>
        <w:separator/>
      </w:r>
    </w:p>
  </w:footnote>
  <w:footnote w:type="continuationSeparator" w:id="0">
    <w:p w14:paraId="549FBC95" w14:textId="77777777" w:rsidR="00D67009" w:rsidRDefault="00D67009" w:rsidP="00D67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829A4"/>
    <w:multiLevelType w:val="hybridMultilevel"/>
    <w:tmpl w:val="803C0BBC"/>
    <w:lvl w:ilvl="0" w:tplc="29FE4E5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63E9231D"/>
    <w:multiLevelType w:val="hybridMultilevel"/>
    <w:tmpl w:val="803C0BBC"/>
    <w:lvl w:ilvl="0" w:tplc="29FE4E5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D1"/>
    <w:rsid w:val="00000D2D"/>
    <w:rsid w:val="000327B8"/>
    <w:rsid w:val="00035C64"/>
    <w:rsid w:val="00052BC4"/>
    <w:rsid w:val="0009749A"/>
    <w:rsid w:val="000B2536"/>
    <w:rsid w:val="000C157A"/>
    <w:rsid w:val="00151A71"/>
    <w:rsid w:val="00173511"/>
    <w:rsid w:val="00187DAE"/>
    <w:rsid w:val="001B0258"/>
    <w:rsid w:val="001D5231"/>
    <w:rsid w:val="001D6034"/>
    <w:rsid w:val="001E18AA"/>
    <w:rsid w:val="001E1E55"/>
    <w:rsid w:val="001E3830"/>
    <w:rsid w:val="0020295F"/>
    <w:rsid w:val="00210D6F"/>
    <w:rsid w:val="002236B5"/>
    <w:rsid w:val="00242F54"/>
    <w:rsid w:val="00280B0D"/>
    <w:rsid w:val="002F2EEB"/>
    <w:rsid w:val="00303D54"/>
    <w:rsid w:val="00326357"/>
    <w:rsid w:val="00331AA4"/>
    <w:rsid w:val="00340799"/>
    <w:rsid w:val="003427FF"/>
    <w:rsid w:val="00342FBC"/>
    <w:rsid w:val="003724F9"/>
    <w:rsid w:val="003C47FF"/>
    <w:rsid w:val="003C60D3"/>
    <w:rsid w:val="003D2486"/>
    <w:rsid w:val="003E21D1"/>
    <w:rsid w:val="003E3B26"/>
    <w:rsid w:val="004259A1"/>
    <w:rsid w:val="00450962"/>
    <w:rsid w:val="004642F1"/>
    <w:rsid w:val="00484DAD"/>
    <w:rsid w:val="004869D0"/>
    <w:rsid w:val="004961D3"/>
    <w:rsid w:val="004B5B0C"/>
    <w:rsid w:val="004E3286"/>
    <w:rsid w:val="005370D1"/>
    <w:rsid w:val="00571EAE"/>
    <w:rsid w:val="0059372D"/>
    <w:rsid w:val="005A214B"/>
    <w:rsid w:val="005A2BAC"/>
    <w:rsid w:val="005C5C27"/>
    <w:rsid w:val="005F3596"/>
    <w:rsid w:val="005F6A8A"/>
    <w:rsid w:val="0061766D"/>
    <w:rsid w:val="00624091"/>
    <w:rsid w:val="00670657"/>
    <w:rsid w:val="006B3855"/>
    <w:rsid w:val="006B4633"/>
    <w:rsid w:val="006D0F84"/>
    <w:rsid w:val="006D30B5"/>
    <w:rsid w:val="00717D60"/>
    <w:rsid w:val="007368F9"/>
    <w:rsid w:val="007429AD"/>
    <w:rsid w:val="00792851"/>
    <w:rsid w:val="00803FCC"/>
    <w:rsid w:val="008150E4"/>
    <w:rsid w:val="008537F3"/>
    <w:rsid w:val="00877C0C"/>
    <w:rsid w:val="00880B7A"/>
    <w:rsid w:val="00884B29"/>
    <w:rsid w:val="008A5720"/>
    <w:rsid w:val="008D4A6C"/>
    <w:rsid w:val="008E002A"/>
    <w:rsid w:val="008E35F4"/>
    <w:rsid w:val="008E7C41"/>
    <w:rsid w:val="00925263"/>
    <w:rsid w:val="0093392E"/>
    <w:rsid w:val="009553C5"/>
    <w:rsid w:val="009928BC"/>
    <w:rsid w:val="009D1FD3"/>
    <w:rsid w:val="009E126C"/>
    <w:rsid w:val="009F3ACB"/>
    <w:rsid w:val="009F61A6"/>
    <w:rsid w:val="00A1222C"/>
    <w:rsid w:val="00A2181F"/>
    <w:rsid w:val="00A3409F"/>
    <w:rsid w:val="00A342D3"/>
    <w:rsid w:val="00A665F4"/>
    <w:rsid w:val="00AA07EF"/>
    <w:rsid w:val="00AA4BCA"/>
    <w:rsid w:val="00AB4302"/>
    <w:rsid w:val="00AC214F"/>
    <w:rsid w:val="00AD6E84"/>
    <w:rsid w:val="00AE1839"/>
    <w:rsid w:val="00B029DA"/>
    <w:rsid w:val="00B250B1"/>
    <w:rsid w:val="00B33E3B"/>
    <w:rsid w:val="00B3449B"/>
    <w:rsid w:val="00B645EE"/>
    <w:rsid w:val="00B90706"/>
    <w:rsid w:val="00BA6CE9"/>
    <w:rsid w:val="00BB156A"/>
    <w:rsid w:val="00BD00B3"/>
    <w:rsid w:val="00BE0E69"/>
    <w:rsid w:val="00BF2B1B"/>
    <w:rsid w:val="00BF722E"/>
    <w:rsid w:val="00C00D67"/>
    <w:rsid w:val="00C65DC7"/>
    <w:rsid w:val="00C90FD6"/>
    <w:rsid w:val="00C91D84"/>
    <w:rsid w:val="00C97D47"/>
    <w:rsid w:val="00CA7071"/>
    <w:rsid w:val="00CF3095"/>
    <w:rsid w:val="00CF7173"/>
    <w:rsid w:val="00D423C8"/>
    <w:rsid w:val="00D5175C"/>
    <w:rsid w:val="00D67009"/>
    <w:rsid w:val="00D90980"/>
    <w:rsid w:val="00D92D15"/>
    <w:rsid w:val="00DA4C46"/>
    <w:rsid w:val="00DA6BB3"/>
    <w:rsid w:val="00DF74C0"/>
    <w:rsid w:val="00E157AD"/>
    <w:rsid w:val="00E23E2A"/>
    <w:rsid w:val="00E8382E"/>
    <w:rsid w:val="00E91C7A"/>
    <w:rsid w:val="00E96D73"/>
    <w:rsid w:val="00EA1FC5"/>
    <w:rsid w:val="00EC6E76"/>
    <w:rsid w:val="00EE0AA3"/>
    <w:rsid w:val="00EF4DB8"/>
    <w:rsid w:val="00EF5310"/>
    <w:rsid w:val="00F04D02"/>
    <w:rsid w:val="00F209E7"/>
    <w:rsid w:val="00F428C7"/>
    <w:rsid w:val="00F70807"/>
    <w:rsid w:val="00F77797"/>
    <w:rsid w:val="00FA6D8A"/>
    <w:rsid w:val="00FC4FAF"/>
    <w:rsid w:val="00FD48FD"/>
    <w:rsid w:val="00FD754E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2057"/>
  <w15:chartTrackingRefBased/>
  <w15:docId w15:val="{F8F2DA7C-0C19-45E9-8762-C7BF7627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93392E"/>
    <w:pPr>
      <w:keepNext/>
      <w:outlineLvl w:val="1"/>
    </w:pPr>
    <w:rPr>
      <w:sz w:val="28"/>
    </w:rPr>
  </w:style>
  <w:style w:type="paragraph" w:styleId="Naslov6">
    <w:name w:val="heading 6"/>
    <w:basedOn w:val="Normal"/>
    <w:next w:val="Normal"/>
    <w:link w:val="Naslov6Char"/>
    <w:qFormat/>
    <w:rsid w:val="0093392E"/>
    <w:pPr>
      <w:keepNext/>
      <w:outlineLvl w:val="5"/>
    </w:pPr>
    <w:rPr>
      <w:rFonts w:ascii="Georgia" w:hAnsi="Georgia"/>
      <w:b/>
      <w:color w:val="FF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93392E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6Char">
    <w:name w:val="Naslov 6 Char"/>
    <w:basedOn w:val="Zadanifontodlomka"/>
    <w:link w:val="Naslov6"/>
    <w:rsid w:val="0093392E"/>
    <w:rPr>
      <w:rFonts w:ascii="Georgia" w:eastAsia="Times New Roman" w:hAnsi="Georgia" w:cs="Times New Roman"/>
      <w:b/>
      <w:color w:val="FF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9F3ACB"/>
    <w:pPr>
      <w:ind w:left="720"/>
      <w:contextualSpacing/>
    </w:pPr>
  </w:style>
  <w:style w:type="character" w:styleId="Istaknuto">
    <w:name w:val="Emphasis"/>
    <w:qFormat/>
    <w:rsid w:val="00A3409F"/>
    <w:rPr>
      <w:i/>
      <w:iCs/>
    </w:rPr>
  </w:style>
  <w:style w:type="paragraph" w:customStyle="1" w:styleId="Normal1">
    <w:name w:val="Normal1"/>
    <w:rsid w:val="00E8382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670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7009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670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7009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D00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00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24</cp:revision>
  <cp:lastPrinted>2024-05-08T08:01:00Z</cp:lastPrinted>
  <dcterms:created xsi:type="dcterms:W3CDTF">2024-05-08T06:50:00Z</dcterms:created>
  <dcterms:modified xsi:type="dcterms:W3CDTF">2024-07-25T09:10:00Z</dcterms:modified>
</cp:coreProperties>
</file>